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3BCD" w14:textId="77777777" w:rsidR="00D7241D" w:rsidRDefault="00D7241D" w:rsidP="00D7241D">
      <w:r>
        <w:t xml:space="preserve">Faculty of </w:t>
      </w:r>
      <w:r>
        <w:t>Science</w:t>
      </w:r>
      <w:r>
        <w:t xml:space="preserve"> Questionnaire for the Peer Review Portal</w:t>
      </w:r>
    </w:p>
    <w:p w14:paraId="171CDBA0" w14:textId="77777777" w:rsidR="00D7241D" w:rsidRPr="009C027C" w:rsidRDefault="00D7241D" w:rsidP="00D7241D"/>
    <w:p w14:paraId="49224CC9" w14:textId="77777777" w:rsidR="00D7241D" w:rsidRPr="009C027C" w:rsidRDefault="00D7241D" w:rsidP="00D7241D">
      <w:pPr>
        <w:rPr>
          <w:b/>
          <w:bCs/>
        </w:rPr>
      </w:pPr>
      <w:r w:rsidRPr="009C027C">
        <w:rPr>
          <w:b/>
          <w:bCs/>
        </w:rPr>
        <w:t>Selected Template</w:t>
      </w:r>
    </w:p>
    <w:p w14:paraId="43E895AF" w14:textId="77777777" w:rsidR="00D7241D" w:rsidRPr="00D7241D" w:rsidRDefault="00D7241D" w:rsidP="00D724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CC32C2C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Interuniversity Moderation: Assessment Template</w:t>
      </w:r>
    </w:p>
    <w:p w14:paraId="76826667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39F7622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839B72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pict w14:anchorId="65E94B39">
          <v:rect id="_x0000_i1025" style="width:0;height:1.5pt" o:hralign="center" o:hrstd="t" o:hr="t" fillcolor="#a0a0a0" stroked="f"/>
        </w:pict>
      </w:r>
      <w:bookmarkEnd w:id="0"/>
    </w:p>
    <w:p w14:paraId="2EEF1485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F2FD52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SECTION A: YOUR FEEDBACK ON THE SUBJECT OUTLINE In reviewing the subject outline/learning guide: To what extent does the curriculum for this subject cover all that a first year undergraduate subject on this topic should cover? If the subject’s curriculum could be improved, indicate any refinements/improvements.</w:t>
      </w:r>
    </w:p>
    <w:p w14:paraId="18ED05D0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5804B9ED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41F7C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45pt;height:69pt" o:ole="">
            <v:imagedata r:id="rId5" o:title=""/>
          </v:shape>
          <w:control r:id="rId6" w:name="DefaultOcxName" w:shapeid="_x0000_i1071"/>
        </w:object>
      </w:r>
    </w:p>
    <w:p w14:paraId="485DB03C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To what extent does the subject outline/learning guide explain clearly the requirements for achieving at various grade levels (e.g. what is required to achieve a credit, distinction etc.)?</w:t>
      </w:r>
    </w:p>
    <w:p w14:paraId="4D3EC04B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7B63D68F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5A0CA130">
          <v:shape id="_x0000_i1070" type="#_x0000_t75" style="width:145pt;height:69pt" o:ole="">
            <v:imagedata r:id="rId5" o:title=""/>
          </v:shape>
          <w:control r:id="rId7" w:name="DefaultOcxName1" w:shapeid="_x0000_i1070"/>
        </w:object>
      </w:r>
    </w:p>
    <w:p w14:paraId="402B1992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What, briefly, are the best aspects of the subject outline/learning guide? </w:t>
      </w:r>
    </w:p>
    <w:p w14:paraId="5080C5FD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319083B5">
          <v:shape id="_x0000_i1069" type="#_x0000_t75" style="width:145pt;height:69pt" o:ole="">
            <v:imagedata r:id="rId5" o:title=""/>
          </v:shape>
          <w:control r:id="rId8" w:name="DefaultOcxName2" w:shapeid="_x0000_i1069"/>
        </w:object>
      </w:r>
    </w:p>
    <w:p w14:paraId="77384D7A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 xml:space="preserve">Do you have any suggestions for further enhancing the subject outline/learning guide? </w:t>
      </w:r>
    </w:p>
    <w:p w14:paraId="460147F7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1019855B">
          <v:shape id="_x0000_i1068" type="#_x0000_t75" style="width:145pt;height:69pt" o:ole="">
            <v:imagedata r:id="rId5" o:title=""/>
          </v:shape>
          <w:control r:id="rId9" w:name="DefaultOcxName3" w:shapeid="_x0000_i1068"/>
        </w:object>
      </w:r>
    </w:p>
    <w:p w14:paraId="3A32B84E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SECTION B: YOUR FEEDBACK ON ASSESSMENT TASKS To what extent are the assessment tasks suitable for the specified learning outcomes? Please list up to three reasons for making this rating.</w:t>
      </w:r>
    </w:p>
    <w:p w14:paraId="46D55F8D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02BF8E8D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3E1DBC4A">
          <v:shape id="_x0000_i1067" type="#_x0000_t75" style="width:145pt;height:69pt" o:ole="">
            <v:imagedata r:id="rId5" o:title=""/>
          </v:shape>
          <w:control r:id="rId10" w:name="DefaultOcxName4" w:shapeid="_x0000_i1067"/>
        </w:object>
      </w:r>
    </w:p>
    <w:p w14:paraId="09CC6109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To what extent does the rationale in the subject outline/learning guide explain how the assessment tasks relate to the overall graduate outcomes of the degree program? Please list up to three specific suggestions for improvement.</w:t>
      </w:r>
    </w:p>
    <w:p w14:paraId="00B35764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7B2C3583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15CD409F">
          <v:shape id="_x0000_i1066" type="#_x0000_t75" style="width:145pt;height:69pt" o:ole="">
            <v:imagedata r:id="rId5" o:title=""/>
          </v:shape>
          <w:control r:id="rId11" w:name="DefaultOcxName5" w:shapeid="_x0000_i1066"/>
        </w:object>
      </w:r>
    </w:p>
    <w:p w14:paraId="6A0DDB40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To what extent are the grading criteria at an appropriate level for a first year undergraduate unit of study in this field of education? Please give specific suggestions for improvement where appropriate. </w:t>
      </w:r>
    </w:p>
    <w:p w14:paraId="30A1240E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30F105F4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7E34D027">
          <v:shape id="_x0000_i1065" type="#_x0000_t75" style="width:145pt;height:69pt" o:ole="">
            <v:imagedata r:id="rId5" o:title=""/>
          </v:shape>
          <w:control r:id="rId12" w:name="DefaultOcxName6" w:shapeid="_x0000_i1065"/>
        </w:object>
      </w:r>
    </w:p>
    <w:p w14:paraId="297E2574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To what extent does the subject outline/learning guide explain how the assessment tasks relate to the subject learning outcomes? Please list up to three specific suggestions for improvement where appropriate. </w:t>
      </w:r>
    </w:p>
    <w:p w14:paraId="676F9560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3EC27398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4B225171">
          <v:shape id="_x0000_i1064" type="#_x0000_t75" style="width:145pt;height:69pt" o:ole="">
            <v:imagedata r:id="rId5" o:title=""/>
          </v:shape>
          <w:control r:id="rId13" w:name="DefaultOcxName7" w:shapeid="_x0000_i1064"/>
        </w:object>
      </w:r>
    </w:p>
    <w:p w14:paraId="44D96164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SECTION C: YOUR FEEDBACK ON THE GRADING GUIDELINES In reflecting on the assessment grading guidelines provided for the samples of student work that you are reviewing: To what extent is it clear how student work will be awarded grades at different levels.</w:t>
      </w:r>
    </w:p>
    <w:p w14:paraId="627A04A1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7E108361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7E9B3DD4">
          <v:shape id="_x0000_i1063" type="#_x0000_t75" style="width:145pt;height:69pt" o:ole="">
            <v:imagedata r:id="rId5" o:title=""/>
          </v:shape>
          <w:control r:id="rId14" w:name="DefaultOcxName8" w:shapeid="_x0000_i1063"/>
        </w:object>
      </w:r>
    </w:p>
    <w:p w14:paraId="5A8D19D8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To what extent are the grading criteria at an appropriate level for a first year undergraduate subject of study in this field of education? Please give specific suggestions for improvement where appropriate. </w:t>
      </w:r>
    </w:p>
    <w:p w14:paraId="72256C2D" w14:textId="77777777" w:rsidR="00D7241D" w:rsidRPr="00D7241D" w:rsidRDefault="00D7241D" w:rsidP="00D7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select the description that best represents your view.</w:t>
      </w:r>
    </w:p>
    <w:p w14:paraId="20B3EC17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explain your rating </w:t>
      </w: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249FEFCB">
          <v:shape id="_x0000_i1062" type="#_x0000_t75" style="width:145pt;height:69pt" o:ole="">
            <v:imagedata r:id="rId5" o:title=""/>
          </v:shape>
          <w:control r:id="rId15" w:name="DefaultOcxName9" w:shapeid="_x0000_i1062"/>
        </w:object>
      </w:r>
    </w:p>
    <w:p w14:paraId="3174FE01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SECTION D: YOUR OVERALL FEEDBACK ON THIS PROCESS Please provide brief feedback on this peer review process as a collegial way to monitor and assure standards in common units of study between different institutions. What, briefly, are the best aspects? </w:t>
      </w:r>
    </w:p>
    <w:p w14:paraId="7041496C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26BF094D">
          <v:shape id="_x0000_i1061" type="#_x0000_t75" style="width:145pt;height:69pt" o:ole="">
            <v:imagedata r:id="rId5" o:title=""/>
          </v:shape>
          <w:control r:id="rId16" w:name="DefaultOcxName10" w:shapeid="_x0000_i1061"/>
        </w:object>
      </w:r>
    </w:p>
    <w:p w14:paraId="13AAA501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Which aspects of this peer review process do you think we could improve and how might this be achieved?</w:t>
      </w:r>
    </w:p>
    <w:p w14:paraId="1488D914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09D49E8D">
          <v:shape id="_x0000_i1060" type="#_x0000_t75" style="width:145pt;height:69pt" o:ole="">
            <v:imagedata r:id="rId5" o:title=""/>
          </v:shape>
          <w:control r:id="rId17" w:name="DefaultOcxName11" w:shapeid="_x0000_i1060"/>
        </w:object>
      </w:r>
    </w:p>
    <w:p w14:paraId="60FC9334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Areas of Good Practice</w:t>
      </w:r>
    </w:p>
    <w:p w14:paraId="54A821E8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3CD336F4">
          <v:shape id="_x0000_i1059" type="#_x0000_t75" style="width:145pt;height:69pt" o:ole="">
            <v:imagedata r:id="rId5" o:title=""/>
          </v:shape>
          <w:control r:id="rId18" w:name="DefaultOcxName12" w:shapeid="_x0000_i1059"/>
        </w:object>
      </w:r>
    </w:p>
    <w:p w14:paraId="5129B053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Areas of Improvements</w:t>
      </w:r>
    </w:p>
    <w:p w14:paraId="475E4156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0DEFFD2B">
          <v:shape id="_x0000_i1058" type="#_x0000_t75" style="width:145pt;height:69pt" o:ole="">
            <v:imagedata r:id="rId5" o:title=""/>
          </v:shape>
          <w:control r:id="rId19" w:name="DefaultOcxName13" w:shapeid="_x0000_i1058"/>
        </w:object>
      </w:r>
    </w:p>
    <w:p w14:paraId="05FD4A46" w14:textId="77777777" w:rsidR="00D7241D" w:rsidRPr="00D7241D" w:rsidRDefault="00D7241D" w:rsidP="00D7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724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Areas of Further Development</w:t>
      </w:r>
    </w:p>
    <w:p w14:paraId="61172496" w14:textId="77777777" w:rsidR="00D7241D" w:rsidRPr="00D7241D" w:rsidRDefault="00D7241D" w:rsidP="00D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241D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 w14:anchorId="4AD01BE2">
          <v:shape id="_x0000_i1057" type="#_x0000_t75" style="width:145pt;height:69pt" o:ole="">
            <v:imagedata r:id="rId5" o:title=""/>
          </v:shape>
          <w:control r:id="rId20" w:name="DefaultOcxName14" w:shapeid="_x0000_i1057"/>
        </w:object>
      </w:r>
    </w:p>
    <w:p w14:paraId="4FE3816E" w14:textId="77777777" w:rsidR="00D7241D" w:rsidRDefault="00D7241D"/>
    <w:sectPr w:rsidR="00D7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FBE"/>
    <w:multiLevelType w:val="multilevel"/>
    <w:tmpl w:val="DFE4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D"/>
    <w:rsid w:val="00D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8197"/>
  <w15:chartTrackingRefBased/>
  <w15:docId w15:val="{41F5FCD3-970B-4F0A-B519-11FA200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2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72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241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7241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7241D"/>
    <w:rPr>
      <w:color w:val="0000FF"/>
      <w:u w:val="single"/>
    </w:rPr>
  </w:style>
  <w:style w:type="paragraph" w:customStyle="1" w:styleId="prp-question-reviewanswer-desc">
    <w:name w:val="prp-question-review__answer-desc"/>
    <w:basedOn w:val="Normal"/>
    <w:rsid w:val="00D7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Deborah</dc:creator>
  <cp:keywords/>
  <dc:description/>
  <cp:lastModifiedBy>Murdoch, Deborah</cp:lastModifiedBy>
  <cp:revision>1</cp:revision>
  <dcterms:created xsi:type="dcterms:W3CDTF">2018-08-19T23:15:00Z</dcterms:created>
  <dcterms:modified xsi:type="dcterms:W3CDTF">2018-08-19T23:17:00Z</dcterms:modified>
</cp:coreProperties>
</file>