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7AC43" w14:textId="77777777" w:rsidR="00F0495C" w:rsidRDefault="00000000">
      <w:pPr>
        <w:pStyle w:val="Heading1"/>
      </w:pPr>
      <w:r>
        <w:t>Gulbali Reports – Transcript</w:t>
      </w:r>
    </w:p>
    <w:p w14:paraId="3C5864FA" w14:textId="77777777" w:rsidR="00F0495C" w:rsidRDefault="00000000">
      <w:pPr>
        <w:spacing w:after="80"/>
      </w:pPr>
      <w:r>
        <w:rPr>
          <w:i/>
          <w:iCs/>
          <w:color w:val="444444"/>
          <w:sz w:val="24"/>
          <w:szCs w:val="24"/>
        </w:rPr>
        <w:t>Powering the Regions: Energy Transition, Community Ownership, and the Future of Renewable Energy in Regional Australia</w:t>
      </w:r>
    </w:p>
    <w:p w14:paraId="26268E1C" w14:textId="77777777" w:rsidR="00F0495C" w:rsidRDefault="00000000">
      <w:pPr>
        <w:spacing w:after="300"/>
      </w:pPr>
      <w:r>
        <w:rPr>
          <w:color w:val="666666"/>
          <w:sz w:val="20"/>
          <w:szCs w:val="20"/>
        </w:rPr>
        <w:t>Guest: Dr Simon Wright  |  Host: Wes Ward</w:t>
      </w:r>
    </w:p>
    <w:p w14:paraId="30267FFF" w14:textId="77777777" w:rsidR="00F0495C" w:rsidRDefault="00F0495C">
      <w:pPr>
        <w:pBdr>
          <w:bottom w:val="single" w:sz="6" w:space="1" w:color="CCCCCC"/>
        </w:pBdr>
      </w:pPr>
    </w:p>
    <w:p w14:paraId="5009197A" w14:textId="77777777" w:rsidR="00F0495C" w:rsidRDefault="00000000">
      <w:pPr>
        <w:spacing w:before="240" w:after="200"/>
      </w:pPr>
      <w:r>
        <w:rPr>
          <w:i/>
          <w:iCs/>
        </w:rPr>
        <w:t>Welcome to Gulbali Stories, where we share inspiring tales of innovation, resilience and sustainability in agriculture, water and the environment from Australia and beyond.</w:t>
      </w:r>
    </w:p>
    <w:p w14:paraId="08232DDF" w14:textId="77777777" w:rsidR="00F0495C" w:rsidRDefault="00F0495C">
      <w:pPr>
        <w:pBdr>
          <w:bottom w:val="single" w:sz="6" w:space="1" w:color="CCCCCC"/>
        </w:pBdr>
      </w:pPr>
    </w:p>
    <w:p w14:paraId="48A3819A" w14:textId="77777777" w:rsidR="00F0495C" w:rsidRDefault="00000000">
      <w:pPr>
        <w:spacing w:before="280" w:after="60"/>
      </w:pPr>
      <w:r>
        <w:rPr>
          <w:b/>
          <w:bCs/>
        </w:rPr>
        <w:t>Wes Ward – Host</w:t>
      </w:r>
    </w:p>
    <w:p w14:paraId="43AFD6A0" w14:textId="77777777" w:rsidR="00F0495C" w:rsidRDefault="00000000">
      <w:pPr>
        <w:spacing w:before="60" w:after="120"/>
      </w:pPr>
      <w:r>
        <w:t>Hi, my name is Wes Ward, this is the Gulbali Report and I’m speaking with energy transition expert Dr Simon Wright about the transformation of regional Australia as the centre for renewable energy production for the nation.</w:t>
      </w:r>
    </w:p>
    <w:p w14:paraId="4BC97E42" w14:textId="77777777" w:rsidR="00F0495C" w:rsidRDefault="00000000">
      <w:pPr>
        <w:spacing w:before="60" w:after="120"/>
      </w:pPr>
      <w:r>
        <w:t>Greetings Dr Simon Wright, your recent work in regional areas has been particularly around energy transitions and renewable energies such as wind, solar and hydro, or is it broader than that?</w:t>
      </w:r>
    </w:p>
    <w:p w14:paraId="0BFD846B" w14:textId="77777777" w:rsidR="00F0495C" w:rsidRDefault="00000000">
      <w:pPr>
        <w:spacing w:before="280" w:after="60"/>
      </w:pPr>
      <w:r>
        <w:rPr>
          <w:b/>
          <w:bCs/>
        </w:rPr>
        <w:t>Dr Simon Wright</w:t>
      </w:r>
    </w:p>
    <w:p w14:paraId="17CDB991" w14:textId="77777777" w:rsidR="00F0495C" w:rsidRDefault="00000000">
      <w:pPr>
        <w:spacing w:before="60" w:after="120"/>
      </w:pPr>
      <w:r>
        <w:t>So as most people probably know and are experiencing, we’re going through an energy revolution. It’s a really fantastic opportunity to move away from previously intensive use and reliance on fossil fuels.</w:t>
      </w:r>
    </w:p>
    <w:p w14:paraId="4A54A819" w14:textId="77777777" w:rsidR="00F0495C" w:rsidRDefault="00000000">
      <w:pPr>
        <w:spacing w:before="60" w:after="120"/>
      </w:pPr>
      <w:r>
        <w:t>The last couple of months is yet another reminder of how precarious it is to rely on the provision of fuels from places in the world that perhaps don’t have the same stability and governance that Australia does.</w:t>
      </w:r>
    </w:p>
    <w:p w14:paraId="2CC1984E" w14:textId="77777777" w:rsidR="00F0495C" w:rsidRDefault="00000000">
      <w:pPr>
        <w:spacing w:before="60" w:after="120"/>
      </w:pPr>
      <w:r>
        <w:t>The energy transition is a real opportunity for us as a nation to take control of our own energy destiny and that sounds to me like a pretty bloody good value proposition.</w:t>
      </w:r>
    </w:p>
    <w:p w14:paraId="19FCBE48" w14:textId="77777777" w:rsidR="00F0495C" w:rsidRDefault="00000000">
      <w:pPr>
        <w:spacing w:before="60" w:after="120"/>
      </w:pPr>
      <w:r>
        <w:t>So my work is really looking at how we can realise that. Most of my focus is on renewable energy because renewable energy is the cleanest, cheapest source of electricity that we have.</w:t>
      </w:r>
    </w:p>
    <w:p w14:paraId="101C90BF" w14:textId="77777777" w:rsidR="00F0495C" w:rsidRDefault="00000000">
      <w:pPr>
        <w:spacing w:before="60" w:after="120"/>
      </w:pPr>
      <w:r>
        <w:t>I’m sitting here in Orange on yet another gorgeous sunny day. The sun shines here over 300 days a year. It’s always there, it’s cheap and it has the wonderful benefits of being able to shine down on the solar panels on the 4 million plus households across Australia that have installed solar and the 400,000 households that have installed batteries.</w:t>
      </w:r>
    </w:p>
    <w:p w14:paraId="32E9B8E4" w14:textId="77777777" w:rsidR="00F0495C" w:rsidRDefault="00000000">
      <w:pPr>
        <w:spacing w:before="60" w:after="120"/>
      </w:pPr>
      <w:r>
        <w:t>It just gives us a really amazing opportunity to source energy cleanly and cheaply and more importantly to bring energy costs down to a level where it improves our ability to compete on the world stage.</w:t>
      </w:r>
    </w:p>
    <w:p w14:paraId="4B66E3EF" w14:textId="77777777" w:rsidR="00F0495C" w:rsidRDefault="00000000">
      <w:pPr>
        <w:spacing w:before="60" w:after="120"/>
      </w:pPr>
      <w:r>
        <w:t>So it underpins industrial strategy, industry needs secure and reliable and affordable energy as again we’ve seen in the last couple of months. And if we can do that whilst also creating high levels of autonomy from solar, from wind, from hydro, from biogas, biomass, any renewable and affordable source of energy, then that presents us with the best possible opportunity to build a world class and highly competitive economy and particularly our regions to create regional economies that are founded upon the lowest possible cost base for energy, a key input and security and reliability of supply.</w:t>
      </w:r>
    </w:p>
    <w:p w14:paraId="45433140" w14:textId="77777777" w:rsidR="00F0495C" w:rsidRDefault="00000000">
      <w:pPr>
        <w:spacing w:before="280" w:after="60"/>
      </w:pPr>
      <w:r>
        <w:rPr>
          <w:b/>
          <w:bCs/>
        </w:rPr>
        <w:t>Wes Ward</w:t>
      </w:r>
    </w:p>
    <w:p w14:paraId="3DC52D88" w14:textId="77777777" w:rsidR="00F0495C" w:rsidRDefault="00000000">
      <w:pPr>
        <w:spacing w:before="60" w:after="120"/>
      </w:pPr>
      <w:r>
        <w:lastRenderedPageBreak/>
        <w:t>What’s showing us that renewable energies are cheaper than other forms of energies?</w:t>
      </w:r>
    </w:p>
    <w:p w14:paraId="5070869C" w14:textId="77777777" w:rsidR="00F0495C" w:rsidRDefault="00000000">
      <w:pPr>
        <w:spacing w:before="280" w:after="60"/>
      </w:pPr>
      <w:r>
        <w:rPr>
          <w:b/>
          <w:bCs/>
        </w:rPr>
        <w:t>Dr Simon Wright</w:t>
      </w:r>
    </w:p>
    <w:p w14:paraId="07E8DE1A" w14:textId="77777777" w:rsidR="00F0495C" w:rsidRDefault="00000000">
      <w:pPr>
        <w:spacing w:before="60" w:after="120"/>
      </w:pPr>
      <w:r>
        <w:t>We’re academic researchers and we have to take heed of the science and if you look at domestic sources of costing such as CSIRO, if you look at international sources of costing like the International Energy Agency, then it’s quite apparent that renewables are the cheapest source of energy by a country mile.</w:t>
      </w:r>
    </w:p>
    <w:p w14:paraId="0B9D2D3E" w14:textId="77777777" w:rsidR="00F0495C" w:rsidRDefault="00000000">
      <w:pPr>
        <w:spacing w:before="60" w:after="120"/>
      </w:pPr>
      <w:r>
        <w:t>It talks about nuclear, talks of increasing domestic supply of oil and even gas to a large degree. These alternatives simply do not compete.</w:t>
      </w:r>
    </w:p>
    <w:p w14:paraId="27DD53EE" w14:textId="77777777" w:rsidR="00F0495C" w:rsidRDefault="00000000">
      <w:pPr>
        <w:spacing w:before="60" w:after="120"/>
      </w:pPr>
      <w:r>
        <w:t>The main reason at the moment in the energy in the national energy market, the NEM, which is the energy system on the eastern seaboard of Australia, the main reason for price spikes in the NEM are due to fossil fuels. Either our antiquated coal-fired power stations are breaking down, creating a shortage of supply. The unreliability and the consequent cost of coal-fired power stations breaking down is having a very strongly adverse effect on the NEM, as is the rising cost of other fossil fuel inputs.</w:t>
      </w:r>
    </w:p>
    <w:p w14:paraId="70E991F9" w14:textId="77777777" w:rsidR="00F0495C" w:rsidRDefault="00000000">
      <w:pPr>
        <w:spacing w:before="60" w:after="120"/>
      </w:pPr>
      <w:r>
        <w:t>We’ve just tipped over 50% of Australia’s electricity now comes from renewables and they are undoubtedly the cheapest source of electricity and in the past certain commentators have said, well you can’t run an economy on renewables. I mean that’s just simply untrue.</w:t>
      </w:r>
    </w:p>
    <w:p w14:paraId="4B91E65B" w14:textId="77777777" w:rsidR="00F0495C" w:rsidRDefault="00000000">
      <w:pPr>
        <w:spacing w:before="280" w:after="60"/>
      </w:pPr>
      <w:r>
        <w:rPr>
          <w:b/>
          <w:bCs/>
        </w:rPr>
        <w:t>Wes Ward</w:t>
      </w:r>
    </w:p>
    <w:p w14:paraId="373F164A" w14:textId="77777777" w:rsidR="00F0495C" w:rsidRDefault="00000000">
      <w:pPr>
        <w:spacing w:before="60" w:after="120"/>
      </w:pPr>
      <w:r>
        <w:t>So do we have examples of where industrial countries are currently running predominantly on renewable energy?</w:t>
      </w:r>
    </w:p>
    <w:p w14:paraId="0A46D793" w14:textId="77777777" w:rsidR="00F0495C" w:rsidRDefault="00000000">
      <w:pPr>
        <w:spacing w:before="280" w:after="60"/>
      </w:pPr>
      <w:r>
        <w:rPr>
          <w:b/>
          <w:bCs/>
        </w:rPr>
        <w:t>Dr Simon Wright</w:t>
      </w:r>
    </w:p>
    <w:p w14:paraId="5AC8C8D7" w14:textId="77777777" w:rsidR="00F0495C" w:rsidRDefault="00000000">
      <w:pPr>
        <w:spacing w:before="60" w:after="120"/>
      </w:pPr>
      <w:r>
        <w:t>Germany is running its economy on renewables. It’s more than 50% reliant on renewables now. It was forced to wean itself away from Russian oil and gas and we are undergoing this massive transformation.</w:t>
      </w:r>
    </w:p>
    <w:p w14:paraId="63CDC0E9" w14:textId="77777777" w:rsidR="00F0495C" w:rsidRDefault="00000000">
      <w:pPr>
        <w:spacing w:before="60" w:after="120"/>
      </w:pPr>
      <w:r>
        <w:t>There are times in the energy markets, for example, late morning, early afternoon, where we have so much renewable energy that the prices in the national electricity market are negative.</w:t>
      </w:r>
    </w:p>
    <w:p w14:paraId="676E9E8E" w14:textId="77777777" w:rsidR="00F0495C" w:rsidRDefault="00000000">
      <w:pPr>
        <w:spacing w:before="60" w:after="120"/>
      </w:pPr>
      <w:r>
        <w:t>There’s massive oversupply. There’s lots of data that suggests that renewables is by far and away the best pathway for us to pursue and to build a really solid, cheap and reliable source of energy in Australia.</w:t>
      </w:r>
    </w:p>
    <w:p w14:paraId="19C5ADB7" w14:textId="77777777" w:rsidR="00F0495C" w:rsidRDefault="00000000">
      <w:pPr>
        <w:spacing w:before="280" w:after="60"/>
      </w:pPr>
      <w:r>
        <w:rPr>
          <w:b/>
          <w:bCs/>
        </w:rPr>
        <w:t>Wes Ward</w:t>
      </w:r>
    </w:p>
    <w:p w14:paraId="4FA6102F" w14:textId="77777777" w:rsidR="00F0495C" w:rsidRDefault="00000000">
      <w:pPr>
        <w:spacing w:before="60" w:after="120"/>
      </w:pPr>
      <w:r>
        <w:t>Does that carry over to regional communities, given that we’ve got transmission costs and all that sort of thing?</w:t>
      </w:r>
    </w:p>
    <w:p w14:paraId="30C7B896" w14:textId="77777777" w:rsidR="00F0495C" w:rsidRDefault="00000000">
      <w:pPr>
        <w:spacing w:before="280" w:after="60"/>
      </w:pPr>
      <w:r>
        <w:rPr>
          <w:b/>
          <w:bCs/>
        </w:rPr>
        <w:t>Dr Simon Wright</w:t>
      </w:r>
    </w:p>
    <w:p w14:paraId="79012057" w14:textId="77777777" w:rsidR="00F0495C" w:rsidRDefault="00000000">
      <w:pPr>
        <w:spacing w:before="60" w:after="120"/>
      </w:pPr>
      <w:r>
        <w:t>It definitely translates to regional communities, but it also raises a whole host of issues which I think impact regional communities way more than it does our metropolitan counterpart.</w:t>
      </w:r>
    </w:p>
    <w:p w14:paraId="3B429F3E" w14:textId="77777777" w:rsidR="00F0495C" w:rsidRDefault="00000000">
      <w:pPr>
        <w:spacing w:before="60" w:after="120"/>
      </w:pPr>
      <w:r>
        <w:t>There is no doubt that from an economic perspective renewables is the way to go. But there are particularly social factors and other economic factors that I think have emerged over the last few years as we’ve really moved rapidly to transition to renewables and to build solar and wind in regional towns.</w:t>
      </w:r>
    </w:p>
    <w:p w14:paraId="05E3EE42" w14:textId="77777777" w:rsidR="00F0495C" w:rsidRDefault="00000000">
      <w:pPr>
        <w:spacing w:before="60" w:after="120"/>
      </w:pPr>
      <w:r>
        <w:t>This has been a transition that has been led by the private sector and the private sector does what it is really paid to do, which is to create returns for shareholders. And so its goal is to build as quickly and at the largest scale as possible. But sometimes the needs of local communities are compromised or indeed totally ignored.</w:t>
      </w:r>
    </w:p>
    <w:p w14:paraId="14382090" w14:textId="77777777" w:rsidR="00F0495C" w:rsidRDefault="00000000">
      <w:pPr>
        <w:spacing w:before="60" w:after="120"/>
      </w:pPr>
      <w:r>
        <w:lastRenderedPageBreak/>
        <w:t>And we’ve seen that in regional Australia there have been a number of tensions emerging where regional communities feel that they are not being engaged appropriately about the proliferation of large scale renewable energy assets. And more importantly, they’re questioning what’s in it for them? Why are we doing this when all of the benefit of this electricity goes back to the cities?</w:t>
      </w:r>
    </w:p>
    <w:p w14:paraId="4845EBD6" w14:textId="77777777" w:rsidR="00F0495C" w:rsidRDefault="00000000">
      <w:pPr>
        <w:spacing w:before="60" w:after="120"/>
      </w:pPr>
      <w:r>
        <w:t>And what do we see? We have disruption for 10 years. We can’t get a park outside the shops in town, hotel rooms are chockers. Tourism is down because FIFO workers are coming in and tourists can’t get rooms in hotels. So what’s in this for us? And that’s a wholly legitimate question. And in many cases, that question has not been addressed adequately. There are quite legitimately worries in regional communities that they are not getting their fair share. The heavy lifting for renewables is being done by regional communities for the benefit of the cities. And I think that is a perspective that is very hard to challenge.</w:t>
      </w:r>
    </w:p>
    <w:p w14:paraId="3D753B12" w14:textId="77777777" w:rsidR="00F0495C" w:rsidRDefault="00000000">
      <w:pPr>
        <w:spacing w:before="280" w:after="60"/>
      </w:pPr>
      <w:r>
        <w:rPr>
          <w:b/>
          <w:bCs/>
        </w:rPr>
        <w:t>Wes Ward</w:t>
      </w:r>
    </w:p>
    <w:p w14:paraId="55680292" w14:textId="77777777" w:rsidR="00F0495C" w:rsidRDefault="00000000">
      <w:pPr>
        <w:spacing w:before="60" w:after="120"/>
      </w:pPr>
      <w:r>
        <w:t>So how could some of these concerns of regional communities be addressed?</w:t>
      </w:r>
    </w:p>
    <w:p w14:paraId="12377D7F" w14:textId="77777777" w:rsidR="00F0495C" w:rsidRDefault="00000000">
      <w:pPr>
        <w:spacing w:before="280" w:after="60"/>
      </w:pPr>
      <w:r>
        <w:rPr>
          <w:b/>
          <w:bCs/>
        </w:rPr>
        <w:t>Dr Simon Wright</w:t>
      </w:r>
    </w:p>
    <w:p w14:paraId="75D63E89" w14:textId="77777777" w:rsidR="00F0495C" w:rsidRDefault="00000000">
      <w:pPr>
        <w:spacing w:before="60" w:after="120"/>
      </w:pPr>
      <w:r>
        <w:t>Whereas we’re doing a piece of research at the moment that is very focused on policy solutions around this issue of social licence.</w:t>
      </w:r>
    </w:p>
    <w:p w14:paraId="3729FFF6" w14:textId="77777777" w:rsidR="00F0495C" w:rsidRDefault="00000000">
      <w:pPr>
        <w:spacing w:before="280" w:after="60"/>
      </w:pPr>
      <w:r>
        <w:rPr>
          <w:b/>
          <w:bCs/>
        </w:rPr>
        <w:t>Wes Ward</w:t>
      </w:r>
    </w:p>
    <w:p w14:paraId="614D5350" w14:textId="77777777" w:rsidR="00F0495C" w:rsidRDefault="00000000">
      <w:pPr>
        <w:spacing w:before="60" w:after="120"/>
      </w:pPr>
      <w:r>
        <w:t>So this is bringing in governments and private enterprise?</w:t>
      </w:r>
    </w:p>
    <w:p w14:paraId="6E8200D2" w14:textId="77777777" w:rsidR="00F0495C" w:rsidRDefault="00000000">
      <w:pPr>
        <w:spacing w:before="280" w:after="60"/>
      </w:pPr>
      <w:r>
        <w:rPr>
          <w:b/>
          <w:bCs/>
        </w:rPr>
        <w:t>Dr Simon Wright</w:t>
      </w:r>
    </w:p>
    <w:p w14:paraId="0C66738D" w14:textId="77777777" w:rsidR="00F0495C" w:rsidRDefault="00000000">
      <w:pPr>
        <w:spacing w:before="60" w:after="120"/>
      </w:pPr>
      <w:r>
        <w:t>Absolutely. Government, private enterprise, communities, including First Nations communities and academia. And really looking in detail at what the key issues are around social licence and benefit sharing in regional communities and what the solutions are.</w:t>
      </w:r>
    </w:p>
    <w:p w14:paraId="516B940E" w14:textId="77777777" w:rsidR="00F0495C" w:rsidRDefault="00000000">
      <w:pPr>
        <w:spacing w:before="60" w:after="120"/>
      </w:pPr>
      <w:r>
        <w:t>Many of the solutions are quite simple. It comes down to communication, engagement, information and longer term about having a seat at the table and understanding and receiving long term financial benefits that can really support and contribute to the sustainable economic development of these towns. That’s all that regional towns want.</w:t>
      </w:r>
    </w:p>
    <w:p w14:paraId="271BC0E4" w14:textId="77777777" w:rsidR="00F0495C" w:rsidRDefault="00000000">
      <w:pPr>
        <w:spacing w:before="280" w:after="60"/>
      </w:pPr>
      <w:r>
        <w:rPr>
          <w:b/>
          <w:bCs/>
        </w:rPr>
        <w:t>Wes Ward</w:t>
      </w:r>
    </w:p>
    <w:p w14:paraId="6EC3C291" w14:textId="77777777" w:rsidR="00F0495C" w:rsidRDefault="00000000">
      <w:pPr>
        <w:spacing w:before="60" w:after="120"/>
      </w:pPr>
      <w:r>
        <w:t>So you mean communities being involved, getting the seat, being part of the decision making?</w:t>
      </w:r>
    </w:p>
    <w:p w14:paraId="670C2969" w14:textId="77777777" w:rsidR="00F0495C" w:rsidRDefault="00000000">
      <w:pPr>
        <w:spacing w:before="280" w:after="60"/>
      </w:pPr>
      <w:r>
        <w:rPr>
          <w:b/>
          <w:bCs/>
        </w:rPr>
        <w:t>Dr Simon Wright</w:t>
      </w:r>
    </w:p>
    <w:p w14:paraId="589DA158" w14:textId="77777777" w:rsidR="00F0495C" w:rsidRDefault="00000000">
      <w:pPr>
        <w:spacing w:before="60" w:after="120"/>
      </w:pPr>
      <w:r>
        <w:t>Absolutely. And potentially also having some skin in the game. So having some ownership. We look at models overseas in Denmark, for example, every renewable energy project has to be 25 percent owned by the local community.</w:t>
      </w:r>
    </w:p>
    <w:p w14:paraId="3243A501" w14:textId="77777777" w:rsidR="00F0495C" w:rsidRDefault="00000000">
      <w:pPr>
        <w:spacing w:before="60" w:after="120"/>
      </w:pPr>
      <w:r>
        <w:t>Not only does that instantly build capacity for conversation and social licence and trust building, which is really what’s been lacking in so many examples here in regional Australia, but also regional communities, they benefit financially for the duration of the projects, which can be up to 25 years. So that means after the erection of the solar or wind farm, then they’re actually being involved in making money from that power that’s generated.</w:t>
      </w:r>
    </w:p>
    <w:p w14:paraId="681DF0C0" w14:textId="77777777" w:rsidR="00F0495C" w:rsidRDefault="00000000">
      <w:pPr>
        <w:spacing w:before="60" w:after="120"/>
      </w:pPr>
      <w:r>
        <w:t>And that money goes into schools, health care, roads, community, environment. They see long term financial benefits.</w:t>
      </w:r>
    </w:p>
    <w:p w14:paraId="5FA9EA56" w14:textId="77777777" w:rsidR="00F0495C" w:rsidRDefault="00000000">
      <w:pPr>
        <w:spacing w:before="60" w:after="120"/>
      </w:pPr>
      <w:r>
        <w:t xml:space="preserve">We know that regional towns and particularly regional councils are struggling. They’re all broke. They can’t recruit people. There’s big potholes in the roads. Local governments is </w:t>
      </w:r>
      <w:r>
        <w:lastRenderedPageBreak/>
        <w:t>really struggling in the regions. And this is one way that we could really inject significant capital into regional towns and to give them the autonomy to decide where that money goes.</w:t>
      </w:r>
    </w:p>
    <w:p w14:paraId="148FD75C" w14:textId="77777777" w:rsidR="00F0495C" w:rsidRDefault="00000000">
      <w:pPr>
        <w:spacing w:before="60" w:after="120"/>
      </w:pPr>
      <w:r>
        <w:t>At the moment, some modest investment is required by developers of renewable energy assets, but invariably it’s not very much. And often it just goes to the councils. But the community wants a say about where that money goes. It’s about making sure that the communities really do profit over the longer term from these projects.</w:t>
      </w:r>
    </w:p>
    <w:p w14:paraId="258D19F0" w14:textId="77777777" w:rsidR="00F0495C" w:rsidRDefault="00000000">
      <w:pPr>
        <w:spacing w:before="60" w:after="120"/>
      </w:pPr>
      <w:r>
        <w:t>Yes, we have to reduce our emissions. Yes, renewable energy is the way to go. But it doesn’t excuse poor implementation on the ground by developers and by governments.</w:t>
      </w:r>
    </w:p>
    <w:p w14:paraId="08443545" w14:textId="77777777" w:rsidR="00F0495C" w:rsidRDefault="00000000">
      <w:pPr>
        <w:spacing w:before="60" w:after="120"/>
      </w:pPr>
      <w:r>
        <w:t>And unfortunately, in many instances, that’s what has happened. And that really needs to change. There are really clear signals about how it needs to change, what we need to do and how we can make it better for communities so that we really keep the value derived from renewable energy in the regions.</w:t>
      </w:r>
    </w:p>
    <w:p w14:paraId="3BBC5F06" w14:textId="77777777" w:rsidR="00F0495C" w:rsidRDefault="00000000">
      <w:pPr>
        <w:spacing w:before="280" w:after="60"/>
      </w:pPr>
      <w:r>
        <w:rPr>
          <w:b/>
          <w:bCs/>
        </w:rPr>
        <w:t>Wes Ward</w:t>
      </w:r>
    </w:p>
    <w:p w14:paraId="4496438B" w14:textId="77777777" w:rsidR="00F0495C" w:rsidRDefault="00000000">
      <w:pPr>
        <w:spacing w:before="60" w:after="120"/>
      </w:pPr>
      <w:r>
        <w:t>Why do you think the electricity companies in regional Australia are not more supportive of local communities?</w:t>
      </w:r>
    </w:p>
    <w:p w14:paraId="53AA0795" w14:textId="77777777" w:rsidR="00F0495C" w:rsidRDefault="00000000">
      <w:pPr>
        <w:spacing w:before="280" w:after="60"/>
      </w:pPr>
      <w:r>
        <w:rPr>
          <w:b/>
          <w:bCs/>
        </w:rPr>
        <w:t>Dr Simon Wright</w:t>
      </w:r>
    </w:p>
    <w:p w14:paraId="3CF1C209" w14:textId="77777777" w:rsidR="00F0495C" w:rsidRDefault="00000000">
      <w:pPr>
        <w:spacing w:before="60" w:after="120"/>
      </w:pPr>
      <w:r>
        <w:t>We have to remember that most electricity companies in Australia have a high degree of foreign ownership. And so all of that value that’s being generated by that company goes offshore. We have regional communities invested in local energy projects. That value, that money will stay in those local communities and really develop and bolster those economies. This is a once in a generation opportunity for regional towns to profit from significant investments in their own backyards.</w:t>
      </w:r>
    </w:p>
    <w:p w14:paraId="21ADA41F" w14:textId="77777777" w:rsidR="00F0495C" w:rsidRDefault="00000000">
      <w:pPr>
        <w:spacing w:before="280" w:after="60"/>
      </w:pPr>
      <w:r>
        <w:rPr>
          <w:b/>
          <w:bCs/>
        </w:rPr>
        <w:t>Wes Ward</w:t>
      </w:r>
    </w:p>
    <w:p w14:paraId="1D7DEC5E" w14:textId="77777777" w:rsidR="00F0495C" w:rsidRDefault="00000000">
      <w:pPr>
        <w:spacing w:before="60" w:after="120"/>
      </w:pPr>
      <w:r>
        <w:t>So what sorts of things do you see could be really reasonable opportunities or developments that communities could invest in into their towns?</w:t>
      </w:r>
    </w:p>
    <w:p w14:paraId="02E180FC" w14:textId="77777777" w:rsidR="00F0495C" w:rsidRDefault="00000000">
      <w:pPr>
        <w:spacing w:before="280" w:after="60"/>
      </w:pPr>
      <w:r>
        <w:rPr>
          <w:b/>
          <w:bCs/>
        </w:rPr>
        <w:t>Dr Simon Wright</w:t>
      </w:r>
    </w:p>
    <w:p w14:paraId="201DE4D1" w14:textId="77777777" w:rsidR="00F0495C" w:rsidRDefault="00000000">
      <w:pPr>
        <w:spacing w:before="60" w:after="120"/>
      </w:pPr>
      <w:r>
        <w:t>I can’t speak on behalf of all regional communities, but I think if you ask regional communities, what do they need? What are their concerns? Their concerns are all pretty simple. It’s housing, it’s employment, it’s infrastructure, it’s health, it’s education. It might also be aged care. These would be significant funds. Renewable energy projects are pretty profitable and they don’t require much maintenance. You’re going to have a handful of people who will manage that. So there have to be other benefits.</w:t>
      </w:r>
    </w:p>
    <w:p w14:paraId="35DFF248" w14:textId="77777777" w:rsidR="00F0495C" w:rsidRDefault="00000000">
      <w:pPr>
        <w:spacing w:before="280" w:after="60"/>
      </w:pPr>
      <w:r>
        <w:rPr>
          <w:b/>
          <w:bCs/>
        </w:rPr>
        <w:t>Wes Ward</w:t>
      </w:r>
    </w:p>
    <w:p w14:paraId="6B5E8227" w14:textId="77777777" w:rsidR="00F0495C" w:rsidRDefault="00000000">
      <w:pPr>
        <w:spacing w:before="60" w:after="120"/>
      </w:pPr>
      <w:r>
        <w:t>What do other countries do to encourage local communities to switch to renewables?</w:t>
      </w:r>
    </w:p>
    <w:p w14:paraId="23B415BE" w14:textId="77777777" w:rsidR="00F0495C" w:rsidRDefault="00000000">
      <w:pPr>
        <w:spacing w:before="280" w:after="60"/>
      </w:pPr>
      <w:r>
        <w:rPr>
          <w:b/>
          <w:bCs/>
        </w:rPr>
        <w:t>Dr Simon Wright</w:t>
      </w:r>
    </w:p>
    <w:p w14:paraId="4EB2F25D" w14:textId="77777777" w:rsidR="00F0495C" w:rsidRDefault="00000000">
      <w:pPr>
        <w:spacing w:before="60" w:after="120"/>
      </w:pPr>
      <w:r>
        <w:t>The European Union have a 35 billion euro dollar pot of cash to help coal regions to transition to renewables and to totally reinvent their innovation ecosystems. And that’s on a really massive scale. We unfortunately don’t have that scale of funding, but we do have some money and there’s also a whole chunk of cash being generated from the assets themselves.</w:t>
      </w:r>
    </w:p>
    <w:p w14:paraId="4208B98B" w14:textId="77777777" w:rsidR="00F0495C" w:rsidRDefault="00000000">
      <w:pPr>
        <w:spacing w:before="60" w:after="120"/>
      </w:pPr>
      <w:r>
        <w:t>And that would seem the most suitable way for regional towns to capture the value. They’re hosting these large scale facilities and it would seem wholly appropriate that they are able to capture some of the value of that so that it can be reinvested into the community. And the community should decide where that investment goes. And ultimately it’s about primary source of income for sustainable economic development in those regional towns.</w:t>
      </w:r>
    </w:p>
    <w:p w14:paraId="63C2E894" w14:textId="77777777" w:rsidR="00F0495C" w:rsidRDefault="00000000">
      <w:pPr>
        <w:spacing w:before="280" w:after="60"/>
      </w:pPr>
      <w:r>
        <w:rPr>
          <w:b/>
          <w:bCs/>
        </w:rPr>
        <w:lastRenderedPageBreak/>
        <w:t>Wes Ward</w:t>
      </w:r>
    </w:p>
    <w:p w14:paraId="476162DC" w14:textId="77777777" w:rsidR="00F0495C" w:rsidRDefault="00000000">
      <w:pPr>
        <w:spacing w:before="60" w:after="120"/>
      </w:pPr>
      <w:r>
        <w:t>We’ve heard about the option of nuclear power. Nuclear reactors, generators could be in regional areas too. What would be the opportunities of nuclear power and what might be the drawbacks of nuclear power?</w:t>
      </w:r>
    </w:p>
    <w:p w14:paraId="7E1A7DBD" w14:textId="77777777" w:rsidR="00F0495C" w:rsidRDefault="00000000">
      <w:pPr>
        <w:spacing w:before="280" w:after="60"/>
      </w:pPr>
      <w:r>
        <w:rPr>
          <w:b/>
          <w:bCs/>
        </w:rPr>
        <w:t>Dr Simon Wright</w:t>
      </w:r>
    </w:p>
    <w:p w14:paraId="5956CA79" w14:textId="77777777" w:rsidR="00F0495C" w:rsidRDefault="00000000">
      <w:pPr>
        <w:spacing w:before="60" w:after="120"/>
      </w:pPr>
      <w:r>
        <w:t>Well, there are some countries that are going to have to use nuclear to get to their net zero goals, particularly smaller countries, for example, in Europe, who don’t have the land or the climate that we are blessed with here, and they simply can’t generate sufficient renewables at scale, at least in the short to medium term.</w:t>
      </w:r>
    </w:p>
    <w:p w14:paraId="71A265E3" w14:textId="77777777" w:rsidR="00F0495C" w:rsidRDefault="00000000">
      <w:pPr>
        <w:spacing w:before="60" w:after="120"/>
      </w:pPr>
      <w:r>
        <w:t>Most nuclear at the moment is built by China and India because of the scale of the challenge they have with 1.1 and 1.3 billion people respectively.</w:t>
      </w:r>
    </w:p>
    <w:p w14:paraId="7E2B9ED0" w14:textId="77777777" w:rsidR="00F0495C" w:rsidRDefault="00000000">
      <w:pPr>
        <w:spacing w:before="280" w:after="60"/>
      </w:pPr>
      <w:r>
        <w:rPr>
          <w:b/>
          <w:bCs/>
        </w:rPr>
        <w:t>Wes Ward</w:t>
      </w:r>
    </w:p>
    <w:p w14:paraId="6A787A63" w14:textId="77777777" w:rsidR="00F0495C" w:rsidRDefault="00000000">
      <w:pPr>
        <w:spacing w:before="60" w:after="120"/>
      </w:pPr>
      <w:r>
        <w:t>And for Australia?</w:t>
      </w:r>
    </w:p>
    <w:p w14:paraId="2AFC064D" w14:textId="77777777" w:rsidR="00F0495C" w:rsidRDefault="00000000">
      <w:pPr>
        <w:spacing w:before="280" w:after="60"/>
      </w:pPr>
      <w:r>
        <w:rPr>
          <w:b/>
          <w:bCs/>
        </w:rPr>
        <w:t>Dr Simon Wright</w:t>
      </w:r>
    </w:p>
    <w:p w14:paraId="218A85C0" w14:textId="77777777" w:rsidR="00F0495C" w:rsidRDefault="00000000">
      <w:pPr>
        <w:spacing w:before="60" w:after="120"/>
      </w:pPr>
      <w:r>
        <w:t>We just don’t need nuclear. It is too expensive. It creates issues in terms of regional connectivity. It creates the obvious problem with waste. We saw under the previous coalition government a conversation around waste dumps and nobody wants nuclear waste in their backyard. Nuclear also requires a lot of water and water is a commodity that is going to become, perhaps not scarcer, but certainly less predictable.</w:t>
      </w:r>
    </w:p>
    <w:p w14:paraId="5A39DF0E" w14:textId="77777777" w:rsidR="00F0495C" w:rsidRDefault="00000000">
      <w:pPr>
        <w:spacing w:before="60" w:after="120"/>
      </w:pPr>
      <w:r>
        <w:t>The conversation around nuclear is really focused on small module reactors, an alternative that really hasn’t been developed. The SMRs are not proven and they’re incredibly expensive. So if we look at the UK’s recent experience with building reactors, it costs more than trebles of the actual end product. We have the best alternative in front of us.</w:t>
      </w:r>
    </w:p>
    <w:p w14:paraId="792F00C9" w14:textId="77777777" w:rsidR="00F0495C" w:rsidRDefault="00000000">
      <w:pPr>
        <w:spacing w:before="60" w:after="120"/>
      </w:pPr>
      <w:r>
        <w:t>We have real excellence in terms of innovation excellence. 95% of the patents of solar are held by the University of New South Wales. We are really the world leaders and we have a real opportunity to export our knowledge and our talents and renewables to the rest of the world. We just don’t need nuclear. It’s too expensive and it creates a byproduct that nobody wants.</w:t>
      </w:r>
    </w:p>
    <w:p w14:paraId="1B3E2405" w14:textId="77777777" w:rsidR="00F0495C" w:rsidRDefault="00000000">
      <w:pPr>
        <w:spacing w:before="280" w:after="60"/>
      </w:pPr>
      <w:r>
        <w:rPr>
          <w:b/>
          <w:bCs/>
        </w:rPr>
        <w:t>Wes Ward</w:t>
      </w:r>
    </w:p>
    <w:p w14:paraId="39F8972D" w14:textId="77777777" w:rsidR="00F0495C" w:rsidRDefault="00000000">
      <w:pPr>
        <w:spacing w:before="60" w:after="120"/>
      </w:pPr>
      <w:r>
        <w:t>Is there any opportunities, do you think, for regional communities themselves to become major generators of electricity?</w:t>
      </w:r>
    </w:p>
    <w:p w14:paraId="10CC7E81" w14:textId="77777777" w:rsidR="00F0495C" w:rsidRDefault="00000000">
      <w:pPr>
        <w:spacing w:before="280" w:after="60"/>
      </w:pPr>
      <w:r>
        <w:rPr>
          <w:b/>
          <w:bCs/>
        </w:rPr>
        <w:t>Dr Simon Wright</w:t>
      </w:r>
    </w:p>
    <w:p w14:paraId="101DD696" w14:textId="77777777" w:rsidR="00F0495C" w:rsidRDefault="00000000">
      <w:pPr>
        <w:spacing w:before="60" w:after="120"/>
      </w:pPr>
      <w:r>
        <w:t>Absolutely. We’re seeing this already. So the role of community solar is very popular. I alluded to it in Denmark. We see a lot of community solar in Germany. We see quite a lot of community solar and wind in the UK. And most recently, just a few weeks ago, we saw the launch of Australia’s largest community solar projects in Goulburn.</w:t>
      </w:r>
    </w:p>
    <w:p w14:paraId="63BDE30D" w14:textId="77777777" w:rsidR="00F0495C" w:rsidRDefault="00000000">
      <w:pPr>
        <w:spacing w:before="60" w:after="120"/>
      </w:pPr>
      <w:r>
        <w:t>So the role of community solar, where a community just takes total ownership of its energy generation and distribution, can be incredibly beneficial. It gives the community autonomy and most importantly, it gives the community access to cleaner, cheaper electricity and creates surpluses so the community can decide where those surpluses go.</w:t>
      </w:r>
    </w:p>
    <w:p w14:paraId="06BC4A29" w14:textId="77777777" w:rsidR="00F0495C" w:rsidRDefault="00000000">
      <w:pPr>
        <w:spacing w:before="60" w:after="120"/>
      </w:pPr>
      <w:r>
        <w:t>It’s not without its challenges. We don’t have a particularly supportive regulatory environment for community energy, unlike other companies. And it’s something that many organisations, I mean, Hepburn Wind were the first to do it. We’ve got Goulburn now. There are a host of other initiatives around the traps.</w:t>
      </w:r>
    </w:p>
    <w:p w14:paraId="0075B19C" w14:textId="77777777" w:rsidR="00F0495C" w:rsidRDefault="00000000">
      <w:pPr>
        <w:spacing w:before="60" w:after="120"/>
      </w:pPr>
      <w:r>
        <w:lastRenderedPageBreak/>
        <w:t>But one group of people, I think, where a combination of community ownership and new energy technologies can really help is some of our really remote communities and in particular our remote First Nations communities. So I spent last week up in the Northern Territory between Tennant Creek and Darwin on a wholly owned community energy microgrid, which is essentially a little mini grid created and owned by a small First Nations community at Marlinja.</w:t>
      </w:r>
    </w:p>
    <w:p w14:paraId="3E2B4F51" w14:textId="77777777" w:rsidR="00F0495C" w:rsidRDefault="00000000">
      <w:pPr>
        <w:spacing w:before="60" w:after="120"/>
      </w:pPr>
      <w:r>
        <w:t>They have solar array, they have batteries and that solar is being generated locally and giving them access to cleaner, cheaper and more reliable fuel. These are communities that typically have had high disconnection rates and so they don’t have access to electricity when they need it. They don’t have very much electricity and it’s very expensive. First Nations people pay the most per kilowatt hour for electricity in Australia if they are paying with their prepaid cards.</w:t>
      </w:r>
    </w:p>
    <w:p w14:paraId="1E8E9F42" w14:textId="77777777" w:rsidR="00F0495C" w:rsidRDefault="00000000">
      <w:pPr>
        <w:spacing w:before="60" w:after="120"/>
      </w:pPr>
      <w:r>
        <w:t>And it’s something that a combination of technology and governance can really change. A First Nations energy company have managed that project with the support of the NTG, the NT government and working with Power and Water Corporation. They have created this model that is potentially able to be replicated across other remote communities and particularly First Nations communities.</w:t>
      </w:r>
    </w:p>
    <w:p w14:paraId="60807B32" w14:textId="77777777" w:rsidR="00F0495C" w:rsidRDefault="00000000">
      <w:pPr>
        <w:spacing w:before="60" w:after="120"/>
      </w:pPr>
      <w:r>
        <w:t>And one of the areas of research that I do with some CSU colleagues is looking at microgrids and how they can play a greater role in the energy transition and particularly community owned microgrids.</w:t>
      </w:r>
    </w:p>
    <w:p w14:paraId="3C030D4C" w14:textId="77777777" w:rsidR="00F0495C" w:rsidRDefault="00F0495C">
      <w:pPr>
        <w:pBdr>
          <w:bottom w:val="single" w:sz="6" w:space="1" w:color="CCCCCC"/>
        </w:pBdr>
      </w:pPr>
    </w:p>
    <w:p w14:paraId="5C21F82C" w14:textId="77777777" w:rsidR="00F0495C" w:rsidRDefault="00000000">
      <w:pPr>
        <w:spacing w:before="240" w:after="80"/>
      </w:pPr>
      <w:r>
        <w:rPr>
          <w:i/>
          <w:iCs/>
        </w:rPr>
        <w:t>Dr Wright continues his work with regional communities on electrical microgrids for sustainable development. In our next conversation, Simon discusses the role of government policies and private enterprise in regional development and describes an extensive project now in action on the New South Wales south coast.</w:t>
      </w:r>
    </w:p>
    <w:p w14:paraId="1E3A887A" w14:textId="77777777" w:rsidR="00F0495C" w:rsidRDefault="00000000">
      <w:pPr>
        <w:spacing w:before="120"/>
      </w:pPr>
      <w:r>
        <w:rPr>
          <w:color w:val="555555"/>
          <w:sz w:val="20"/>
          <w:szCs w:val="20"/>
        </w:rPr>
        <w:t>Thank you for listening to Gulbali Stories. Discover more about research and partnerships at the Gulbali Institute at Charles Sturt University by visiting our website or following us on social media at #GulbaliInstitute.</w:t>
      </w:r>
    </w:p>
    <w:sectPr w:rsidR="00F0495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C301F"/>
    <w:multiLevelType w:val="hybridMultilevel"/>
    <w:tmpl w:val="9DAC4650"/>
    <w:lvl w:ilvl="0" w:tplc="E2B49788">
      <w:start w:val="1"/>
      <w:numFmt w:val="bullet"/>
      <w:lvlText w:val="●"/>
      <w:lvlJc w:val="left"/>
      <w:pPr>
        <w:ind w:left="720" w:hanging="360"/>
      </w:pPr>
    </w:lvl>
    <w:lvl w:ilvl="1" w:tplc="B44A30CC">
      <w:start w:val="1"/>
      <w:numFmt w:val="bullet"/>
      <w:lvlText w:val="○"/>
      <w:lvlJc w:val="left"/>
      <w:pPr>
        <w:ind w:left="1440" w:hanging="360"/>
      </w:pPr>
    </w:lvl>
    <w:lvl w:ilvl="2" w:tplc="79F42CF0">
      <w:start w:val="1"/>
      <w:numFmt w:val="bullet"/>
      <w:lvlText w:val="■"/>
      <w:lvlJc w:val="left"/>
      <w:pPr>
        <w:ind w:left="2160" w:hanging="360"/>
      </w:pPr>
    </w:lvl>
    <w:lvl w:ilvl="3" w:tplc="54B2B87A">
      <w:start w:val="1"/>
      <w:numFmt w:val="bullet"/>
      <w:lvlText w:val="●"/>
      <w:lvlJc w:val="left"/>
      <w:pPr>
        <w:ind w:left="2880" w:hanging="360"/>
      </w:pPr>
    </w:lvl>
    <w:lvl w:ilvl="4" w:tplc="D4963822">
      <w:start w:val="1"/>
      <w:numFmt w:val="bullet"/>
      <w:lvlText w:val="○"/>
      <w:lvlJc w:val="left"/>
      <w:pPr>
        <w:ind w:left="3600" w:hanging="360"/>
      </w:pPr>
    </w:lvl>
    <w:lvl w:ilvl="5" w:tplc="E43C7C1C">
      <w:start w:val="1"/>
      <w:numFmt w:val="bullet"/>
      <w:lvlText w:val="■"/>
      <w:lvlJc w:val="left"/>
      <w:pPr>
        <w:ind w:left="4320" w:hanging="360"/>
      </w:pPr>
    </w:lvl>
    <w:lvl w:ilvl="6" w:tplc="B3C2CC9E">
      <w:start w:val="1"/>
      <w:numFmt w:val="bullet"/>
      <w:lvlText w:val="●"/>
      <w:lvlJc w:val="left"/>
      <w:pPr>
        <w:ind w:left="5040" w:hanging="360"/>
      </w:pPr>
    </w:lvl>
    <w:lvl w:ilvl="7" w:tplc="41A24F46">
      <w:start w:val="1"/>
      <w:numFmt w:val="bullet"/>
      <w:lvlText w:val="●"/>
      <w:lvlJc w:val="left"/>
      <w:pPr>
        <w:ind w:left="5760" w:hanging="360"/>
      </w:pPr>
    </w:lvl>
    <w:lvl w:ilvl="8" w:tplc="BBE867E6">
      <w:start w:val="1"/>
      <w:numFmt w:val="bullet"/>
      <w:lvlText w:val="●"/>
      <w:lvlJc w:val="left"/>
      <w:pPr>
        <w:ind w:left="6480" w:hanging="360"/>
      </w:pPr>
    </w:lvl>
  </w:abstractNum>
  <w:num w:numId="1" w16cid:durableId="1360759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95C"/>
    <w:rsid w:val="00A759E6"/>
    <w:rsid w:val="00DC7BEC"/>
    <w:rsid w:val="00F049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A2112"/>
  <w15:docId w15:val="{E6FC4D3B-0142-443F-A17F-0268A9891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00"/>
      <w:outlineLvl w:val="0"/>
    </w:pPr>
    <w:rPr>
      <w:b/>
      <w:bCs/>
      <w:color w:val="1F4E79"/>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2544</Words>
  <Characters>14506</Characters>
  <Application>Microsoft Office Word</Application>
  <DocSecurity>0</DocSecurity>
  <Lines>120</Lines>
  <Paragraphs>34</Paragraphs>
  <ScaleCrop>false</ScaleCrop>
  <Company>Charles Sturt University</Company>
  <LinksUpToDate>false</LinksUpToDate>
  <CharactersWithSpaces>17016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Engdahl, Simone</cp:lastModifiedBy>
  <cp:revision>2</cp:revision>
  <dcterms:created xsi:type="dcterms:W3CDTF">2026-04-29T03:01:00Z</dcterms:created>
  <dcterms:modified xsi:type="dcterms:W3CDTF">2026-04-30T02:21:00Z</dcterms:modified>
</cp:coreProperties>
</file>