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6F8166" w14:textId="3FDADA9A" w:rsidR="00286F3F" w:rsidRPr="00555182" w:rsidRDefault="00286F3F" w:rsidP="002168AE">
      <w:pPr>
        <w:spacing w:after="0"/>
        <w:jc w:val="center"/>
        <w:rPr>
          <w:rFonts w:ascii="Arial" w:hAnsi="Arial" w:cs="Arial"/>
          <w:b/>
        </w:rPr>
      </w:pPr>
      <w:r w:rsidRPr="00555182">
        <w:rPr>
          <w:rFonts w:ascii="Arial" w:hAnsi="Arial" w:cs="Arial"/>
          <w:b/>
        </w:rPr>
        <w:t xml:space="preserve">Prospective Memory Concerns Questionnaire </w:t>
      </w:r>
      <w:r w:rsidR="00555182" w:rsidRPr="00555182">
        <w:rPr>
          <w:rFonts w:ascii="Arial" w:hAnsi="Arial" w:cs="Arial"/>
          <w:b/>
        </w:rPr>
        <w:t xml:space="preserve">Informant </w:t>
      </w:r>
      <w:r w:rsidRPr="00555182">
        <w:rPr>
          <w:rFonts w:ascii="Arial" w:hAnsi="Arial" w:cs="Arial"/>
          <w:b/>
        </w:rPr>
        <w:t>(</w:t>
      </w:r>
      <w:proofErr w:type="spellStart"/>
      <w:r w:rsidRPr="00555182">
        <w:rPr>
          <w:rFonts w:ascii="Arial" w:hAnsi="Arial" w:cs="Arial"/>
          <w:b/>
        </w:rPr>
        <w:t>PMCQ</w:t>
      </w:r>
      <w:r w:rsidR="00555182" w:rsidRPr="00555182">
        <w:rPr>
          <w:rFonts w:ascii="Arial" w:hAnsi="Arial" w:cs="Arial"/>
          <w:b/>
        </w:rPr>
        <w:t>i</w:t>
      </w:r>
      <w:proofErr w:type="spellEnd"/>
      <w:r w:rsidRPr="00555182">
        <w:rPr>
          <w:rFonts w:ascii="Arial" w:hAnsi="Arial" w:cs="Arial"/>
          <w:b/>
        </w:rPr>
        <w:t>)</w:t>
      </w:r>
      <w:r w:rsidRPr="00555182">
        <w:rPr>
          <w:rFonts w:ascii="Arial" w:hAnsi="Arial" w:cs="Arial"/>
        </w:rPr>
        <w:t xml:space="preserve"> </w:t>
      </w:r>
    </w:p>
    <w:p w14:paraId="160E5F56" w14:textId="77777777" w:rsidR="002168AE" w:rsidRPr="00555182" w:rsidRDefault="002168AE" w:rsidP="002168AE">
      <w:pPr>
        <w:spacing w:after="0"/>
        <w:jc w:val="center"/>
        <w:rPr>
          <w:rFonts w:ascii="Arial" w:hAnsi="Arial" w:cs="Arial"/>
          <w:b/>
        </w:rPr>
      </w:pPr>
    </w:p>
    <w:p w14:paraId="31DB683C" w14:textId="727538EE" w:rsidR="00552510" w:rsidRPr="00555182" w:rsidRDefault="00555182" w:rsidP="002168AE">
      <w:pPr>
        <w:spacing w:after="0"/>
        <w:rPr>
          <w:rFonts w:ascii="Arial" w:hAnsi="Arial" w:cs="Arial"/>
          <w:b/>
        </w:rPr>
      </w:pPr>
      <w:r>
        <w:rPr>
          <w:rFonts w:ascii="Arial" w:hAnsi="Arial" w:cs="Arial"/>
          <w:b/>
        </w:rPr>
        <w:t xml:space="preserve">Instructions for completing </w:t>
      </w:r>
      <w:r w:rsidR="00552510" w:rsidRPr="00555182">
        <w:rPr>
          <w:rFonts w:ascii="Arial" w:hAnsi="Arial" w:cs="Arial"/>
          <w:b/>
        </w:rPr>
        <w:t xml:space="preserve">the </w:t>
      </w:r>
      <w:proofErr w:type="spellStart"/>
      <w:r w:rsidR="00552510" w:rsidRPr="00555182">
        <w:rPr>
          <w:rFonts w:ascii="Arial" w:hAnsi="Arial" w:cs="Arial"/>
          <w:b/>
        </w:rPr>
        <w:t>PMCQ</w:t>
      </w:r>
      <w:r w:rsidRPr="00555182">
        <w:rPr>
          <w:rFonts w:ascii="Arial" w:hAnsi="Arial" w:cs="Arial"/>
          <w:b/>
        </w:rPr>
        <w:t>i</w:t>
      </w:r>
      <w:proofErr w:type="spellEnd"/>
    </w:p>
    <w:p w14:paraId="6EF839C4" w14:textId="77777777" w:rsidR="0067222C" w:rsidRDefault="0067222C" w:rsidP="00555182">
      <w:pPr>
        <w:shd w:val="clear" w:color="auto" w:fill="FFFFFF"/>
        <w:spacing w:after="0" w:line="240" w:lineRule="auto"/>
        <w:rPr>
          <w:rFonts w:ascii="Arial" w:eastAsia="Times New Roman" w:hAnsi="Arial" w:cs="Arial"/>
          <w:color w:val="32363A"/>
          <w:szCs w:val="27"/>
        </w:rPr>
      </w:pPr>
    </w:p>
    <w:p w14:paraId="361F136D" w14:textId="688C71D7" w:rsidR="00555182" w:rsidRPr="00555182" w:rsidRDefault="00555182" w:rsidP="00555182">
      <w:pPr>
        <w:shd w:val="clear" w:color="auto" w:fill="FFFFFF"/>
        <w:spacing w:after="0" w:line="240" w:lineRule="auto"/>
        <w:rPr>
          <w:rFonts w:ascii="Arial" w:eastAsia="Times New Roman" w:hAnsi="Arial" w:cs="Arial"/>
          <w:color w:val="32363A"/>
          <w:szCs w:val="27"/>
        </w:rPr>
      </w:pPr>
      <w:r w:rsidRPr="00555182">
        <w:rPr>
          <w:rFonts w:ascii="Arial" w:eastAsia="Times New Roman" w:hAnsi="Arial" w:cs="Arial"/>
          <w:color w:val="32363A"/>
          <w:szCs w:val="27"/>
        </w:rPr>
        <w:t>The following questions include statements about your knowledge of the person you are rating's memory. Please read each item very carefully and decide how frequently you notice each of these behaviours in the person you are rating.</w:t>
      </w:r>
    </w:p>
    <w:p w14:paraId="613913BD" w14:textId="77777777" w:rsidR="00555182" w:rsidRPr="00555182" w:rsidRDefault="00555182" w:rsidP="00555182">
      <w:pPr>
        <w:shd w:val="clear" w:color="auto" w:fill="FFFFFF"/>
        <w:spacing w:after="0" w:line="240" w:lineRule="auto"/>
        <w:rPr>
          <w:rFonts w:ascii="Arial" w:eastAsia="Times New Roman" w:hAnsi="Arial" w:cs="Arial"/>
          <w:color w:val="32363A"/>
          <w:szCs w:val="27"/>
        </w:rPr>
      </w:pPr>
      <w:r w:rsidRPr="00555182">
        <w:rPr>
          <w:rFonts w:ascii="Arial" w:eastAsia="Times New Roman" w:hAnsi="Arial" w:cs="Arial"/>
          <w:color w:val="32363A"/>
          <w:szCs w:val="27"/>
        </w:rPr>
        <w:t> </w:t>
      </w:r>
    </w:p>
    <w:p w14:paraId="5C1EA2D0" w14:textId="3DB0B09D" w:rsidR="002168AE" w:rsidRDefault="00555182" w:rsidP="00555182">
      <w:pPr>
        <w:spacing w:after="0"/>
        <w:rPr>
          <w:rFonts w:ascii="Arial" w:eastAsia="Times New Roman" w:hAnsi="Arial" w:cs="Arial"/>
          <w:color w:val="32363A"/>
          <w:szCs w:val="27"/>
          <w:shd w:val="clear" w:color="auto" w:fill="FFFFFF"/>
        </w:rPr>
      </w:pPr>
      <w:r w:rsidRPr="00555182">
        <w:rPr>
          <w:rFonts w:ascii="Arial" w:eastAsia="Times New Roman" w:hAnsi="Arial" w:cs="Arial"/>
          <w:color w:val="32363A"/>
          <w:szCs w:val="27"/>
          <w:shd w:val="clear" w:color="auto" w:fill="FFFFFF"/>
        </w:rPr>
        <w:t>Please respond by selecting the response that corresponds to your answer. Please remember we are interested in what you honestly think and so </w:t>
      </w:r>
      <w:r w:rsidRPr="00555182">
        <w:rPr>
          <w:rFonts w:ascii="Arial" w:eastAsia="Times New Roman" w:hAnsi="Arial" w:cs="Arial"/>
          <w:color w:val="32363A"/>
          <w:szCs w:val="27"/>
          <w:u w:val="single"/>
          <w:shd w:val="clear" w:color="auto" w:fill="FFFFFF"/>
        </w:rPr>
        <w:t>there are no correct or incorrect answers</w:t>
      </w:r>
      <w:r w:rsidRPr="00555182">
        <w:rPr>
          <w:rFonts w:ascii="Arial" w:eastAsia="Times New Roman" w:hAnsi="Arial" w:cs="Arial"/>
          <w:color w:val="32363A"/>
          <w:szCs w:val="27"/>
          <w:shd w:val="clear" w:color="auto" w:fill="FFFFFF"/>
        </w:rPr>
        <w:t>. Please make sure that you answer all of the questions even if they do not seem applicable.</w:t>
      </w:r>
    </w:p>
    <w:p w14:paraId="03DEC9E6" w14:textId="77777777" w:rsidR="00555182" w:rsidRPr="00555182" w:rsidRDefault="00555182" w:rsidP="00555182">
      <w:pPr>
        <w:spacing w:after="0"/>
        <w:rPr>
          <w:rFonts w:ascii="Arial" w:hAnsi="Arial" w:cs="Arial"/>
          <w:color w:val="000000"/>
        </w:rPr>
      </w:pPr>
    </w:p>
    <w:p w14:paraId="0C9198A5" w14:textId="13F272A4" w:rsidR="00555182" w:rsidRDefault="00555182" w:rsidP="002168AE">
      <w:pPr>
        <w:spacing w:after="0"/>
        <w:rPr>
          <w:rFonts w:ascii="Arial" w:hAnsi="Arial" w:cs="Arial"/>
          <w:b/>
        </w:rPr>
      </w:pPr>
      <w:r>
        <w:rPr>
          <w:rFonts w:ascii="Arial" w:hAnsi="Arial" w:cs="Arial"/>
          <w:b/>
        </w:rPr>
        <w:t>Rating scale</w:t>
      </w:r>
    </w:p>
    <w:p w14:paraId="24130198" w14:textId="77777777" w:rsidR="00422E9F" w:rsidRDefault="00422E9F" w:rsidP="002168AE">
      <w:pPr>
        <w:spacing w:after="0"/>
        <w:rPr>
          <w:rFonts w:ascii="Arial" w:hAnsi="Arial" w:cs="Arial"/>
          <w:bCs/>
        </w:rPr>
      </w:pPr>
    </w:p>
    <w:p w14:paraId="7FA851B5" w14:textId="2F6DD862" w:rsidR="00555182" w:rsidRPr="00555182" w:rsidRDefault="00555182" w:rsidP="002168AE">
      <w:pPr>
        <w:spacing w:after="0"/>
        <w:rPr>
          <w:rFonts w:ascii="Arial" w:hAnsi="Arial" w:cs="Arial"/>
          <w:bCs/>
        </w:rPr>
      </w:pPr>
      <w:r>
        <w:rPr>
          <w:rFonts w:ascii="Arial" w:hAnsi="Arial" w:cs="Arial"/>
          <w:bCs/>
        </w:rPr>
        <w:t>0 = never, 1 = sometimes, 2 = often, 3 = always.</w:t>
      </w:r>
    </w:p>
    <w:p w14:paraId="4A2F42C0" w14:textId="77777777" w:rsidR="00555182" w:rsidRDefault="00555182" w:rsidP="002168AE">
      <w:pPr>
        <w:spacing w:after="0"/>
        <w:rPr>
          <w:rFonts w:ascii="Arial" w:hAnsi="Arial" w:cs="Arial"/>
          <w:b/>
        </w:rPr>
      </w:pPr>
    </w:p>
    <w:p w14:paraId="77667F38" w14:textId="77777777" w:rsidR="00422E9F" w:rsidRDefault="00422E9F" w:rsidP="002168AE">
      <w:pPr>
        <w:spacing w:after="0"/>
        <w:rPr>
          <w:rFonts w:ascii="Arial" w:hAnsi="Arial" w:cs="Arial"/>
          <w:b/>
        </w:rPr>
      </w:pPr>
    </w:p>
    <w:p w14:paraId="4FCDFAA5" w14:textId="490C4958" w:rsidR="00C03C5F" w:rsidRDefault="00552510" w:rsidP="002168AE">
      <w:pPr>
        <w:spacing w:after="0"/>
        <w:rPr>
          <w:rFonts w:ascii="Arial" w:hAnsi="Arial" w:cs="Arial"/>
          <w:b/>
        </w:rPr>
      </w:pPr>
      <w:proofErr w:type="spellStart"/>
      <w:r w:rsidRPr="00555182">
        <w:rPr>
          <w:rFonts w:ascii="Arial" w:hAnsi="Arial" w:cs="Arial"/>
          <w:b/>
        </w:rPr>
        <w:t>PMCQ</w:t>
      </w:r>
      <w:r w:rsidR="0067222C">
        <w:rPr>
          <w:rFonts w:ascii="Arial" w:hAnsi="Arial" w:cs="Arial"/>
          <w:b/>
        </w:rPr>
        <w:t>i</w:t>
      </w:r>
      <w:proofErr w:type="spellEnd"/>
      <w:r w:rsidR="00AC4BBB" w:rsidRPr="00555182">
        <w:rPr>
          <w:rFonts w:ascii="Arial" w:hAnsi="Arial" w:cs="Arial"/>
          <w:b/>
        </w:rPr>
        <w:t xml:space="preserve"> subscales and scoring</w:t>
      </w:r>
    </w:p>
    <w:p w14:paraId="3C469B43" w14:textId="77777777" w:rsidR="0067222C" w:rsidRPr="00555182" w:rsidRDefault="0067222C" w:rsidP="002168AE">
      <w:pPr>
        <w:spacing w:after="0"/>
        <w:rPr>
          <w:rFonts w:ascii="Arial" w:hAnsi="Arial" w:cs="Arial"/>
          <w:b/>
        </w:rPr>
      </w:pPr>
    </w:p>
    <w:p w14:paraId="204BA337" w14:textId="09B75E29" w:rsidR="002168AE" w:rsidRDefault="00555182" w:rsidP="002168AE">
      <w:pPr>
        <w:spacing w:after="0"/>
        <w:rPr>
          <w:rFonts w:ascii="Arial" w:hAnsi="Arial" w:cs="Arial"/>
          <w:bCs/>
          <w:i/>
          <w:iCs/>
        </w:rPr>
      </w:pPr>
      <w:r>
        <w:rPr>
          <w:rFonts w:ascii="Arial" w:hAnsi="Arial" w:cs="Arial"/>
          <w:bCs/>
          <w:i/>
          <w:iCs/>
        </w:rPr>
        <w:t>Reverse scored item</w:t>
      </w:r>
    </w:p>
    <w:p w14:paraId="2DF5DCCC" w14:textId="1537D67B" w:rsidR="00555182" w:rsidRPr="00555182" w:rsidRDefault="00555182" w:rsidP="002168AE">
      <w:pPr>
        <w:spacing w:after="0"/>
        <w:rPr>
          <w:rFonts w:ascii="Arial" w:hAnsi="Arial" w:cs="Arial"/>
          <w:bCs/>
        </w:rPr>
      </w:pPr>
      <w:r>
        <w:rPr>
          <w:rFonts w:ascii="Arial" w:hAnsi="Arial" w:cs="Arial"/>
          <w:bCs/>
        </w:rPr>
        <w:t>Item</w:t>
      </w:r>
      <w:r w:rsidR="00A91FAD">
        <w:rPr>
          <w:rFonts w:ascii="Arial" w:hAnsi="Arial" w:cs="Arial"/>
          <w:bCs/>
        </w:rPr>
        <w:t xml:space="preserve"> 18 </w:t>
      </w:r>
      <w:r>
        <w:rPr>
          <w:rFonts w:ascii="Arial" w:hAnsi="Arial" w:cs="Arial"/>
          <w:bCs/>
        </w:rPr>
        <w:t xml:space="preserve">is worded in the opposite direction and needs to be reverse </w:t>
      </w:r>
      <w:r w:rsidR="00F86CA9">
        <w:rPr>
          <w:rFonts w:ascii="Arial" w:hAnsi="Arial" w:cs="Arial"/>
          <w:bCs/>
        </w:rPr>
        <w:t>scored. The reverse scored item should be used in calculating scale scores below (*).</w:t>
      </w:r>
    </w:p>
    <w:p w14:paraId="062BC311" w14:textId="77777777" w:rsidR="00555182" w:rsidRDefault="00555182" w:rsidP="002168AE">
      <w:pPr>
        <w:spacing w:after="0"/>
        <w:rPr>
          <w:rFonts w:ascii="Arial" w:hAnsi="Arial" w:cs="Arial"/>
          <w:bCs/>
          <w:i/>
          <w:iCs/>
        </w:rPr>
      </w:pPr>
    </w:p>
    <w:p w14:paraId="3FFA64DD" w14:textId="2A03FE6F" w:rsidR="00F86CA9" w:rsidRDefault="00F86CA9" w:rsidP="002168AE">
      <w:pPr>
        <w:spacing w:after="0"/>
        <w:rPr>
          <w:rFonts w:ascii="Arial" w:hAnsi="Arial" w:cs="Arial"/>
          <w:bCs/>
          <w:i/>
          <w:iCs/>
        </w:rPr>
      </w:pPr>
      <w:r w:rsidRPr="00F86CA9">
        <w:rPr>
          <w:rFonts w:ascii="Arial" w:hAnsi="Arial" w:cs="Arial"/>
          <w:bCs/>
          <w:i/>
          <w:iCs/>
        </w:rPr>
        <w:t>Summative scores</w:t>
      </w:r>
      <w:r>
        <w:rPr>
          <w:rFonts w:ascii="Arial" w:hAnsi="Arial" w:cs="Arial"/>
          <w:bCs/>
          <w:i/>
          <w:iCs/>
        </w:rPr>
        <w:t xml:space="preserve"> (total scores)</w:t>
      </w:r>
    </w:p>
    <w:p w14:paraId="29F6CEE9" w14:textId="5BD8D4E0" w:rsidR="00555182" w:rsidRDefault="00F86CA9" w:rsidP="002168AE">
      <w:pPr>
        <w:spacing w:after="0"/>
        <w:rPr>
          <w:rFonts w:ascii="Arial" w:hAnsi="Arial" w:cs="Arial"/>
          <w:bCs/>
        </w:rPr>
      </w:pPr>
      <w:proofErr w:type="spellStart"/>
      <w:r>
        <w:rPr>
          <w:rFonts w:ascii="Arial" w:hAnsi="Arial" w:cs="Arial"/>
          <w:bCs/>
        </w:rPr>
        <w:t>PMCQi</w:t>
      </w:r>
      <w:proofErr w:type="spellEnd"/>
      <w:r>
        <w:rPr>
          <w:rFonts w:ascii="Arial" w:hAnsi="Arial" w:cs="Arial"/>
          <w:bCs/>
        </w:rPr>
        <w:t xml:space="preserve"> total: </w:t>
      </w:r>
      <w:r w:rsidR="00555182">
        <w:rPr>
          <w:rFonts w:ascii="Arial" w:hAnsi="Arial" w:cs="Arial"/>
          <w:bCs/>
        </w:rPr>
        <w:t>add 35 items scores</w:t>
      </w:r>
      <w:r>
        <w:rPr>
          <w:rFonts w:ascii="Arial" w:hAnsi="Arial" w:cs="Arial"/>
          <w:bCs/>
        </w:rPr>
        <w:t xml:space="preserve"> (*)</w:t>
      </w:r>
      <w:r w:rsidR="00555182">
        <w:rPr>
          <w:rFonts w:ascii="Arial" w:hAnsi="Arial" w:cs="Arial"/>
          <w:bCs/>
        </w:rPr>
        <w:t>.</w:t>
      </w:r>
      <w:r>
        <w:rPr>
          <w:rFonts w:ascii="Arial" w:hAnsi="Arial" w:cs="Arial"/>
          <w:bCs/>
        </w:rPr>
        <w:t xml:space="preserve"> Score range = 0-105.</w:t>
      </w:r>
    </w:p>
    <w:p w14:paraId="7002E598" w14:textId="31FBC30F" w:rsidR="00F86CA9" w:rsidRDefault="00F86CA9" w:rsidP="002168AE">
      <w:pPr>
        <w:spacing w:after="0"/>
        <w:rPr>
          <w:rFonts w:ascii="Arial" w:hAnsi="Arial" w:cs="Arial"/>
          <w:bCs/>
        </w:rPr>
      </w:pPr>
      <w:r>
        <w:rPr>
          <w:rFonts w:ascii="Arial" w:hAnsi="Arial" w:cs="Arial"/>
          <w:bCs/>
        </w:rPr>
        <w:t xml:space="preserve">Forgetting behaviours (FB) </w:t>
      </w:r>
      <w:r w:rsidR="007422BC">
        <w:rPr>
          <w:rFonts w:ascii="Arial" w:hAnsi="Arial" w:cs="Arial"/>
          <w:bCs/>
        </w:rPr>
        <w:t>scale</w:t>
      </w:r>
      <w:r>
        <w:rPr>
          <w:rFonts w:ascii="Arial" w:hAnsi="Arial" w:cs="Arial"/>
          <w:bCs/>
        </w:rPr>
        <w:t>: add 12 FB scores (*). Score range = 0-36.</w:t>
      </w:r>
    </w:p>
    <w:p w14:paraId="3E5085CD" w14:textId="46B3C6A7" w:rsidR="00F86CA9" w:rsidRDefault="00F86CA9" w:rsidP="002168AE">
      <w:pPr>
        <w:spacing w:after="0"/>
        <w:rPr>
          <w:rFonts w:ascii="Arial" w:hAnsi="Arial" w:cs="Arial"/>
          <w:bCs/>
        </w:rPr>
      </w:pPr>
      <w:r>
        <w:rPr>
          <w:rFonts w:ascii="Arial" w:hAnsi="Arial" w:cs="Arial"/>
          <w:bCs/>
        </w:rPr>
        <w:t xml:space="preserve">Memory concerns (MC) </w:t>
      </w:r>
      <w:r w:rsidR="007422BC">
        <w:rPr>
          <w:rFonts w:ascii="Arial" w:hAnsi="Arial" w:cs="Arial"/>
          <w:bCs/>
        </w:rPr>
        <w:t>scale</w:t>
      </w:r>
      <w:r>
        <w:rPr>
          <w:rFonts w:ascii="Arial" w:hAnsi="Arial" w:cs="Arial"/>
          <w:bCs/>
        </w:rPr>
        <w:t>: add 11 MC scores. Score range = 0-33.</w:t>
      </w:r>
    </w:p>
    <w:p w14:paraId="54931B52" w14:textId="0BB996F3" w:rsidR="00F86CA9" w:rsidRDefault="00F86CA9" w:rsidP="002168AE">
      <w:pPr>
        <w:spacing w:after="0"/>
        <w:rPr>
          <w:rFonts w:ascii="Arial" w:hAnsi="Arial" w:cs="Arial"/>
          <w:bCs/>
        </w:rPr>
      </w:pPr>
      <w:r>
        <w:rPr>
          <w:rFonts w:ascii="Arial" w:hAnsi="Arial" w:cs="Arial"/>
          <w:bCs/>
        </w:rPr>
        <w:t xml:space="preserve">Retrieval cues (RF) </w:t>
      </w:r>
      <w:r w:rsidR="007422BC">
        <w:rPr>
          <w:rFonts w:ascii="Arial" w:hAnsi="Arial" w:cs="Arial"/>
          <w:bCs/>
        </w:rPr>
        <w:t>scale</w:t>
      </w:r>
      <w:r>
        <w:rPr>
          <w:rFonts w:ascii="Arial" w:hAnsi="Arial" w:cs="Arial"/>
          <w:bCs/>
        </w:rPr>
        <w:t xml:space="preserve">: add 12 RF scores. Scores range = 0-36. </w:t>
      </w:r>
    </w:p>
    <w:p w14:paraId="33962018" w14:textId="77777777" w:rsidR="00F86CA9" w:rsidRDefault="00F86CA9" w:rsidP="002168AE">
      <w:pPr>
        <w:spacing w:after="0"/>
        <w:rPr>
          <w:rFonts w:ascii="Arial" w:hAnsi="Arial" w:cs="Arial"/>
          <w:bCs/>
        </w:rPr>
      </w:pPr>
    </w:p>
    <w:p w14:paraId="23873E37" w14:textId="0D168B3D" w:rsidR="00F86CA9" w:rsidRPr="00F86CA9" w:rsidRDefault="00F86CA9" w:rsidP="002168AE">
      <w:pPr>
        <w:spacing w:after="0"/>
        <w:rPr>
          <w:rFonts w:ascii="Arial" w:hAnsi="Arial" w:cs="Arial"/>
          <w:bCs/>
          <w:i/>
          <w:iCs/>
        </w:rPr>
      </w:pPr>
      <w:r>
        <w:rPr>
          <w:rFonts w:ascii="Arial" w:hAnsi="Arial" w:cs="Arial"/>
          <w:bCs/>
          <w:i/>
          <w:iCs/>
        </w:rPr>
        <w:t>Average scores</w:t>
      </w:r>
    </w:p>
    <w:p w14:paraId="25F2B95D" w14:textId="14127F28" w:rsidR="00555182" w:rsidRPr="00555182" w:rsidRDefault="00F86CA9" w:rsidP="002168AE">
      <w:pPr>
        <w:spacing w:after="0"/>
        <w:rPr>
          <w:rFonts w:ascii="Arial" w:hAnsi="Arial" w:cs="Arial"/>
          <w:bCs/>
        </w:rPr>
      </w:pPr>
      <w:proofErr w:type="spellStart"/>
      <w:r>
        <w:rPr>
          <w:rFonts w:ascii="Arial" w:hAnsi="Arial" w:cs="Arial"/>
          <w:bCs/>
        </w:rPr>
        <w:t>PMCQi</w:t>
      </w:r>
      <w:proofErr w:type="spellEnd"/>
      <w:r w:rsidR="00555182">
        <w:rPr>
          <w:rFonts w:ascii="Arial" w:hAnsi="Arial" w:cs="Arial"/>
          <w:bCs/>
        </w:rPr>
        <w:t xml:space="preserve">: sum all 35 items scores </w:t>
      </w:r>
      <w:r>
        <w:rPr>
          <w:rFonts w:ascii="Arial" w:hAnsi="Arial" w:cs="Arial"/>
          <w:bCs/>
        </w:rPr>
        <w:t xml:space="preserve">(*) </w:t>
      </w:r>
      <w:r w:rsidR="00555182">
        <w:rPr>
          <w:rFonts w:ascii="Arial" w:hAnsi="Arial" w:cs="Arial"/>
          <w:bCs/>
        </w:rPr>
        <w:t>and divide by 35.</w:t>
      </w:r>
      <w:r>
        <w:rPr>
          <w:rFonts w:ascii="Arial" w:hAnsi="Arial" w:cs="Arial"/>
          <w:bCs/>
        </w:rPr>
        <w:t xml:space="preserve"> Score range = 0-3.</w:t>
      </w:r>
    </w:p>
    <w:p w14:paraId="67104F84" w14:textId="158E1BDD" w:rsidR="002168AE" w:rsidRPr="00F86CA9" w:rsidRDefault="00F86CA9" w:rsidP="002168AE">
      <w:pPr>
        <w:spacing w:after="0"/>
        <w:rPr>
          <w:rFonts w:ascii="Arial" w:hAnsi="Arial" w:cs="Arial"/>
          <w:bCs/>
          <w:iCs/>
        </w:rPr>
      </w:pPr>
      <w:r>
        <w:rPr>
          <w:rFonts w:ascii="Arial" w:hAnsi="Arial" w:cs="Arial"/>
          <w:bCs/>
        </w:rPr>
        <w:t>Forgetting behaviours (FB)</w:t>
      </w:r>
      <w:r w:rsidR="007422BC">
        <w:rPr>
          <w:rFonts w:ascii="Arial" w:hAnsi="Arial" w:cs="Arial"/>
          <w:bCs/>
        </w:rPr>
        <w:t xml:space="preserve"> scale</w:t>
      </w:r>
      <w:r>
        <w:rPr>
          <w:rFonts w:ascii="Arial" w:hAnsi="Arial" w:cs="Arial"/>
          <w:bCs/>
        </w:rPr>
        <w:t>: add 12 FB scores (*) and divide by 12. Score range = 0-3.</w:t>
      </w:r>
    </w:p>
    <w:p w14:paraId="55E0365D" w14:textId="2D435A13" w:rsidR="00F86CA9" w:rsidRDefault="00F86CA9" w:rsidP="002168AE">
      <w:pPr>
        <w:spacing w:after="0"/>
        <w:rPr>
          <w:rFonts w:ascii="Arial" w:hAnsi="Arial" w:cs="Arial"/>
          <w:bCs/>
        </w:rPr>
      </w:pPr>
      <w:r>
        <w:rPr>
          <w:rFonts w:ascii="Arial" w:hAnsi="Arial" w:cs="Arial"/>
          <w:bCs/>
        </w:rPr>
        <w:t xml:space="preserve">Memory concerns (MC) </w:t>
      </w:r>
      <w:r w:rsidR="007422BC">
        <w:rPr>
          <w:rFonts w:ascii="Arial" w:hAnsi="Arial" w:cs="Arial"/>
          <w:bCs/>
        </w:rPr>
        <w:t>scale</w:t>
      </w:r>
      <w:r>
        <w:rPr>
          <w:rFonts w:ascii="Arial" w:hAnsi="Arial" w:cs="Arial"/>
          <w:bCs/>
        </w:rPr>
        <w:t>: add 11 MC scores and divide by 11. Score range = 0-3.</w:t>
      </w:r>
    </w:p>
    <w:p w14:paraId="0D5B46A3" w14:textId="29D10A69" w:rsidR="00F86CA9" w:rsidRDefault="00F86CA9" w:rsidP="002168AE">
      <w:pPr>
        <w:spacing w:after="0"/>
        <w:rPr>
          <w:rFonts w:ascii="Arial" w:hAnsi="Arial" w:cs="Arial"/>
          <w:bCs/>
        </w:rPr>
      </w:pPr>
      <w:r>
        <w:rPr>
          <w:rFonts w:ascii="Arial" w:hAnsi="Arial" w:cs="Arial"/>
          <w:bCs/>
        </w:rPr>
        <w:t xml:space="preserve">Retrieval failures (RF) </w:t>
      </w:r>
      <w:r w:rsidR="007422BC">
        <w:rPr>
          <w:rFonts w:ascii="Arial" w:hAnsi="Arial" w:cs="Arial"/>
          <w:bCs/>
        </w:rPr>
        <w:t>scale</w:t>
      </w:r>
      <w:r>
        <w:rPr>
          <w:rFonts w:ascii="Arial" w:hAnsi="Arial" w:cs="Arial"/>
          <w:bCs/>
        </w:rPr>
        <w:t>: add 12 RF scores and divide by 12. Score range = 0-3.</w:t>
      </w:r>
    </w:p>
    <w:p w14:paraId="70C6EB35" w14:textId="77777777" w:rsidR="002168AE" w:rsidRPr="00555182" w:rsidRDefault="002168AE" w:rsidP="002168AE">
      <w:pPr>
        <w:spacing w:after="0"/>
        <w:rPr>
          <w:rFonts w:ascii="Arial" w:hAnsi="Arial" w:cs="Arial"/>
          <w:bCs/>
          <w:i/>
        </w:rPr>
      </w:pPr>
    </w:p>
    <w:p w14:paraId="665030C8" w14:textId="351C0944" w:rsidR="00AC4BBB" w:rsidRDefault="007422BC" w:rsidP="002168AE">
      <w:pPr>
        <w:spacing w:after="0"/>
        <w:rPr>
          <w:rFonts w:ascii="Arial" w:hAnsi="Arial" w:cs="Arial"/>
          <w:bCs/>
          <w:iCs/>
        </w:rPr>
      </w:pPr>
      <w:r w:rsidRPr="007422BC">
        <w:rPr>
          <w:rFonts w:ascii="Arial" w:hAnsi="Arial" w:cs="Arial"/>
          <w:b/>
          <w:bCs/>
          <w:iCs/>
        </w:rPr>
        <w:t>T-scores</w:t>
      </w:r>
    </w:p>
    <w:p w14:paraId="5ACFB913" w14:textId="77777777" w:rsidR="00422E9F" w:rsidRDefault="00422E9F" w:rsidP="007422BC">
      <w:pPr>
        <w:spacing w:after="0"/>
        <w:rPr>
          <w:rFonts w:ascii="Arial" w:hAnsi="Arial" w:cs="Arial"/>
          <w:bCs/>
          <w:iCs/>
        </w:rPr>
      </w:pPr>
    </w:p>
    <w:p w14:paraId="0062072A" w14:textId="686FC0B2" w:rsidR="002168AE" w:rsidRPr="00555182" w:rsidRDefault="007422BC" w:rsidP="007422BC">
      <w:pPr>
        <w:spacing w:after="0"/>
        <w:rPr>
          <w:rFonts w:ascii="Arial" w:hAnsi="Arial" w:cs="Arial"/>
        </w:rPr>
      </w:pPr>
      <w:r>
        <w:rPr>
          <w:rFonts w:ascii="Arial" w:hAnsi="Arial" w:cs="Arial"/>
          <w:bCs/>
          <w:iCs/>
        </w:rPr>
        <w:t xml:space="preserve">Please refer to Table S1 for the mean, standard deviation, SEM, and range of </w:t>
      </w:r>
      <w:proofErr w:type="spellStart"/>
      <w:r>
        <w:rPr>
          <w:rFonts w:ascii="Arial" w:hAnsi="Arial" w:cs="Arial"/>
          <w:bCs/>
          <w:iCs/>
        </w:rPr>
        <w:t>PMCQ</w:t>
      </w:r>
      <w:r w:rsidR="00961D68">
        <w:rPr>
          <w:rFonts w:ascii="Arial" w:hAnsi="Arial" w:cs="Arial"/>
          <w:bCs/>
          <w:iCs/>
        </w:rPr>
        <w:t>i</w:t>
      </w:r>
      <w:proofErr w:type="spellEnd"/>
      <w:r>
        <w:rPr>
          <w:rFonts w:ascii="Arial" w:hAnsi="Arial" w:cs="Arial"/>
          <w:bCs/>
          <w:iCs/>
        </w:rPr>
        <w:t xml:space="preserve"> (</w:t>
      </w:r>
      <w:r w:rsidR="00E26066">
        <w:rPr>
          <w:rFonts w:ascii="Arial" w:hAnsi="Arial" w:cs="Arial"/>
          <w:bCs/>
          <w:iCs/>
        </w:rPr>
        <w:t>informant report</w:t>
      </w:r>
      <w:r>
        <w:rPr>
          <w:rFonts w:ascii="Arial" w:hAnsi="Arial" w:cs="Arial"/>
          <w:bCs/>
          <w:iCs/>
        </w:rPr>
        <w:t xml:space="preserve">) scores in the normative sample. </w:t>
      </w:r>
      <w:r w:rsidR="002168AE" w:rsidRPr="00555182">
        <w:rPr>
          <w:rFonts w:ascii="Arial" w:hAnsi="Arial" w:cs="Arial"/>
        </w:rPr>
        <w:t xml:space="preserve">Table S2 presents the raw score and the Z and T score equivalents for these raw scores on the </w:t>
      </w:r>
      <w:proofErr w:type="spellStart"/>
      <w:r w:rsidR="002168AE" w:rsidRPr="00555182">
        <w:rPr>
          <w:rFonts w:ascii="Arial" w:hAnsi="Arial" w:cs="Arial"/>
        </w:rPr>
        <w:t>PMCQ</w:t>
      </w:r>
      <w:r w:rsidR="00961D68">
        <w:rPr>
          <w:rFonts w:ascii="Arial" w:hAnsi="Arial" w:cs="Arial"/>
        </w:rPr>
        <w:t>i</w:t>
      </w:r>
      <w:proofErr w:type="spellEnd"/>
      <w:r w:rsidR="002168AE" w:rsidRPr="00555182">
        <w:rPr>
          <w:rFonts w:ascii="Arial" w:hAnsi="Arial" w:cs="Arial"/>
        </w:rPr>
        <w:t xml:space="preserve">. Tables S3-S5 include the Z and T scores for the </w:t>
      </w:r>
      <w:proofErr w:type="spellStart"/>
      <w:r w:rsidR="002168AE" w:rsidRPr="00555182">
        <w:rPr>
          <w:rFonts w:ascii="Arial" w:hAnsi="Arial" w:cs="Arial"/>
        </w:rPr>
        <w:t>PMCQ</w:t>
      </w:r>
      <w:r w:rsidR="00961D68">
        <w:rPr>
          <w:rFonts w:ascii="Arial" w:hAnsi="Arial" w:cs="Arial"/>
        </w:rPr>
        <w:t>i</w:t>
      </w:r>
      <w:proofErr w:type="spellEnd"/>
      <w:r w:rsidR="002168AE" w:rsidRPr="00555182">
        <w:rPr>
          <w:rFonts w:ascii="Arial" w:hAnsi="Arial" w:cs="Arial"/>
        </w:rPr>
        <w:t xml:space="preserve"> subscales. T-scores have a mean of 50 and standard deviation of 10. Therefore, a T score of 60 indicates that the person scored one standard deviation above the mean of the normative sample. A T score of 30 suggest that the person scored 2 standard deviations below the average of the normative sample. These T-scores can be used to compare performance across the </w:t>
      </w:r>
      <w:proofErr w:type="spellStart"/>
      <w:r w:rsidR="002168AE" w:rsidRPr="00555182">
        <w:rPr>
          <w:rFonts w:ascii="Arial" w:hAnsi="Arial" w:cs="Arial"/>
        </w:rPr>
        <w:t>PMCQ</w:t>
      </w:r>
      <w:r w:rsidR="0067222C">
        <w:rPr>
          <w:rFonts w:ascii="Arial" w:hAnsi="Arial" w:cs="Arial"/>
        </w:rPr>
        <w:t>i</w:t>
      </w:r>
      <w:proofErr w:type="spellEnd"/>
      <w:r w:rsidR="002168AE" w:rsidRPr="00555182">
        <w:rPr>
          <w:rFonts w:ascii="Arial" w:hAnsi="Arial" w:cs="Arial"/>
        </w:rPr>
        <w:t xml:space="preserve"> and its subscales and other measures.</w:t>
      </w:r>
      <w:r w:rsidR="00633429">
        <w:rPr>
          <w:rFonts w:ascii="Arial" w:hAnsi="Arial" w:cs="Arial"/>
        </w:rPr>
        <w:t xml:space="preserve"> For example,</w:t>
      </w:r>
      <w:r w:rsidR="00A555D7">
        <w:rPr>
          <w:rFonts w:ascii="Arial" w:hAnsi="Arial" w:cs="Arial"/>
        </w:rPr>
        <w:t xml:space="preserve"> self-report and informant report scores on the PMCQ and </w:t>
      </w:r>
      <w:proofErr w:type="spellStart"/>
      <w:r w:rsidR="00A555D7">
        <w:rPr>
          <w:rFonts w:ascii="Arial" w:hAnsi="Arial" w:cs="Arial"/>
        </w:rPr>
        <w:t>PMCQi</w:t>
      </w:r>
      <w:proofErr w:type="spellEnd"/>
      <w:r w:rsidR="00A555D7">
        <w:rPr>
          <w:rFonts w:ascii="Arial" w:hAnsi="Arial" w:cs="Arial"/>
        </w:rPr>
        <w:t xml:space="preserve"> can easily be compared using the T-scores.</w:t>
      </w:r>
    </w:p>
    <w:p w14:paraId="6C37190C" w14:textId="77777777" w:rsidR="00AC4BBB" w:rsidRPr="00555182" w:rsidRDefault="00AC4BBB" w:rsidP="00552510">
      <w:pPr>
        <w:spacing w:after="0"/>
        <w:rPr>
          <w:rFonts w:ascii="Arial" w:hAnsi="Arial" w:cs="Arial"/>
        </w:rPr>
      </w:pPr>
    </w:p>
    <w:p w14:paraId="44672494" w14:textId="77777777" w:rsidR="007422BC" w:rsidRDefault="007422BC">
      <w:pPr>
        <w:rPr>
          <w:rFonts w:ascii="Arial" w:hAnsi="Arial" w:cs="Arial"/>
          <w:b/>
        </w:rPr>
      </w:pPr>
      <w:r>
        <w:rPr>
          <w:rFonts w:ascii="Arial" w:hAnsi="Arial" w:cs="Arial"/>
          <w:b/>
        </w:rPr>
        <w:br w:type="page"/>
      </w:r>
    </w:p>
    <w:p w14:paraId="31A3441B" w14:textId="440DFE46" w:rsidR="00552510" w:rsidRPr="00555182" w:rsidRDefault="00552510" w:rsidP="00552510">
      <w:pPr>
        <w:spacing w:after="0"/>
        <w:rPr>
          <w:rFonts w:ascii="Arial" w:hAnsi="Arial" w:cs="Arial"/>
          <w:i/>
          <w:iCs/>
        </w:rPr>
      </w:pPr>
      <w:r w:rsidRPr="00555182">
        <w:rPr>
          <w:rFonts w:ascii="Arial" w:hAnsi="Arial" w:cs="Arial"/>
          <w:b/>
        </w:rPr>
        <w:lastRenderedPageBreak/>
        <w:t xml:space="preserve"> </w:t>
      </w:r>
      <w:proofErr w:type="spellStart"/>
      <w:r w:rsidRPr="00555182">
        <w:rPr>
          <w:rFonts w:ascii="Arial" w:hAnsi="Arial" w:cs="Arial"/>
          <w:b/>
          <w:i/>
          <w:iCs/>
        </w:rPr>
        <w:t>PMCQ</w:t>
      </w:r>
      <w:r w:rsidR="007422BC">
        <w:rPr>
          <w:rFonts w:ascii="Arial" w:hAnsi="Arial" w:cs="Arial"/>
          <w:b/>
          <w:i/>
          <w:iCs/>
        </w:rPr>
        <w:t>i</w:t>
      </w:r>
      <w:proofErr w:type="spellEnd"/>
      <w:r w:rsidR="00D46FB8">
        <w:rPr>
          <w:rFonts w:ascii="Arial" w:hAnsi="Arial" w:cs="Arial"/>
          <w:b/>
          <w:i/>
          <w:iCs/>
        </w:rPr>
        <w:t xml:space="preserve"> </w:t>
      </w:r>
      <w:r w:rsidR="00AC4BBB" w:rsidRPr="00555182">
        <w:rPr>
          <w:rFonts w:ascii="Arial" w:hAnsi="Arial" w:cs="Arial"/>
          <w:b/>
          <w:i/>
          <w:iCs/>
        </w:rPr>
        <w:t>Items</w:t>
      </w:r>
    </w:p>
    <w:p w14:paraId="4A4287F5" w14:textId="77777777" w:rsidR="00AC4BBB" w:rsidRPr="00555182" w:rsidRDefault="00AC4BBB" w:rsidP="00552510">
      <w:pPr>
        <w:spacing w:after="0"/>
        <w:rPr>
          <w:rFonts w:ascii="Arial" w:hAnsi="Arial" w:cs="Arial"/>
        </w:rPr>
      </w:pP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7"/>
        <w:gridCol w:w="644"/>
        <w:gridCol w:w="7615"/>
      </w:tblGrid>
      <w:tr w:rsidR="00552510" w:rsidRPr="00555182" w14:paraId="11D9DC90" w14:textId="77777777" w:rsidTr="00552510">
        <w:tc>
          <w:tcPr>
            <w:tcW w:w="0" w:type="auto"/>
            <w:tcBorders>
              <w:top w:val="single" w:sz="4" w:space="0" w:color="auto"/>
              <w:bottom w:val="single" w:sz="4" w:space="0" w:color="auto"/>
            </w:tcBorders>
          </w:tcPr>
          <w:p w14:paraId="5F7880EB" w14:textId="7D59D5FF" w:rsidR="00552510" w:rsidRPr="00555182" w:rsidRDefault="00AC4BBB" w:rsidP="007E1359">
            <w:pPr>
              <w:rPr>
                <w:rFonts w:ascii="Arial" w:hAnsi="Arial" w:cs="Arial"/>
              </w:rPr>
            </w:pPr>
            <w:r w:rsidRPr="00555182">
              <w:rPr>
                <w:rFonts w:ascii="Arial" w:hAnsi="Arial" w:cs="Arial"/>
              </w:rPr>
              <w:t>Scale</w:t>
            </w:r>
          </w:p>
        </w:tc>
        <w:tc>
          <w:tcPr>
            <w:tcW w:w="0" w:type="auto"/>
            <w:tcBorders>
              <w:top w:val="single" w:sz="4" w:space="0" w:color="auto"/>
              <w:bottom w:val="single" w:sz="4" w:space="0" w:color="auto"/>
            </w:tcBorders>
          </w:tcPr>
          <w:p w14:paraId="0C692204" w14:textId="2834A9B7" w:rsidR="00552510" w:rsidRPr="00555182" w:rsidRDefault="00C03C5F" w:rsidP="007E1359">
            <w:pPr>
              <w:rPr>
                <w:rFonts w:ascii="Arial" w:hAnsi="Arial" w:cs="Arial"/>
              </w:rPr>
            </w:pPr>
            <w:r w:rsidRPr="00555182">
              <w:rPr>
                <w:rFonts w:ascii="Arial" w:hAnsi="Arial" w:cs="Arial"/>
              </w:rPr>
              <w:t>Item</w:t>
            </w:r>
          </w:p>
        </w:tc>
        <w:tc>
          <w:tcPr>
            <w:tcW w:w="0" w:type="auto"/>
            <w:tcBorders>
              <w:top w:val="single" w:sz="4" w:space="0" w:color="auto"/>
              <w:bottom w:val="single" w:sz="4" w:space="0" w:color="auto"/>
            </w:tcBorders>
          </w:tcPr>
          <w:p w14:paraId="2CF6B1A8" w14:textId="6F2C2A8C" w:rsidR="00552510" w:rsidRPr="00555182" w:rsidRDefault="00552510" w:rsidP="007E1359">
            <w:pPr>
              <w:rPr>
                <w:rFonts w:ascii="Arial" w:hAnsi="Arial" w:cs="Arial"/>
              </w:rPr>
            </w:pPr>
          </w:p>
        </w:tc>
      </w:tr>
      <w:tr w:rsidR="00552510" w:rsidRPr="00555182" w14:paraId="001D4821" w14:textId="77777777" w:rsidTr="00552510">
        <w:tc>
          <w:tcPr>
            <w:tcW w:w="0" w:type="auto"/>
            <w:tcBorders>
              <w:top w:val="single" w:sz="4" w:space="0" w:color="auto"/>
            </w:tcBorders>
          </w:tcPr>
          <w:p w14:paraId="6DEF367C" w14:textId="2D083E03" w:rsidR="00552510" w:rsidRPr="00555182" w:rsidRDefault="00552510" w:rsidP="007E1359">
            <w:pPr>
              <w:rPr>
                <w:rFonts w:ascii="Arial" w:hAnsi="Arial" w:cs="Arial"/>
              </w:rPr>
            </w:pPr>
            <w:r w:rsidRPr="00555182">
              <w:rPr>
                <w:rFonts w:ascii="Arial" w:hAnsi="Arial" w:cs="Arial"/>
              </w:rPr>
              <w:t>FB</w:t>
            </w:r>
          </w:p>
        </w:tc>
        <w:tc>
          <w:tcPr>
            <w:tcW w:w="0" w:type="auto"/>
            <w:tcBorders>
              <w:top w:val="single" w:sz="4" w:space="0" w:color="auto"/>
            </w:tcBorders>
          </w:tcPr>
          <w:p w14:paraId="2434BBA6" w14:textId="6A9053E1" w:rsidR="00552510" w:rsidRPr="00555182" w:rsidRDefault="00552510" w:rsidP="007E1359">
            <w:pPr>
              <w:rPr>
                <w:rFonts w:ascii="Arial" w:hAnsi="Arial" w:cs="Arial"/>
              </w:rPr>
            </w:pPr>
            <w:r w:rsidRPr="00555182">
              <w:rPr>
                <w:rFonts w:ascii="Arial" w:hAnsi="Arial" w:cs="Arial"/>
              </w:rPr>
              <w:t>1</w:t>
            </w:r>
          </w:p>
        </w:tc>
        <w:tc>
          <w:tcPr>
            <w:tcW w:w="0" w:type="auto"/>
            <w:tcBorders>
              <w:top w:val="single" w:sz="4" w:space="0" w:color="auto"/>
            </w:tcBorders>
          </w:tcPr>
          <w:p w14:paraId="0D0A1967" w14:textId="49CB088F" w:rsidR="00552510" w:rsidRPr="00555182" w:rsidRDefault="007422BC" w:rsidP="007E1359">
            <w:pPr>
              <w:rPr>
                <w:rFonts w:ascii="Arial" w:hAnsi="Arial" w:cs="Arial"/>
              </w:rPr>
            </w:pPr>
            <w:r>
              <w:rPr>
                <w:rFonts w:ascii="Arial" w:hAnsi="Arial" w:cs="Arial"/>
              </w:rPr>
              <w:t xml:space="preserve">This person forgets </w:t>
            </w:r>
            <w:r w:rsidR="00552510" w:rsidRPr="00555182">
              <w:rPr>
                <w:rFonts w:ascii="Arial" w:hAnsi="Arial" w:cs="Arial"/>
              </w:rPr>
              <w:t>to do daily tasks such as paying bills, posting letters, or putting the garbage out</w:t>
            </w:r>
          </w:p>
        </w:tc>
      </w:tr>
      <w:tr w:rsidR="00552510" w:rsidRPr="00555182" w14:paraId="6BE05718" w14:textId="77777777" w:rsidTr="00552510">
        <w:tc>
          <w:tcPr>
            <w:tcW w:w="0" w:type="auto"/>
          </w:tcPr>
          <w:p w14:paraId="7E64CB23" w14:textId="1A8911C6" w:rsidR="00552510" w:rsidRPr="00555182" w:rsidRDefault="00552510" w:rsidP="007E1359">
            <w:pPr>
              <w:rPr>
                <w:rFonts w:ascii="Arial" w:hAnsi="Arial" w:cs="Arial"/>
              </w:rPr>
            </w:pPr>
            <w:r w:rsidRPr="00555182">
              <w:rPr>
                <w:rFonts w:ascii="Arial" w:hAnsi="Arial" w:cs="Arial"/>
              </w:rPr>
              <w:t>FB</w:t>
            </w:r>
          </w:p>
        </w:tc>
        <w:tc>
          <w:tcPr>
            <w:tcW w:w="0" w:type="auto"/>
          </w:tcPr>
          <w:p w14:paraId="719984F5" w14:textId="3DEEDD25" w:rsidR="00552510" w:rsidRPr="00555182" w:rsidRDefault="00552510" w:rsidP="007E1359">
            <w:pPr>
              <w:rPr>
                <w:rFonts w:ascii="Arial" w:hAnsi="Arial" w:cs="Arial"/>
              </w:rPr>
            </w:pPr>
            <w:r w:rsidRPr="00555182">
              <w:rPr>
                <w:rFonts w:ascii="Arial" w:hAnsi="Arial" w:cs="Arial"/>
              </w:rPr>
              <w:t>2</w:t>
            </w:r>
          </w:p>
        </w:tc>
        <w:tc>
          <w:tcPr>
            <w:tcW w:w="0" w:type="auto"/>
          </w:tcPr>
          <w:p w14:paraId="7BD203E9" w14:textId="5A0FCED7" w:rsidR="00552510" w:rsidRPr="00555182" w:rsidRDefault="007422BC" w:rsidP="007E1359">
            <w:pPr>
              <w:rPr>
                <w:rFonts w:ascii="Arial" w:hAnsi="Arial" w:cs="Arial"/>
              </w:rPr>
            </w:pPr>
            <w:r>
              <w:rPr>
                <w:rFonts w:ascii="Arial" w:hAnsi="Arial" w:cs="Arial"/>
              </w:rPr>
              <w:t xml:space="preserve">This person forgets </w:t>
            </w:r>
            <w:r w:rsidR="00552510" w:rsidRPr="00555182">
              <w:rPr>
                <w:rFonts w:ascii="Arial" w:hAnsi="Arial" w:cs="Arial"/>
              </w:rPr>
              <w:t>to pass important messages on to family, friends, or colleagues</w:t>
            </w:r>
          </w:p>
        </w:tc>
      </w:tr>
      <w:tr w:rsidR="00552510" w:rsidRPr="00555182" w14:paraId="1B733F24" w14:textId="77777777" w:rsidTr="00552510">
        <w:tc>
          <w:tcPr>
            <w:tcW w:w="0" w:type="auto"/>
          </w:tcPr>
          <w:p w14:paraId="187A3280" w14:textId="04462C81" w:rsidR="00552510" w:rsidRPr="00555182" w:rsidRDefault="005D04CC" w:rsidP="007E1359">
            <w:pPr>
              <w:rPr>
                <w:rFonts w:ascii="Arial" w:hAnsi="Arial" w:cs="Arial"/>
              </w:rPr>
            </w:pPr>
            <w:r w:rsidRPr="00555182">
              <w:rPr>
                <w:rFonts w:ascii="Arial" w:hAnsi="Arial" w:cs="Arial"/>
              </w:rPr>
              <w:t>RF</w:t>
            </w:r>
          </w:p>
        </w:tc>
        <w:tc>
          <w:tcPr>
            <w:tcW w:w="0" w:type="auto"/>
          </w:tcPr>
          <w:p w14:paraId="5D908CEF" w14:textId="0FA69854" w:rsidR="00552510" w:rsidRPr="00555182" w:rsidRDefault="00552510" w:rsidP="007E1359">
            <w:pPr>
              <w:rPr>
                <w:rFonts w:ascii="Arial" w:hAnsi="Arial" w:cs="Arial"/>
              </w:rPr>
            </w:pPr>
            <w:r w:rsidRPr="00555182">
              <w:rPr>
                <w:rFonts w:ascii="Arial" w:hAnsi="Arial" w:cs="Arial"/>
              </w:rPr>
              <w:t>3</w:t>
            </w:r>
          </w:p>
        </w:tc>
        <w:tc>
          <w:tcPr>
            <w:tcW w:w="0" w:type="auto"/>
          </w:tcPr>
          <w:p w14:paraId="22F018DE" w14:textId="3DDC0BF2" w:rsidR="00552510" w:rsidRPr="00555182" w:rsidRDefault="00552510" w:rsidP="007E1359">
            <w:pPr>
              <w:rPr>
                <w:rFonts w:ascii="Arial" w:hAnsi="Arial" w:cs="Arial"/>
              </w:rPr>
            </w:pPr>
            <w:r w:rsidRPr="00555182">
              <w:rPr>
                <w:rFonts w:ascii="Arial" w:hAnsi="Arial" w:cs="Arial"/>
              </w:rPr>
              <w:t>There are times when</w:t>
            </w:r>
            <w:r w:rsidR="007422BC">
              <w:rPr>
                <w:rFonts w:ascii="Arial" w:hAnsi="Arial" w:cs="Arial"/>
              </w:rPr>
              <w:t xml:space="preserve"> this person remembers </w:t>
            </w:r>
            <w:r w:rsidRPr="00555182">
              <w:rPr>
                <w:rFonts w:ascii="Arial" w:hAnsi="Arial" w:cs="Arial"/>
              </w:rPr>
              <w:t>that</w:t>
            </w:r>
            <w:r w:rsidR="007422BC">
              <w:rPr>
                <w:rFonts w:ascii="Arial" w:hAnsi="Arial" w:cs="Arial"/>
              </w:rPr>
              <w:t xml:space="preserve"> they need </w:t>
            </w:r>
            <w:r w:rsidRPr="00555182">
              <w:rPr>
                <w:rFonts w:ascii="Arial" w:hAnsi="Arial" w:cs="Arial"/>
              </w:rPr>
              <w:t>to do something</w:t>
            </w:r>
            <w:r w:rsidR="00C03C5F" w:rsidRPr="00555182">
              <w:rPr>
                <w:rFonts w:ascii="Arial" w:hAnsi="Arial" w:cs="Arial"/>
              </w:rPr>
              <w:t>,</w:t>
            </w:r>
            <w:r w:rsidRPr="00555182">
              <w:rPr>
                <w:rFonts w:ascii="Arial" w:hAnsi="Arial" w:cs="Arial"/>
              </w:rPr>
              <w:t xml:space="preserve"> but</w:t>
            </w:r>
            <w:r w:rsidR="007422BC">
              <w:rPr>
                <w:rFonts w:ascii="Arial" w:hAnsi="Arial" w:cs="Arial"/>
              </w:rPr>
              <w:t xml:space="preserve"> they cannot </w:t>
            </w:r>
            <w:r w:rsidRPr="00555182">
              <w:rPr>
                <w:rFonts w:ascii="Arial" w:hAnsi="Arial" w:cs="Arial"/>
              </w:rPr>
              <w:t>remember what it is</w:t>
            </w:r>
          </w:p>
        </w:tc>
      </w:tr>
      <w:tr w:rsidR="00552510" w:rsidRPr="00555182" w14:paraId="0075FC5C" w14:textId="77777777" w:rsidTr="00552510">
        <w:tc>
          <w:tcPr>
            <w:tcW w:w="0" w:type="auto"/>
          </w:tcPr>
          <w:p w14:paraId="2F4A0140" w14:textId="32B843D7" w:rsidR="00552510" w:rsidRPr="00555182" w:rsidRDefault="005D04CC" w:rsidP="007E1359">
            <w:pPr>
              <w:rPr>
                <w:rFonts w:ascii="Arial" w:hAnsi="Arial" w:cs="Arial"/>
              </w:rPr>
            </w:pPr>
            <w:r w:rsidRPr="00555182">
              <w:rPr>
                <w:rFonts w:ascii="Arial" w:hAnsi="Arial" w:cs="Arial"/>
              </w:rPr>
              <w:t>RF</w:t>
            </w:r>
          </w:p>
        </w:tc>
        <w:tc>
          <w:tcPr>
            <w:tcW w:w="0" w:type="auto"/>
          </w:tcPr>
          <w:p w14:paraId="5BB56235" w14:textId="052E97B9" w:rsidR="00552510" w:rsidRPr="00555182" w:rsidRDefault="00552510" w:rsidP="007E1359">
            <w:pPr>
              <w:rPr>
                <w:rFonts w:ascii="Arial" w:hAnsi="Arial" w:cs="Arial"/>
              </w:rPr>
            </w:pPr>
            <w:r w:rsidRPr="00555182">
              <w:rPr>
                <w:rFonts w:ascii="Arial" w:hAnsi="Arial" w:cs="Arial"/>
              </w:rPr>
              <w:t>4</w:t>
            </w:r>
          </w:p>
        </w:tc>
        <w:tc>
          <w:tcPr>
            <w:tcW w:w="0" w:type="auto"/>
          </w:tcPr>
          <w:p w14:paraId="451EBE6E" w14:textId="76BB880D" w:rsidR="00552510" w:rsidRPr="00555182" w:rsidRDefault="007422BC" w:rsidP="007E1359">
            <w:pPr>
              <w:rPr>
                <w:rFonts w:ascii="Arial" w:hAnsi="Arial" w:cs="Arial"/>
              </w:rPr>
            </w:pPr>
            <w:r>
              <w:rPr>
                <w:rFonts w:ascii="Arial" w:hAnsi="Arial" w:cs="Arial"/>
              </w:rPr>
              <w:t xml:space="preserve">This person walks </w:t>
            </w:r>
            <w:r w:rsidR="00552510" w:rsidRPr="00555182">
              <w:rPr>
                <w:rFonts w:ascii="Arial" w:hAnsi="Arial" w:cs="Arial"/>
              </w:rPr>
              <w:t>into a room and</w:t>
            </w:r>
            <w:r>
              <w:rPr>
                <w:rFonts w:ascii="Arial" w:hAnsi="Arial" w:cs="Arial"/>
              </w:rPr>
              <w:t xml:space="preserve"> forgets why they </w:t>
            </w:r>
            <w:r w:rsidR="00552510" w:rsidRPr="00555182">
              <w:rPr>
                <w:rFonts w:ascii="Arial" w:hAnsi="Arial" w:cs="Arial"/>
              </w:rPr>
              <w:t>went there</w:t>
            </w:r>
          </w:p>
        </w:tc>
      </w:tr>
      <w:tr w:rsidR="00552510" w:rsidRPr="00555182" w14:paraId="0837F9DB" w14:textId="77777777" w:rsidTr="00552510">
        <w:tc>
          <w:tcPr>
            <w:tcW w:w="0" w:type="auto"/>
          </w:tcPr>
          <w:p w14:paraId="495F04DA" w14:textId="3F297DD6" w:rsidR="00552510" w:rsidRPr="00555182" w:rsidRDefault="00552510" w:rsidP="007E1359">
            <w:pPr>
              <w:rPr>
                <w:rFonts w:ascii="Arial" w:hAnsi="Arial" w:cs="Arial"/>
              </w:rPr>
            </w:pPr>
            <w:r w:rsidRPr="00555182">
              <w:rPr>
                <w:rFonts w:ascii="Arial" w:hAnsi="Arial" w:cs="Arial"/>
              </w:rPr>
              <w:t>FB</w:t>
            </w:r>
          </w:p>
        </w:tc>
        <w:tc>
          <w:tcPr>
            <w:tcW w:w="0" w:type="auto"/>
          </w:tcPr>
          <w:p w14:paraId="11337381" w14:textId="677F5970" w:rsidR="00552510" w:rsidRPr="00555182" w:rsidRDefault="00552510" w:rsidP="007E1359">
            <w:pPr>
              <w:rPr>
                <w:rFonts w:ascii="Arial" w:hAnsi="Arial" w:cs="Arial"/>
              </w:rPr>
            </w:pPr>
            <w:r w:rsidRPr="00555182">
              <w:rPr>
                <w:rFonts w:ascii="Arial" w:hAnsi="Arial" w:cs="Arial"/>
              </w:rPr>
              <w:t>5</w:t>
            </w:r>
          </w:p>
        </w:tc>
        <w:tc>
          <w:tcPr>
            <w:tcW w:w="0" w:type="auto"/>
          </w:tcPr>
          <w:p w14:paraId="5D4A03B5" w14:textId="177C15FC" w:rsidR="00552510" w:rsidRPr="00555182" w:rsidRDefault="007422BC" w:rsidP="007E1359">
            <w:pPr>
              <w:rPr>
                <w:rFonts w:ascii="Arial" w:hAnsi="Arial" w:cs="Arial"/>
              </w:rPr>
            </w:pPr>
            <w:r>
              <w:rPr>
                <w:rFonts w:ascii="Arial" w:hAnsi="Arial" w:cs="Arial"/>
              </w:rPr>
              <w:t xml:space="preserve">This person puts </w:t>
            </w:r>
            <w:r w:rsidR="00552510" w:rsidRPr="00555182">
              <w:rPr>
                <w:rFonts w:ascii="Arial" w:hAnsi="Arial" w:cs="Arial"/>
              </w:rPr>
              <w:t xml:space="preserve">things in the wrong place </w:t>
            </w:r>
            <w:r w:rsidR="00C03C5F" w:rsidRPr="00555182">
              <w:rPr>
                <w:rFonts w:ascii="Arial" w:hAnsi="Arial" w:cs="Arial"/>
              </w:rPr>
              <w:t>e.g.,</w:t>
            </w:r>
            <w:r w:rsidR="00552510" w:rsidRPr="00555182">
              <w:rPr>
                <w:rFonts w:ascii="Arial" w:hAnsi="Arial" w:cs="Arial"/>
              </w:rPr>
              <w:t xml:space="preserve"> milk in the cupboard and sugar in the fridge</w:t>
            </w:r>
          </w:p>
        </w:tc>
      </w:tr>
      <w:tr w:rsidR="00552510" w:rsidRPr="00555182" w14:paraId="123822DB" w14:textId="77777777" w:rsidTr="00552510">
        <w:tc>
          <w:tcPr>
            <w:tcW w:w="0" w:type="auto"/>
          </w:tcPr>
          <w:p w14:paraId="6678EBCC" w14:textId="2107A2BF" w:rsidR="00552510" w:rsidRPr="00555182" w:rsidRDefault="00552510" w:rsidP="007E1359">
            <w:pPr>
              <w:rPr>
                <w:rFonts w:ascii="Arial" w:hAnsi="Arial" w:cs="Arial"/>
              </w:rPr>
            </w:pPr>
            <w:r w:rsidRPr="00555182">
              <w:rPr>
                <w:rFonts w:ascii="Arial" w:hAnsi="Arial" w:cs="Arial"/>
              </w:rPr>
              <w:t>FB</w:t>
            </w:r>
          </w:p>
        </w:tc>
        <w:tc>
          <w:tcPr>
            <w:tcW w:w="0" w:type="auto"/>
          </w:tcPr>
          <w:p w14:paraId="03BA1171" w14:textId="1B971799" w:rsidR="00552510" w:rsidRPr="00555182" w:rsidRDefault="00552510" w:rsidP="007E1359">
            <w:pPr>
              <w:rPr>
                <w:rFonts w:ascii="Arial" w:hAnsi="Arial" w:cs="Arial"/>
              </w:rPr>
            </w:pPr>
            <w:r w:rsidRPr="00555182">
              <w:rPr>
                <w:rFonts w:ascii="Arial" w:hAnsi="Arial" w:cs="Arial"/>
              </w:rPr>
              <w:t>6</w:t>
            </w:r>
          </w:p>
        </w:tc>
        <w:tc>
          <w:tcPr>
            <w:tcW w:w="0" w:type="auto"/>
          </w:tcPr>
          <w:p w14:paraId="47FAD583" w14:textId="1ABA9F53" w:rsidR="00552510" w:rsidRPr="00555182" w:rsidRDefault="00552510" w:rsidP="007E1359">
            <w:pPr>
              <w:rPr>
                <w:rFonts w:ascii="Arial" w:hAnsi="Arial" w:cs="Arial"/>
              </w:rPr>
            </w:pPr>
            <w:r w:rsidRPr="00555182">
              <w:rPr>
                <w:rFonts w:ascii="Arial" w:hAnsi="Arial" w:cs="Arial"/>
              </w:rPr>
              <w:t>In the middle of a sentence</w:t>
            </w:r>
            <w:r w:rsidR="00C03C5F" w:rsidRPr="00555182">
              <w:rPr>
                <w:rFonts w:ascii="Arial" w:hAnsi="Arial" w:cs="Arial"/>
              </w:rPr>
              <w:t>,</w:t>
            </w:r>
            <w:r w:rsidR="007422BC">
              <w:rPr>
                <w:rFonts w:ascii="Arial" w:hAnsi="Arial" w:cs="Arial"/>
              </w:rPr>
              <w:t xml:space="preserve"> this person forgets what they were </w:t>
            </w:r>
            <w:r w:rsidRPr="00555182">
              <w:rPr>
                <w:rFonts w:ascii="Arial" w:hAnsi="Arial" w:cs="Arial"/>
              </w:rPr>
              <w:t>going to say</w:t>
            </w:r>
          </w:p>
        </w:tc>
      </w:tr>
      <w:tr w:rsidR="00552510" w:rsidRPr="00555182" w14:paraId="53DA50F5" w14:textId="77777777" w:rsidTr="00552510">
        <w:tc>
          <w:tcPr>
            <w:tcW w:w="0" w:type="auto"/>
          </w:tcPr>
          <w:p w14:paraId="0E9DF990" w14:textId="0E6421A2" w:rsidR="00552510" w:rsidRPr="00555182" w:rsidRDefault="00552510" w:rsidP="007E1359">
            <w:pPr>
              <w:rPr>
                <w:rFonts w:ascii="Arial" w:hAnsi="Arial" w:cs="Arial"/>
              </w:rPr>
            </w:pPr>
            <w:r w:rsidRPr="00555182">
              <w:rPr>
                <w:rFonts w:ascii="Arial" w:hAnsi="Arial" w:cs="Arial"/>
              </w:rPr>
              <w:t>FB</w:t>
            </w:r>
          </w:p>
        </w:tc>
        <w:tc>
          <w:tcPr>
            <w:tcW w:w="0" w:type="auto"/>
          </w:tcPr>
          <w:p w14:paraId="55C8FD63" w14:textId="0E71105E" w:rsidR="00552510" w:rsidRPr="00555182" w:rsidRDefault="00552510" w:rsidP="007E1359">
            <w:pPr>
              <w:rPr>
                <w:rFonts w:ascii="Arial" w:hAnsi="Arial" w:cs="Arial"/>
              </w:rPr>
            </w:pPr>
            <w:r w:rsidRPr="00555182">
              <w:rPr>
                <w:rFonts w:ascii="Arial" w:hAnsi="Arial" w:cs="Arial"/>
              </w:rPr>
              <w:t>7</w:t>
            </w:r>
          </w:p>
        </w:tc>
        <w:tc>
          <w:tcPr>
            <w:tcW w:w="0" w:type="auto"/>
          </w:tcPr>
          <w:p w14:paraId="5D7BC029" w14:textId="45E337BE" w:rsidR="00552510" w:rsidRPr="00555182" w:rsidRDefault="007422BC" w:rsidP="007E1359">
            <w:pPr>
              <w:rPr>
                <w:rFonts w:ascii="Arial" w:hAnsi="Arial" w:cs="Arial"/>
              </w:rPr>
            </w:pPr>
            <w:r>
              <w:rPr>
                <w:rFonts w:ascii="Arial" w:hAnsi="Arial" w:cs="Arial"/>
              </w:rPr>
              <w:t xml:space="preserve">This person </w:t>
            </w:r>
            <w:r w:rsidR="00552510" w:rsidRPr="00555182">
              <w:rPr>
                <w:rFonts w:ascii="Arial" w:hAnsi="Arial" w:cs="Arial"/>
              </w:rPr>
              <w:t>forget</w:t>
            </w:r>
            <w:r>
              <w:rPr>
                <w:rFonts w:ascii="Arial" w:hAnsi="Arial" w:cs="Arial"/>
              </w:rPr>
              <w:t>s</w:t>
            </w:r>
            <w:r w:rsidR="00552510" w:rsidRPr="00555182">
              <w:rPr>
                <w:rFonts w:ascii="Arial" w:hAnsi="Arial" w:cs="Arial"/>
              </w:rPr>
              <w:t xml:space="preserve"> important appointments</w:t>
            </w:r>
          </w:p>
        </w:tc>
      </w:tr>
      <w:tr w:rsidR="00552510" w:rsidRPr="00555182" w14:paraId="3C7B2166" w14:textId="77777777" w:rsidTr="00552510">
        <w:tc>
          <w:tcPr>
            <w:tcW w:w="0" w:type="auto"/>
          </w:tcPr>
          <w:p w14:paraId="3D1F0077" w14:textId="0D0B93E8" w:rsidR="00552510" w:rsidRPr="00555182" w:rsidRDefault="00552510" w:rsidP="007E1359">
            <w:pPr>
              <w:rPr>
                <w:rFonts w:ascii="Arial" w:hAnsi="Arial" w:cs="Arial"/>
              </w:rPr>
            </w:pPr>
            <w:r w:rsidRPr="00555182">
              <w:rPr>
                <w:rFonts w:ascii="Arial" w:hAnsi="Arial" w:cs="Arial"/>
              </w:rPr>
              <w:t>FB</w:t>
            </w:r>
          </w:p>
        </w:tc>
        <w:tc>
          <w:tcPr>
            <w:tcW w:w="0" w:type="auto"/>
          </w:tcPr>
          <w:p w14:paraId="111C64E4" w14:textId="228D9A13" w:rsidR="00552510" w:rsidRPr="00555182" w:rsidRDefault="00552510" w:rsidP="007E1359">
            <w:pPr>
              <w:rPr>
                <w:rFonts w:ascii="Arial" w:hAnsi="Arial" w:cs="Arial"/>
              </w:rPr>
            </w:pPr>
            <w:r w:rsidRPr="00555182">
              <w:rPr>
                <w:rFonts w:ascii="Arial" w:hAnsi="Arial" w:cs="Arial"/>
              </w:rPr>
              <w:t>8</w:t>
            </w:r>
          </w:p>
        </w:tc>
        <w:tc>
          <w:tcPr>
            <w:tcW w:w="0" w:type="auto"/>
          </w:tcPr>
          <w:p w14:paraId="6961B6C9" w14:textId="42DC8EC7" w:rsidR="00552510" w:rsidRPr="00555182" w:rsidRDefault="00552510" w:rsidP="007E1359">
            <w:pPr>
              <w:rPr>
                <w:rFonts w:ascii="Arial" w:hAnsi="Arial" w:cs="Arial"/>
              </w:rPr>
            </w:pPr>
            <w:r w:rsidRPr="00555182">
              <w:rPr>
                <w:rFonts w:ascii="Arial" w:hAnsi="Arial" w:cs="Arial"/>
              </w:rPr>
              <w:t>When</w:t>
            </w:r>
            <w:r w:rsidR="007422BC">
              <w:rPr>
                <w:rFonts w:ascii="Arial" w:hAnsi="Arial" w:cs="Arial"/>
              </w:rPr>
              <w:t xml:space="preserve"> this person is </w:t>
            </w:r>
            <w:r w:rsidRPr="00555182">
              <w:rPr>
                <w:rFonts w:ascii="Arial" w:hAnsi="Arial" w:cs="Arial"/>
              </w:rPr>
              <w:t>given a message to pass on,</w:t>
            </w:r>
            <w:r w:rsidR="007422BC">
              <w:rPr>
                <w:rFonts w:ascii="Arial" w:hAnsi="Arial" w:cs="Arial"/>
              </w:rPr>
              <w:t xml:space="preserve"> they forget </w:t>
            </w:r>
            <w:r w:rsidRPr="00555182">
              <w:rPr>
                <w:rFonts w:ascii="Arial" w:hAnsi="Arial" w:cs="Arial"/>
              </w:rPr>
              <w:t>what the message was</w:t>
            </w:r>
          </w:p>
        </w:tc>
      </w:tr>
      <w:tr w:rsidR="00552510" w:rsidRPr="00555182" w14:paraId="653AFEED" w14:textId="77777777" w:rsidTr="00552510">
        <w:tc>
          <w:tcPr>
            <w:tcW w:w="0" w:type="auto"/>
          </w:tcPr>
          <w:p w14:paraId="5ABD2C08" w14:textId="049E7910" w:rsidR="00552510" w:rsidRPr="00555182" w:rsidRDefault="005D04CC" w:rsidP="007E1359">
            <w:pPr>
              <w:rPr>
                <w:rFonts w:ascii="Arial" w:hAnsi="Arial" w:cs="Arial"/>
              </w:rPr>
            </w:pPr>
            <w:r w:rsidRPr="00555182">
              <w:rPr>
                <w:rFonts w:ascii="Arial" w:hAnsi="Arial" w:cs="Arial"/>
              </w:rPr>
              <w:t>RF</w:t>
            </w:r>
          </w:p>
        </w:tc>
        <w:tc>
          <w:tcPr>
            <w:tcW w:w="0" w:type="auto"/>
          </w:tcPr>
          <w:p w14:paraId="7114ED4C" w14:textId="2D5CA006" w:rsidR="00552510" w:rsidRPr="00555182" w:rsidRDefault="00552510" w:rsidP="007E1359">
            <w:pPr>
              <w:rPr>
                <w:rFonts w:ascii="Arial" w:hAnsi="Arial" w:cs="Arial"/>
              </w:rPr>
            </w:pPr>
            <w:r w:rsidRPr="00555182">
              <w:rPr>
                <w:rFonts w:ascii="Arial" w:hAnsi="Arial" w:cs="Arial"/>
              </w:rPr>
              <w:t>9</w:t>
            </w:r>
          </w:p>
        </w:tc>
        <w:tc>
          <w:tcPr>
            <w:tcW w:w="0" w:type="auto"/>
          </w:tcPr>
          <w:p w14:paraId="264F10EA" w14:textId="12D2D2EF" w:rsidR="00552510" w:rsidRPr="00555182" w:rsidRDefault="007422BC" w:rsidP="007E1359">
            <w:pPr>
              <w:rPr>
                <w:rFonts w:ascii="Arial" w:hAnsi="Arial" w:cs="Arial"/>
              </w:rPr>
            </w:pPr>
            <w:r>
              <w:rPr>
                <w:rFonts w:ascii="Arial" w:hAnsi="Arial" w:cs="Arial"/>
              </w:rPr>
              <w:t xml:space="preserve">This person </w:t>
            </w:r>
            <w:r w:rsidR="009F23CF">
              <w:rPr>
                <w:rFonts w:ascii="Arial" w:hAnsi="Arial" w:cs="Arial"/>
              </w:rPr>
              <w:t xml:space="preserve">forgets </w:t>
            </w:r>
            <w:r w:rsidR="00552510" w:rsidRPr="00555182">
              <w:rPr>
                <w:rFonts w:ascii="Arial" w:hAnsi="Arial" w:cs="Arial"/>
              </w:rPr>
              <w:t>to do things that</w:t>
            </w:r>
            <w:r>
              <w:rPr>
                <w:rFonts w:ascii="Arial" w:hAnsi="Arial" w:cs="Arial"/>
              </w:rPr>
              <w:t xml:space="preserve"> they have </w:t>
            </w:r>
            <w:r w:rsidR="00552510" w:rsidRPr="00555182">
              <w:rPr>
                <w:rFonts w:ascii="Arial" w:hAnsi="Arial" w:cs="Arial"/>
              </w:rPr>
              <w:t xml:space="preserve">started </w:t>
            </w:r>
            <w:r w:rsidR="00C03C5F" w:rsidRPr="00555182">
              <w:rPr>
                <w:rFonts w:ascii="Arial" w:hAnsi="Arial" w:cs="Arial"/>
              </w:rPr>
              <w:t>e.g.,</w:t>
            </w:r>
            <w:r w:rsidR="00552510" w:rsidRPr="00555182">
              <w:rPr>
                <w:rFonts w:ascii="Arial" w:hAnsi="Arial" w:cs="Arial"/>
              </w:rPr>
              <w:t xml:space="preserve"> hanging washing out once the washing machine has finished</w:t>
            </w:r>
          </w:p>
        </w:tc>
      </w:tr>
      <w:tr w:rsidR="00552510" w:rsidRPr="00555182" w14:paraId="7EB4D3FF" w14:textId="77777777" w:rsidTr="00552510">
        <w:tc>
          <w:tcPr>
            <w:tcW w:w="0" w:type="auto"/>
          </w:tcPr>
          <w:p w14:paraId="2352AE81" w14:textId="7DBB09A1" w:rsidR="00552510" w:rsidRPr="00555182" w:rsidRDefault="00552510" w:rsidP="007E1359">
            <w:pPr>
              <w:rPr>
                <w:rFonts w:ascii="Arial" w:hAnsi="Arial" w:cs="Arial"/>
              </w:rPr>
            </w:pPr>
            <w:r w:rsidRPr="00555182">
              <w:rPr>
                <w:rFonts w:ascii="Arial" w:hAnsi="Arial" w:cs="Arial"/>
              </w:rPr>
              <w:t>FB</w:t>
            </w:r>
          </w:p>
        </w:tc>
        <w:tc>
          <w:tcPr>
            <w:tcW w:w="0" w:type="auto"/>
          </w:tcPr>
          <w:p w14:paraId="217D052C" w14:textId="5573C6D8" w:rsidR="00552510" w:rsidRPr="00555182" w:rsidRDefault="00552510" w:rsidP="007E1359">
            <w:pPr>
              <w:rPr>
                <w:rFonts w:ascii="Arial" w:hAnsi="Arial" w:cs="Arial"/>
              </w:rPr>
            </w:pPr>
            <w:r w:rsidRPr="00555182">
              <w:rPr>
                <w:rFonts w:ascii="Arial" w:hAnsi="Arial" w:cs="Arial"/>
              </w:rPr>
              <w:t>10</w:t>
            </w:r>
          </w:p>
        </w:tc>
        <w:tc>
          <w:tcPr>
            <w:tcW w:w="0" w:type="auto"/>
          </w:tcPr>
          <w:p w14:paraId="35FD4DA0" w14:textId="500CCF82" w:rsidR="00552510" w:rsidRPr="00555182" w:rsidRDefault="007422BC" w:rsidP="007E1359">
            <w:pPr>
              <w:rPr>
                <w:rFonts w:ascii="Arial" w:hAnsi="Arial" w:cs="Arial"/>
              </w:rPr>
            </w:pPr>
            <w:r>
              <w:rPr>
                <w:rFonts w:ascii="Arial" w:hAnsi="Arial" w:cs="Arial"/>
              </w:rPr>
              <w:t xml:space="preserve">This person </w:t>
            </w:r>
            <w:r w:rsidR="00552510" w:rsidRPr="00555182">
              <w:rPr>
                <w:rFonts w:ascii="Arial" w:hAnsi="Arial" w:cs="Arial"/>
              </w:rPr>
              <w:t>forget</w:t>
            </w:r>
            <w:r>
              <w:rPr>
                <w:rFonts w:ascii="Arial" w:hAnsi="Arial" w:cs="Arial"/>
              </w:rPr>
              <w:t>s</w:t>
            </w:r>
            <w:r w:rsidR="00552510" w:rsidRPr="00555182">
              <w:rPr>
                <w:rFonts w:ascii="Arial" w:hAnsi="Arial" w:cs="Arial"/>
              </w:rPr>
              <w:t xml:space="preserve"> to do things that can be done in a sequence </w:t>
            </w:r>
            <w:r w:rsidR="00C03C5F" w:rsidRPr="00555182">
              <w:rPr>
                <w:rFonts w:ascii="Arial" w:hAnsi="Arial" w:cs="Arial"/>
              </w:rPr>
              <w:t>e.g.,</w:t>
            </w:r>
            <w:r w:rsidR="00552510" w:rsidRPr="00555182">
              <w:rPr>
                <w:rFonts w:ascii="Arial" w:hAnsi="Arial" w:cs="Arial"/>
              </w:rPr>
              <w:t xml:space="preserve"> buy a stamp, put the stamp on an envelope and post it</w:t>
            </w:r>
          </w:p>
        </w:tc>
      </w:tr>
      <w:tr w:rsidR="00552510" w:rsidRPr="00555182" w14:paraId="7145AAD0" w14:textId="77777777" w:rsidTr="00552510">
        <w:tc>
          <w:tcPr>
            <w:tcW w:w="0" w:type="auto"/>
          </w:tcPr>
          <w:p w14:paraId="62975508" w14:textId="7B199F39" w:rsidR="00552510" w:rsidRPr="00555182" w:rsidRDefault="005D04CC" w:rsidP="007E1359">
            <w:pPr>
              <w:rPr>
                <w:rFonts w:ascii="Arial" w:hAnsi="Arial" w:cs="Arial"/>
              </w:rPr>
            </w:pPr>
            <w:r w:rsidRPr="00555182">
              <w:rPr>
                <w:rFonts w:ascii="Arial" w:hAnsi="Arial" w:cs="Arial"/>
              </w:rPr>
              <w:t>RF</w:t>
            </w:r>
          </w:p>
        </w:tc>
        <w:tc>
          <w:tcPr>
            <w:tcW w:w="0" w:type="auto"/>
          </w:tcPr>
          <w:p w14:paraId="25529C0B" w14:textId="138B4837" w:rsidR="00552510" w:rsidRPr="00555182" w:rsidRDefault="00552510" w:rsidP="007E1359">
            <w:pPr>
              <w:rPr>
                <w:rFonts w:ascii="Arial" w:hAnsi="Arial" w:cs="Arial"/>
              </w:rPr>
            </w:pPr>
            <w:r w:rsidRPr="00555182">
              <w:rPr>
                <w:rFonts w:ascii="Arial" w:hAnsi="Arial" w:cs="Arial"/>
              </w:rPr>
              <w:t>11</w:t>
            </w:r>
          </w:p>
        </w:tc>
        <w:tc>
          <w:tcPr>
            <w:tcW w:w="0" w:type="auto"/>
          </w:tcPr>
          <w:p w14:paraId="62A5F7EF" w14:textId="11020D3A" w:rsidR="00552510" w:rsidRPr="00555182" w:rsidRDefault="007422BC" w:rsidP="007E1359">
            <w:pPr>
              <w:rPr>
                <w:rFonts w:ascii="Arial" w:hAnsi="Arial" w:cs="Arial"/>
              </w:rPr>
            </w:pPr>
            <w:r>
              <w:rPr>
                <w:rFonts w:ascii="Arial" w:hAnsi="Arial" w:cs="Arial"/>
              </w:rPr>
              <w:t xml:space="preserve">This person forgets where they </w:t>
            </w:r>
            <w:r w:rsidR="00552510" w:rsidRPr="00555182">
              <w:rPr>
                <w:rFonts w:ascii="Arial" w:hAnsi="Arial" w:cs="Arial"/>
              </w:rPr>
              <w:t xml:space="preserve">have placed things </w:t>
            </w:r>
            <w:r w:rsidR="00C03C5F" w:rsidRPr="00555182">
              <w:rPr>
                <w:rFonts w:ascii="Arial" w:hAnsi="Arial" w:cs="Arial"/>
              </w:rPr>
              <w:t>e.g.,</w:t>
            </w:r>
            <w:r w:rsidR="00552510" w:rsidRPr="00555182">
              <w:rPr>
                <w:rFonts w:ascii="Arial" w:hAnsi="Arial" w:cs="Arial"/>
              </w:rPr>
              <w:t xml:space="preserve"> keys or money</w:t>
            </w:r>
          </w:p>
        </w:tc>
      </w:tr>
      <w:tr w:rsidR="00552510" w:rsidRPr="00555182" w14:paraId="702D9873" w14:textId="77777777" w:rsidTr="00552510">
        <w:tc>
          <w:tcPr>
            <w:tcW w:w="0" w:type="auto"/>
          </w:tcPr>
          <w:p w14:paraId="70D58FCE" w14:textId="550B8BE5" w:rsidR="00552510" w:rsidRPr="00555182" w:rsidRDefault="005D04CC" w:rsidP="007E1359">
            <w:pPr>
              <w:rPr>
                <w:rFonts w:ascii="Arial" w:hAnsi="Arial" w:cs="Arial"/>
              </w:rPr>
            </w:pPr>
            <w:r w:rsidRPr="00555182">
              <w:rPr>
                <w:rFonts w:ascii="Arial" w:hAnsi="Arial" w:cs="Arial"/>
              </w:rPr>
              <w:t>RF</w:t>
            </w:r>
          </w:p>
        </w:tc>
        <w:tc>
          <w:tcPr>
            <w:tcW w:w="0" w:type="auto"/>
          </w:tcPr>
          <w:p w14:paraId="43A175F1" w14:textId="615E28E4" w:rsidR="00552510" w:rsidRPr="00555182" w:rsidRDefault="00552510" w:rsidP="007E1359">
            <w:pPr>
              <w:rPr>
                <w:rFonts w:ascii="Arial" w:hAnsi="Arial" w:cs="Arial"/>
              </w:rPr>
            </w:pPr>
            <w:r w:rsidRPr="00555182">
              <w:rPr>
                <w:rFonts w:ascii="Arial" w:hAnsi="Arial" w:cs="Arial"/>
              </w:rPr>
              <w:t>12</w:t>
            </w:r>
          </w:p>
        </w:tc>
        <w:tc>
          <w:tcPr>
            <w:tcW w:w="0" w:type="auto"/>
          </w:tcPr>
          <w:p w14:paraId="4BFACE11" w14:textId="79163C2C" w:rsidR="00552510" w:rsidRPr="00555182" w:rsidRDefault="00552510" w:rsidP="007E1359">
            <w:pPr>
              <w:rPr>
                <w:rFonts w:ascii="Arial" w:hAnsi="Arial" w:cs="Arial"/>
              </w:rPr>
            </w:pPr>
            <w:r w:rsidRPr="00555182">
              <w:rPr>
                <w:rFonts w:ascii="Arial" w:hAnsi="Arial" w:cs="Arial"/>
              </w:rPr>
              <w:t>Seeing places or objects can</w:t>
            </w:r>
            <w:r w:rsidR="007422BC">
              <w:rPr>
                <w:rFonts w:ascii="Arial" w:hAnsi="Arial" w:cs="Arial"/>
              </w:rPr>
              <w:t xml:space="preserve"> remind this person that they </w:t>
            </w:r>
            <w:r w:rsidRPr="00555182">
              <w:rPr>
                <w:rFonts w:ascii="Arial" w:hAnsi="Arial" w:cs="Arial"/>
              </w:rPr>
              <w:t>need to do something,</w:t>
            </w:r>
            <w:r w:rsidR="007422BC">
              <w:rPr>
                <w:rFonts w:ascii="Arial" w:hAnsi="Arial" w:cs="Arial"/>
              </w:rPr>
              <w:t xml:space="preserve"> but they </w:t>
            </w:r>
            <w:r w:rsidR="00C03C5F" w:rsidRPr="00555182">
              <w:rPr>
                <w:rFonts w:ascii="Arial" w:hAnsi="Arial" w:cs="Arial"/>
              </w:rPr>
              <w:t xml:space="preserve">cannot </w:t>
            </w:r>
            <w:r w:rsidRPr="00555182">
              <w:rPr>
                <w:rFonts w:ascii="Arial" w:hAnsi="Arial" w:cs="Arial"/>
              </w:rPr>
              <w:t>remember exactly what it is</w:t>
            </w:r>
          </w:p>
        </w:tc>
      </w:tr>
      <w:tr w:rsidR="00552510" w:rsidRPr="00555182" w14:paraId="3EA94BC7" w14:textId="77777777" w:rsidTr="00552510">
        <w:tc>
          <w:tcPr>
            <w:tcW w:w="0" w:type="auto"/>
          </w:tcPr>
          <w:p w14:paraId="203E68BE" w14:textId="7C596646" w:rsidR="00552510" w:rsidRPr="00555182" w:rsidRDefault="00552510" w:rsidP="007E1359">
            <w:pPr>
              <w:rPr>
                <w:rFonts w:ascii="Arial" w:hAnsi="Arial" w:cs="Arial"/>
              </w:rPr>
            </w:pPr>
            <w:r w:rsidRPr="00555182">
              <w:rPr>
                <w:rFonts w:ascii="Arial" w:hAnsi="Arial" w:cs="Arial"/>
              </w:rPr>
              <w:t>FB</w:t>
            </w:r>
          </w:p>
        </w:tc>
        <w:tc>
          <w:tcPr>
            <w:tcW w:w="0" w:type="auto"/>
          </w:tcPr>
          <w:p w14:paraId="59EBD808" w14:textId="74539488" w:rsidR="00552510" w:rsidRPr="00555182" w:rsidRDefault="00552510" w:rsidP="007E1359">
            <w:pPr>
              <w:rPr>
                <w:rFonts w:ascii="Arial" w:hAnsi="Arial" w:cs="Arial"/>
              </w:rPr>
            </w:pPr>
            <w:r w:rsidRPr="00555182">
              <w:rPr>
                <w:rFonts w:ascii="Arial" w:hAnsi="Arial" w:cs="Arial"/>
              </w:rPr>
              <w:t>13</w:t>
            </w:r>
          </w:p>
        </w:tc>
        <w:tc>
          <w:tcPr>
            <w:tcW w:w="0" w:type="auto"/>
          </w:tcPr>
          <w:p w14:paraId="15450955" w14:textId="05083E50" w:rsidR="00552510" w:rsidRPr="00555182" w:rsidRDefault="00552510" w:rsidP="007E1359">
            <w:pPr>
              <w:rPr>
                <w:rFonts w:ascii="Arial" w:hAnsi="Arial" w:cs="Arial"/>
              </w:rPr>
            </w:pPr>
            <w:r w:rsidRPr="00555182">
              <w:rPr>
                <w:rFonts w:ascii="Arial" w:hAnsi="Arial" w:cs="Arial"/>
              </w:rPr>
              <w:t>When</w:t>
            </w:r>
            <w:r w:rsidR="007422BC">
              <w:rPr>
                <w:rFonts w:ascii="Arial" w:hAnsi="Arial" w:cs="Arial"/>
              </w:rPr>
              <w:t xml:space="preserve"> this person has to </w:t>
            </w:r>
            <w:r w:rsidRPr="00555182">
              <w:rPr>
                <w:rFonts w:ascii="Arial" w:hAnsi="Arial" w:cs="Arial"/>
              </w:rPr>
              <w:t>do two things at once,</w:t>
            </w:r>
            <w:r w:rsidR="007422BC">
              <w:rPr>
                <w:rFonts w:ascii="Arial" w:hAnsi="Arial" w:cs="Arial"/>
              </w:rPr>
              <w:t xml:space="preserve"> they have </w:t>
            </w:r>
            <w:r w:rsidRPr="00555182">
              <w:rPr>
                <w:rFonts w:ascii="Arial" w:hAnsi="Arial" w:cs="Arial"/>
              </w:rPr>
              <w:t>trouble remembering to do both</w:t>
            </w:r>
          </w:p>
        </w:tc>
      </w:tr>
      <w:tr w:rsidR="00552510" w:rsidRPr="00555182" w14:paraId="3956754A" w14:textId="77777777" w:rsidTr="00552510">
        <w:tc>
          <w:tcPr>
            <w:tcW w:w="0" w:type="auto"/>
          </w:tcPr>
          <w:p w14:paraId="7FCCF77E" w14:textId="7B75AFC2" w:rsidR="00552510" w:rsidRPr="00555182" w:rsidRDefault="005D04CC" w:rsidP="007E1359">
            <w:pPr>
              <w:rPr>
                <w:rFonts w:ascii="Arial" w:hAnsi="Arial" w:cs="Arial"/>
              </w:rPr>
            </w:pPr>
            <w:r w:rsidRPr="00555182">
              <w:rPr>
                <w:rFonts w:ascii="Arial" w:hAnsi="Arial" w:cs="Arial"/>
              </w:rPr>
              <w:t>RF</w:t>
            </w:r>
          </w:p>
        </w:tc>
        <w:tc>
          <w:tcPr>
            <w:tcW w:w="0" w:type="auto"/>
          </w:tcPr>
          <w:p w14:paraId="67E98B73" w14:textId="45762037" w:rsidR="00552510" w:rsidRPr="00555182" w:rsidRDefault="00552510" w:rsidP="007E1359">
            <w:pPr>
              <w:rPr>
                <w:rFonts w:ascii="Arial" w:hAnsi="Arial" w:cs="Arial"/>
              </w:rPr>
            </w:pPr>
            <w:r w:rsidRPr="00555182">
              <w:rPr>
                <w:rFonts w:ascii="Arial" w:hAnsi="Arial" w:cs="Arial"/>
              </w:rPr>
              <w:t>14</w:t>
            </w:r>
          </w:p>
        </w:tc>
        <w:tc>
          <w:tcPr>
            <w:tcW w:w="0" w:type="auto"/>
          </w:tcPr>
          <w:p w14:paraId="753F93AF" w14:textId="54AA5704" w:rsidR="00552510" w:rsidRPr="00555182" w:rsidRDefault="007422BC" w:rsidP="007E1359">
            <w:pPr>
              <w:rPr>
                <w:rFonts w:ascii="Arial" w:hAnsi="Arial" w:cs="Arial"/>
              </w:rPr>
            </w:pPr>
            <w:r>
              <w:rPr>
                <w:rFonts w:ascii="Arial" w:hAnsi="Arial" w:cs="Arial"/>
              </w:rPr>
              <w:t xml:space="preserve">This person forgets </w:t>
            </w:r>
            <w:r w:rsidR="00552510" w:rsidRPr="00555182">
              <w:rPr>
                <w:rFonts w:ascii="Arial" w:hAnsi="Arial" w:cs="Arial"/>
              </w:rPr>
              <w:t>to do things</w:t>
            </w:r>
            <w:r>
              <w:rPr>
                <w:rFonts w:ascii="Arial" w:hAnsi="Arial" w:cs="Arial"/>
              </w:rPr>
              <w:t xml:space="preserve"> because they </w:t>
            </w:r>
            <w:r w:rsidR="00552510" w:rsidRPr="00555182">
              <w:rPr>
                <w:rFonts w:ascii="Arial" w:hAnsi="Arial" w:cs="Arial"/>
              </w:rPr>
              <w:t>get carried away doing something else</w:t>
            </w:r>
          </w:p>
        </w:tc>
      </w:tr>
      <w:tr w:rsidR="00552510" w:rsidRPr="00555182" w14:paraId="75AF1131" w14:textId="77777777" w:rsidTr="00552510">
        <w:tc>
          <w:tcPr>
            <w:tcW w:w="0" w:type="auto"/>
          </w:tcPr>
          <w:p w14:paraId="44DE5F5D" w14:textId="187E8F83" w:rsidR="00552510" w:rsidRPr="00555182" w:rsidRDefault="005D04CC" w:rsidP="007E1359">
            <w:pPr>
              <w:rPr>
                <w:rFonts w:ascii="Arial" w:hAnsi="Arial" w:cs="Arial"/>
              </w:rPr>
            </w:pPr>
            <w:r w:rsidRPr="00555182">
              <w:rPr>
                <w:rFonts w:ascii="Arial" w:hAnsi="Arial" w:cs="Arial"/>
              </w:rPr>
              <w:t>RF</w:t>
            </w:r>
          </w:p>
        </w:tc>
        <w:tc>
          <w:tcPr>
            <w:tcW w:w="0" w:type="auto"/>
          </w:tcPr>
          <w:p w14:paraId="274F137B" w14:textId="5FBEACBA" w:rsidR="00552510" w:rsidRPr="00555182" w:rsidRDefault="00552510" w:rsidP="007E1359">
            <w:pPr>
              <w:rPr>
                <w:rFonts w:ascii="Arial" w:hAnsi="Arial" w:cs="Arial"/>
              </w:rPr>
            </w:pPr>
            <w:r w:rsidRPr="00555182">
              <w:rPr>
                <w:rFonts w:ascii="Arial" w:hAnsi="Arial" w:cs="Arial"/>
              </w:rPr>
              <w:t>15</w:t>
            </w:r>
          </w:p>
        </w:tc>
        <w:tc>
          <w:tcPr>
            <w:tcW w:w="0" w:type="auto"/>
          </w:tcPr>
          <w:p w14:paraId="21FD5791" w14:textId="27A01D8E" w:rsidR="00552510" w:rsidRPr="00555182" w:rsidRDefault="007422BC" w:rsidP="007E1359">
            <w:pPr>
              <w:rPr>
                <w:rFonts w:ascii="Arial" w:hAnsi="Arial" w:cs="Arial"/>
              </w:rPr>
            </w:pPr>
            <w:r>
              <w:rPr>
                <w:rFonts w:ascii="Arial" w:hAnsi="Arial" w:cs="Arial"/>
              </w:rPr>
              <w:t xml:space="preserve">This person does not </w:t>
            </w:r>
            <w:r w:rsidR="00552510" w:rsidRPr="00555182">
              <w:rPr>
                <w:rFonts w:ascii="Arial" w:hAnsi="Arial" w:cs="Arial"/>
              </w:rPr>
              <w:t>return to planned tasks</w:t>
            </w:r>
            <w:r>
              <w:rPr>
                <w:rFonts w:ascii="Arial" w:hAnsi="Arial" w:cs="Arial"/>
              </w:rPr>
              <w:t xml:space="preserve"> if they </w:t>
            </w:r>
            <w:r w:rsidR="00552510" w:rsidRPr="00555182">
              <w:rPr>
                <w:rFonts w:ascii="Arial" w:hAnsi="Arial" w:cs="Arial"/>
              </w:rPr>
              <w:t>get interrupted</w:t>
            </w:r>
          </w:p>
        </w:tc>
      </w:tr>
      <w:tr w:rsidR="00552510" w:rsidRPr="00555182" w14:paraId="46965581" w14:textId="77777777" w:rsidTr="00552510">
        <w:tc>
          <w:tcPr>
            <w:tcW w:w="0" w:type="auto"/>
          </w:tcPr>
          <w:p w14:paraId="58338D8B" w14:textId="215463B5" w:rsidR="00552510" w:rsidRPr="00555182" w:rsidRDefault="005D04CC" w:rsidP="007E1359">
            <w:pPr>
              <w:rPr>
                <w:rFonts w:ascii="Arial" w:hAnsi="Arial" w:cs="Arial"/>
              </w:rPr>
            </w:pPr>
            <w:r w:rsidRPr="00555182">
              <w:rPr>
                <w:rFonts w:ascii="Arial" w:hAnsi="Arial" w:cs="Arial"/>
              </w:rPr>
              <w:t>RF</w:t>
            </w:r>
          </w:p>
        </w:tc>
        <w:tc>
          <w:tcPr>
            <w:tcW w:w="0" w:type="auto"/>
          </w:tcPr>
          <w:p w14:paraId="022BDD4F" w14:textId="30F5581A" w:rsidR="00552510" w:rsidRPr="00555182" w:rsidRDefault="00552510" w:rsidP="007E1359">
            <w:pPr>
              <w:rPr>
                <w:rFonts w:ascii="Arial" w:hAnsi="Arial" w:cs="Arial"/>
              </w:rPr>
            </w:pPr>
            <w:r w:rsidRPr="00555182">
              <w:rPr>
                <w:rFonts w:ascii="Arial" w:hAnsi="Arial" w:cs="Arial"/>
              </w:rPr>
              <w:t>16</w:t>
            </w:r>
          </w:p>
        </w:tc>
        <w:tc>
          <w:tcPr>
            <w:tcW w:w="0" w:type="auto"/>
          </w:tcPr>
          <w:p w14:paraId="4CC9FA5E" w14:textId="1AE6B090" w:rsidR="00552510" w:rsidRPr="00555182" w:rsidRDefault="007422BC" w:rsidP="007E1359">
            <w:pPr>
              <w:rPr>
                <w:rFonts w:ascii="Arial" w:hAnsi="Arial" w:cs="Arial"/>
              </w:rPr>
            </w:pPr>
            <w:bookmarkStart w:id="0" w:name="_Hlk64112483"/>
            <w:r>
              <w:rPr>
                <w:rFonts w:ascii="Arial" w:hAnsi="Arial" w:cs="Arial"/>
              </w:rPr>
              <w:t xml:space="preserve">This person forgets </w:t>
            </w:r>
            <w:r w:rsidR="00552510" w:rsidRPr="00555182">
              <w:rPr>
                <w:rFonts w:ascii="Arial" w:hAnsi="Arial" w:cs="Arial"/>
              </w:rPr>
              <w:t>to do some things that</w:t>
            </w:r>
            <w:r>
              <w:rPr>
                <w:rFonts w:ascii="Arial" w:hAnsi="Arial" w:cs="Arial"/>
              </w:rPr>
              <w:t xml:space="preserve"> they have </w:t>
            </w:r>
            <w:r w:rsidR="00552510" w:rsidRPr="00555182">
              <w:rPr>
                <w:rFonts w:ascii="Arial" w:hAnsi="Arial" w:cs="Arial"/>
              </w:rPr>
              <w:t>planned to do</w:t>
            </w:r>
            <w:bookmarkEnd w:id="0"/>
          </w:p>
        </w:tc>
      </w:tr>
      <w:tr w:rsidR="00552510" w:rsidRPr="00555182" w14:paraId="071BCB99" w14:textId="77777777" w:rsidTr="00552510">
        <w:tc>
          <w:tcPr>
            <w:tcW w:w="0" w:type="auto"/>
          </w:tcPr>
          <w:p w14:paraId="105B13C0" w14:textId="3AD5A177" w:rsidR="00552510" w:rsidRPr="00555182" w:rsidRDefault="005D04CC" w:rsidP="007E1359">
            <w:pPr>
              <w:rPr>
                <w:rFonts w:ascii="Arial" w:hAnsi="Arial" w:cs="Arial"/>
              </w:rPr>
            </w:pPr>
            <w:r w:rsidRPr="00555182">
              <w:rPr>
                <w:rFonts w:ascii="Arial" w:hAnsi="Arial" w:cs="Arial"/>
              </w:rPr>
              <w:t>RF</w:t>
            </w:r>
          </w:p>
        </w:tc>
        <w:tc>
          <w:tcPr>
            <w:tcW w:w="0" w:type="auto"/>
          </w:tcPr>
          <w:p w14:paraId="1038C0DB" w14:textId="4F41B2F0" w:rsidR="00552510" w:rsidRPr="00555182" w:rsidRDefault="00552510" w:rsidP="007E1359">
            <w:pPr>
              <w:rPr>
                <w:rFonts w:ascii="Arial" w:hAnsi="Arial" w:cs="Arial"/>
              </w:rPr>
            </w:pPr>
            <w:r w:rsidRPr="00555182">
              <w:rPr>
                <w:rFonts w:ascii="Arial" w:hAnsi="Arial" w:cs="Arial"/>
              </w:rPr>
              <w:t>17</w:t>
            </w:r>
          </w:p>
        </w:tc>
        <w:tc>
          <w:tcPr>
            <w:tcW w:w="0" w:type="auto"/>
          </w:tcPr>
          <w:p w14:paraId="11117715" w14:textId="46AFE989" w:rsidR="00552510" w:rsidRPr="00555182" w:rsidRDefault="007422BC" w:rsidP="007E1359">
            <w:pPr>
              <w:rPr>
                <w:rFonts w:ascii="Arial" w:hAnsi="Arial" w:cs="Arial"/>
              </w:rPr>
            </w:pPr>
            <w:bookmarkStart w:id="1" w:name="_Hlk64112528"/>
            <w:r>
              <w:rPr>
                <w:rFonts w:ascii="Arial" w:hAnsi="Arial" w:cs="Arial"/>
              </w:rPr>
              <w:t xml:space="preserve">This person forgets </w:t>
            </w:r>
            <w:r w:rsidR="00552510" w:rsidRPr="00555182">
              <w:rPr>
                <w:rFonts w:ascii="Arial" w:hAnsi="Arial" w:cs="Arial"/>
              </w:rPr>
              <w:t>things that</w:t>
            </w:r>
            <w:r>
              <w:rPr>
                <w:rFonts w:ascii="Arial" w:hAnsi="Arial" w:cs="Arial"/>
              </w:rPr>
              <w:t xml:space="preserve"> they are </w:t>
            </w:r>
            <w:r w:rsidR="00552510" w:rsidRPr="00555182">
              <w:rPr>
                <w:rFonts w:ascii="Arial" w:hAnsi="Arial" w:cs="Arial"/>
              </w:rPr>
              <w:t>supposed to be doing</w:t>
            </w:r>
            <w:r>
              <w:rPr>
                <w:rFonts w:ascii="Arial" w:hAnsi="Arial" w:cs="Arial"/>
              </w:rPr>
              <w:t xml:space="preserve"> if they are </w:t>
            </w:r>
            <w:r w:rsidR="00552510" w:rsidRPr="00555182">
              <w:rPr>
                <w:rFonts w:ascii="Arial" w:hAnsi="Arial" w:cs="Arial"/>
              </w:rPr>
              <w:t>anxious or worried about something</w:t>
            </w:r>
            <w:bookmarkEnd w:id="1"/>
          </w:p>
        </w:tc>
      </w:tr>
      <w:tr w:rsidR="00552510" w:rsidRPr="00555182" w14:paraId="27B7DB80" w14:textId="77777777" w:rsidTr="00552510">
        <w:tc>
          <w:tcPr>
            <w:tcW w:w="0" w:type="auto"/>
          </w:tcPr>
          <w:p w14:paraId="505E592A" w14:textId="5CD68064" w:rsidR="00552510" w:rsidRPr="00555182" w:rsidRDefault="00552510" w:rsidP="007E1359">
            <w:pPr>
              <w:rPr>
                <w:rFonts w:ascii="Arial" w:hAnsi="Arial" w:cs="Arial"/>
              </w:rPr>
            </w:pPr>
            <w:r w:rsidRPr="00555182">
              <w:rPr>
                <w:rFonts w:ascii="Arial" w:hAnsi="Arial" w:cs="Arial"/>
              </w:rPr>
              <w:t>FB</w:t>
            </w:r>
          </w:p>
        </w:tc>
        <w:tc>
          <w:tcPr>
            <w:tcW w:w="0" w:type="auto"/>
          </w:tcPr>
          <w:p w14:paraId="1D372C5E" w14:textId="1DF78811" w:rsidR="00552510" w:rsidRPr="00555182" w:rsidRDefault="00552510" w:rsidP="007E1359">
            <w:pPr>
              <w:rPr>
                <w:rFonts w:ascii="Arial" w:hAnsi="Arial" w:cs="Arial"/>
              </w:rPr>
            </w:pPr>
            <w:r w:rsidRPr="00555182">
              <w:rPr>
                <w:rFonts w:ascii="Arial" w:hAnsi="Arial" w:cs="Arial"/>
              </w:rPr>
              <w:t>18</w:t>
            </w:r>
            <w:r w:rsidR="005D04CC" w:rsidRPr="00555182">
              <w:rPr>
                <w:rFonts w:ascii="Arial" w:hAnsi="Arial" w:cs="Arial"/>
              </w:rPr>
              <w:t>*</w:t>
            </w:r>
          </w:p>
        </w:tc>
        <w:tc>
          <w:tcPr>
            <w:tcW w:w="0" w:type="auto"/>
          </w:tcPr>
          <w:p w14:paraId="4E8F7D05" w14:textId="76209786" w:rsidR="00552510" w:rsidRPr="00555182" w:rsidRDefault="007422BC" w:rsidP="007E1359">
            <w:pPr>
              <w:rPr>
                <w:rFonts w:ascii="Arial" w:hAnsi="Arial" w:cs="Arial"/>
              </w:rPr>
            </w:pPr>
            <w:r>
              <w:rPr>
                <w:rFonts w:ascii="Arial" w:hAnsi="Arial" w:cs="Arial"/>
              </w:rPr>
              <w:t xml:space="preserve">This person remembers </w:t>
            </w:r>
            <w:r w:rsidR="00552510" w:rsidRPr="00555182">
              <w:rPr>
                <w:rFonts w:ascii="Arial" w:hAnsi="Arial" w:cs="Arial"/>
              </w:rPr>
              <w:t>to do things</w:t>
            </w:r>
            <w:r>
              <w:rPr>
                <w:rFonts w:ascii="Arial" w:hAnsi="Arial" w:cs="Arial"/>
              </w:rPr>
              <w:t xml:space="preserve"> they need </w:t>
            </w:r>
            <w:r w:rsidR="00552510" w:rsidRPr="00555182">
              <w:rPr>
                <w:rFonts w:ascii="Arial" w:hAnsi="Arial" w:cs="Arial"/>
              </w:rPr>
              <w:t>to do even</w:t>
            </w:r>
            <w:r>
              <w:rPr>
                <w:rFonts w:ascii="Arial" w:hAnsi="Arial" w:cs="Arial"/>
              </w:rPr>
              <w:t xml:space="preserve"> if they are </w:t>
            </w:r>
            <w:r w:rsidR="00552510" w:rsidRPr="00555182">
              <w:rPr>
                <w:rFonts w:ascii="Arial" w:hAnsi="Arial" w:cs="Arial"/>
              </w:rPr>
              <w:t>in the middle of another task*</w:t>
            </w:r>
          </w:p>
        </w:tc>
      </w:tr>
      <w:tr w:rsidR="00552510" w:rsidRPr="00555182" w14:paraId="1D0CA955" w14:textId="77777777" w:rsidTr="00552510">
        <w:tc>
          <w:tcPr>
            <w:tcW w:w="0" w:type="auto"/>
          </w:tcPr>
          <w:p w14:paraId="536C8B80" w14:textId="7F3604B4" w:rsidR="00552510" w:rsidRPr="00555182" w:rsidRDefault="00552510" w:rsidP="007E1359">
            <w:pPr>
              <w:rPr>
                <w:rFonts w:ascii="Arial" w:hAnsi="Arial" w:cs="Arial"/>
              </w:rPr>
            </w:pPr>
            <w:r w:rsidRPr="00555182">
              <w:rPr>
                <w:rFonts w:ascii="Arial" w:hAnsi="Arial" w:cs="Arial"/>
              </w:rPr>
              <w:t>MC</w:t>
            </w:r>
          </w:p>
        </w:tc>
        <w:tc>
          <w:tcPr>
            <w:tcW w:w="0" w:type="auto"/>
          </w:tcPr>
          <w:p w14:paraId="7126B2E5" w14:textId="45415C88" w:rsidR="00552510" w:rsidRPr="00555182" w:rsidRDefault="00552510" w:rsidP="007E1359">
            <w:pPr>
              <w:rPr>
                <w:rFonts w:ascii="Arial" w:hAnsi="Arial" w:cs="Arial"/>
              </w:rPr>
            </w:pPr>
            <w:r w:rsidRPr="00555182">
              <w:rPr>
                <w:rFonts w:ascii="Arial" w:hAnsi="Arial" w:cs="Arial"/>
              </w:rPr>
              <w:t>19</w:t>
            </w:r>
          </w:p>
        </w:tc>
        <w:tc>
          <w:tcPr>
            <w:tcW w:w="0" w:type="auto"/>
          </w:tcPr>
          <w:p w14:paraId="06308AB7" w14:textId="53DB49D9" w:rsidR="00552510" w:rsidRPr="00555182" w:rsidRDefault="007422BC" w:rsidP="007E1359">
            <w:pPr>
              <w:rPr>
                <w:rFonts w:ascii="Arial" w:hAnsi="Arial" w:cs="Arial"/>
              </w:rPr>
            </w:pPr>
            <w:r>
              <w:rPr>
                <w:rFonts w:ascii="Arial" w:hAnsi="Arial" w:cs="Arial"/>
              </w:rPr>
              <w:t xml:space="preserve">This person has </w:t>
            </w:r>
            <w:r w:rsidR="00552510" w:rsidRPr="00555182">
              <w:rPr>
                <w:rFonts w:ascii="Arial" w:hAnsi="Arial" w:cs="Arial"/>
              </w:rPr>
              <w:t>trouble remembering directions or instructions</w:t>
            </w:r>
          </w:p>
        </w:tc>
      </w:tr>
      <w:tr w:rsidR="00552510" w:rsidRPr="00555182" w14:paraId="55F771B0" w14:textId="77777777" w:rsidTr="00552510">
        <w:tc>
          <w:tcPr>
            <w:tcW w:w="0" w:type="auto"/>
          </w:tcPr>
          <w:p w14:paraId="09C8E757" w14:textId="151C5442" w:rsidR="00552510" w:rsidRPr="00555182" w:rsidRDefault="00552510" w:rsidP="007E1359">
            <w:pPr>
              <w:rPr>
                <w:rFonts w:ascii="Arial" w:hAnsi="Arial" w:cs="Arial"/>
              </w:rPr>
            </w:pPr>
            <w:r w:rsidRPr="00555182">
              <w:rPr>
                <w:rFonts w:ascii="Arial" w:hAnsi="Arial" w:cs="Arial"/>
              </w:rPr>
              <w:t>MC</w:t>
            </w:r>
          </w:p>
        </w:tc>
        <w:tc>
          <w:tcPr>
            <w:tcW w:w="0" w:type="auto"/>
          </w:tcPr>
          <w:p w14:paraId="336C997F" w14:textId="7787AC43" w:rsidR="00552510" w:rsidRPr="00555182" w:rsidRDefault="00552510" w:rsidP="007E1359">
            <w:pPr>
              <w:rPr>
                <w:rFonts w:ascii="Arial" w:hAnsi="Arial" w:cs="Arial"/>
              </w:rPr>
            </w:pPr>
            <w:r w:rsidRPr="00555182">
              <w:rPr>
                <w:rFonts w:ascii="Arial" w:hAnsi="Arial" w:cs="Arial"/>
              </w:rPr>
              <w:t>20</w:t>
            </w:r>
          </w:p>
        </w:tc>
        <w:tc>
          <w:tcPr>
            <w:tcW w:w="0" w:type="auto"/>
          </w:tcPr>
          <w:p w14:paraId="7B5FB6B0" w14:textId="436A660A" w:rsidR="00552510" w:rsidRPr="00555182" w:rsidRDefault="007422BC" w:rsidP="007E1359">
            <w:pPr>
              <w:rPr>
                <w:rFonts w:ascii="Arial" w:hAnsi="Arial" w:cs="Arial"/>
              </w:rPr>
            </w:pPr>
            <w:r>
              <w:rPr>
                <w:rFonts w:ascii="Arial" w:hAnsi="Arial" w:cs="Arial"/>
              </w:rPr>
              <w:t xml:space="preserve">This person has </w:t>
            </w:r>
            <w:r w:rsidR="00552510" w:rsidRPr="00555182">
              <w:rPr>
                <w:rFonts w:ascii="Arial" w:hAnsi="Arial" w:cs="Arial"/>
              </w:rPr>
              <w:t>trouble switching</w:t>
            </w:r>
            <w:r w:rsidR="003D3432">
              <w:rPr>
                <w:rFonts w:ascii="Arial" w:hAnsi="Arial" w:cs="Arial"/>
              </w:rPr>
              <w:t xml:space="preserve"> their attention </w:t>
            </w:r>
            <w:r w:rsidR="00552510" w:rsidRPr="00555182">
              <w:rPr>
                <w:rFonts w:ascii="Arial" w:hAnsi="Arial" w:cs="Arial"/>
              </w:rPr>
              <w:t xml:space="preserve">between two different things </w:t>
            </w:r>
            <w:r w:rsidR="00C03C5F" w:rsidRPr="00555182">
              <w:rPr>
                <w:rFonts w:ascii="Arial" w:hAnsi="Arial" w:cs="Arial"/>
              </w:rPr>
              <w:t>e.g.,</w:t>
            </w:r>
            <w:r w:rsidR="00552510" w:rsidRPr="00555182">
              <w:rPr>
                <w:rFonts w:ascii="Arial" w:hAnsi="Arial" w:cs="Arial"/>
              </w:rPr>
              <w:t xml:space="preserve"> watching TV and talking to someone at the same time</w:t>
            </w:r>
          </w:p>
        </w:tc>
      </w:tr>
      <w:tr w:rsidR="00552510" w:rsidRPr="00555182" w14:paraId="7A3F22CC" w14:textId="77777777" w:rsidTr="00552510">
        <w:tc>
          <w:tcPr>
            <w:tcW w:w="0" w:type="auto"/>
          </w:tcPr>
          <w:p w14:paraId="10D14369" w14:textId="6ED27039" w:rsidR="00552510" w:rsidRPr="00555182" w:rsidRDefault="00552510" w:rsidP="007E1359">
            <w:pPr>
              <w:rPr>
                <w:rFonts w:ascii="Arial" w:hAnsi="Arial" w:cs="Arial"/>
              </w:rPr>
            </w:pPr>
            <w:r w:rsidRPr="00555182">
              <w:rPr>
                <w:rFonts w:ascii="Arial" w:hAnsi="Arial" w:cs="Arial"/>
              </w:rPr>
              <w:t>MC</w:t>
            </w:r>
          </w:p>
        </w:tc>
        <w:tc>
          <w:tcPr>
            <w:tcW w:w="0" w:type="auto"/>
          </w:tcPr>
          <w:p w14:paraId="65D36193" w14:textId="2AE884E5" w:rsidR="00552510" w:rsidRPr="00555182" w:rsidRDefault="00552510" w:rsidP="007E1359">
            <w:pPr>
              <w:rPr>
                <w:rFonts w:ascii="Arial" w:hAnsi="Arial" w:cs="Arial"/>
              </w:rPr>
            </w:pPr>
            <w:r w:rsidRPr="00555182">
              <w:rPr>
                <w:rFonts w:ascii="Arial" w:hAnsi="Arial" w:cs="Arial"/>
              </w:rPr>
              <w:t>21</w:t>
            </w:r>
          </w:p>
        </w:tc>
        <w:tc>
          <w:tcPr>
            <w:tcW w:w="0" w:type="auto"/>
          </w:tcPr>
          <w:p w14:paraId="4713CECA" w14:textId="69BDA745" w:rsidR="00552510" w:rsidRPr="00555182" w:rsidRDefault="007422BC" w:rsidP="007E1359">
            <w:pPr>
              <w:rPr>
                <w:rFonts w:ascii="Arial" w:hAnsi="Arial" w:cs="Arial"/>
              </w:rPr>
            </w:pPr>
            <w:r>
              <w:rPr>
                <w:rFonts w:ascii="Arial" w:hAnsi="Arial" w:cs="Arial"/>
              </w:rPr>
              <w:t xml:space="preserve">When this person is </w:t>
            </w:r>
            <w:r w:rsidR="00552510" w:rsidRPr="00555182">
              <w:rPr>
                <w:rFonts w:ascii="Arial" w:hAnsi="Arial" w:cs="Arial"/>
              </w:rPr>
              <w:t>tired, stressed, angry, or upset</w:t>
            </w:r>
            <w:r>
              <w:rPr>
                <w:rFonts w:ascii="Arial" w:hAnsi="Arial" w:cs="Arial"/>
              </w:rPr>
              <w:t xml:space="preserve"> they forget </w:t>
            </w:r>
            <w:r w:rsidR="00552510" w:rsidRPr="00555182">
              <w:rPr>
                <w:rFonts w:ascii="Arial" w:hAnsi="Arial" w:cs="Arial"/>
              </w:rPr>
              <w:t>to do things more often than normal</w:t>
            </w:r>
          </w:p>
        </w:tc>
      </w:tr>
      <w:tr w:rsidR="00552510" w:rsidRPr="00555182" w14:paraId="0CA254E1" w14:textId="77777777" w:rsidTr="00552510">
        <w:tc>
          <w:tcPr>
            <w:tcW w:w="0" w:type="auto"/>
          </w:tcPr>
          <w:p w14:paraId="6326F6E0" w14:textId="6794B0C5" w:rsidR="00552510" w:rsidRPr="00555182" w:rsidRDefault="00552510" w:rsidP="007E1359">
            <w:pPr>
              <w:rPr>
                <w:rFonts w:ascii="Arial" w:hAnsi="Arial" w:cs="Arial"/>
              </w:rPr>
            </w:pPr>
            <w:r w:rsidRPr="00555182">
              <w:rPr>
                <w:rFonts w:ascii="Arial" w:hAnsi="Arial" w:cs="Arial"/>
              </w:rPr>
              <w:t>MC</w:t>
            </w:r>
          </w:p>
        </w:tc>
        <w:tc>
          <w:tcPr>
            <w:tcW w:w="0" w:type="auto"/>
          </w:tcPr>
          <w:p w14:paraId="09F1C631" w14:textId="353F1717" w:rsidR="00552510" w:rsidRPr="00555182" w:rsidRDefault="00552510" w:rsidP="007E1359">
            <w:pPr>
              <w:rPr>
                <w:rFonts w:ascii="Arial" w:hAnsi="Arial" w:cs="Arial"/>
              </w:rPr>
            </w:pPr>
            <w:r w:rsidRPr="00555182">
              <w:rPr>
                <w:rFonts w:ascii="Arial" w:hAnsi="Arial" w:cs="Arial"/>
              </w:rPr>
              <w:t>22</w:t>
            </w:r>
          </w:p>
        </w:tc>
        <w:tc>
          <w:tcPr>
            <w:tcW w:w="0" w:type="auto"/>
          </w:tcPr>
          <w:p w14:paraId="68D9D87F" w14:textId="082B56BB" w:rsidR="00552510" w:rsidRPr="00555182" w:rsidRDefault="007422BC" w:rsidP="007E1359">
            <w:pPr>
              <w:rPr>
                <w:rFonts w:ascii="Arial" w:hAnsi="Arial" w:cs="Arial"/>
              </w:rPr>
            </w:pPr>
            <w:r>
              <w:rPr>
                <w:rFonts w:ascii="Arial" w:hAnsi="Arial" w:cs="Arial"/>
              </w:rPr>
              <w:t xml:space="preserve">This person forgets </w:t>
            </w:r>
            <w:r w:rsidR="00552510" w:rsidRPr="00555182">
              <w:rPr>
                <w:rFonts w:ascii="Arial" w:hAnsi="Arial" w:cs="Arial"/>
              </w:rPr>
              <w:t>important dates, birthdays, or anniversaries</w:t>
            </w:r>
          </w:p>
        </w:tc>
      </w:tr>
      <w:tr w:rsidR="00552510" w:rsidRPr="00555182" w14:paraId="15C9E968" w14:textId="77777777" w:rsidTr="00552510">
        <w:tc>
          <w:tcPr>
            <w:tcW w:w="0" w:type="auto"/>
          </w:tcPr>
          <w:p w14:paraId="071E5A07" w14:textId="786AC97D" w:rsidR="00552510" w:rsidRPr="00555182" w:rsidRDefault="005D04CC" w:rsidP="007E1359">
            <w:pPr>
              <w:rPr>
                <w:rFonts w:ascii="Arial" w:hAnsi="Arial" w:cs="Arial"/>
              </w:rPr>
            </w:pPr>
            <w:r w:rsidRPr="00555182">
              <w:rPr>
                <w:rFonts w:ascii="Arial" w:hAnsi="Arial" w:cs="Arial"/>
              </w:rPr>
              <w:t>RF</w:t>
            </w:r>
          </w:p>
        </w:tc>
        <w:tc>
          <w:tcPr>
            <w:tcW w:w="0" w:type="auto"/>
          </w:tcPr>
          <w:p w14:paraId="73DE60A2" w14:textId="50659549" w:rsidR="00552510" w:rsidRPr="00555182" w:rsidRDefault="00552510" w:rsidP="007E1359">
            <w:pPr>
              <w:rPr>
                <w:rFonts w:ascii="Arial" w:hAnsi="Arial" w:cs="Arial"/>
              </w:rPr>
            </w:pPr>
            <w:r w:rsidRPr="00555182">
              <w:rPr>
                <w:rFonts w:ascii="Arial" w:hAnsi="Arial" w:cs="Arial"/>
              </w:rPr>
              <w:t>23</w:t>
            </w:r>
          </w:p>
        </w:tc>
        <w:tc>
          <w:tcPr>
            <w:tcW w:w="0" w:type="auto"/>
          </w:tcPr>
          <w:p w14:paraId="32706A3A" w14:textId="6A4A1969" w:rsidR="00552510" w:rsidRPr="00555182" w:rsidRDefault="007422BC" w:rsidP="007E1359">
            <w:pPr>
              <w:rPr>
                <w:rFonts w:ascii="Arial" w:hAnsi="Arial" w:cs="Arial"/>
              </w:rPr>
            </w:pPr>
            <w:r>
              <w:rPr>
                <w:rFonts w:ascii="Arial" w:hAnsi="Arial" w:cs="Arial"/>
              </w:rPr>
              <w:t xml:space="preserve">This person can </w:t>
            </w:r>
            <w:r w:rsidR="00552510" w:rsidRPr="00555182">
              <w:rPr>
                <w:rFonts w:ascii="Arial" w:hAnsi="Arial" w:cs="Arial"/>
              </w:rPr>
              <w:t>only remember that</w:t>
            </w:r>
            <w:r>
              <w:rPr>
                <w:rFonts w:ascii="Arial" w:hAnsi="Arial" w:cs="Arial"/>
              </w:rPr>
              <w:t xml:space="preserve"> they have </w:t>
            </w:r>
            <w:r w:rsidR="00552510" w:rsidRPr="00555182">
              <w:rPr>
                <w:rFonts w:ascii="Arial" w:hAnsi="Arial" w:cs="Arial"/>
              </w:rPr>
              <w:t>a message to pass on when</w:t>
            </w:r>
            <w:r>
              <w:rPr>
                <w:rFonts w:ascii="Arial" w:hAnsi="Arial" w:cs="Arial"/>
              </w:rPr>
              <w:t xml:space="preserve"> they see </w:t>
            </w:r>
            <w:r w:rsidR="00552510" w:rsidRPr="00555182">
              <w:rPr>
                <w:rFonts w:ascii="Arial" w:hAnsi="Arial" w:cs="Arial"/>
              </w:rPr>
              <w:t>the person the message is for</w:t>
            </w:r>
          </w:p>
        </w:tc>
      </w:tr>
      <w:tr w:rsidR="00552510" w:rsidRPr="00555182" w14:paraId="256500EB" w14:textId="77777777" w:rsidTr="00552510">
        <w:tc>
          <w:tcPr>
            <w:tcW w:w="0" w:type="auto"/>
          </w:tcPr>
          <w:p w14:paraId="7E0C015C" w14:textId="5A7657E8" w:rsidR="00552510" w:rsidRPr="00555182" w:rsidRDefault="00552510" w:rsidP="007E1359">
            <w:pPr>
              <w:rPr>
                <w:rFonts w:ascii="Arial" w:hAnsi="Arial" w:cs="Arial"/>
              </w:rPr>
            </w:pPr>
            <w:r w:rsidRPr="00555182">
              <w:rPr>
                <w:rFonts w:ascii="Arial" w:hAnsi="Arial" w:cs="Arial"/>
              </w:rPr>
              <w:t>FB</w:t>
            </w:r>
          </w:p>
        </w:tc>
        <w:tc>
          <w:tcPr>
            <w:tcW w:w="0" w:type="auto"/>
          </w:tcPr>
          <w:p w14:paraId="459A6179" w14:textId="641CF9BE" w:rsidR="00552510" w:rsidRPr="00555182" w:rsidRDefault="00552510" w:rsidP="007E1359">
            <w:pPr>
              <w:rPr>
                <w:rFonts w:ascii="Arial" w:hAnsi="Arial" w:cs="Arial"/>
              </w:rPr>
            </w:pPr>
            <w:r w:rsidRPr="00555182">
              <w:rPr>
                <w:rFonts w:ascii="Arial" w:hAnsi="Arial" w:cs="Arial"/>
              </w:rPr>
              <w:t>24</w:t>
            </w:r>
          </w:p>
        </w:tc>
        <w:tc>
          <w:tcPr>
            <w:tcW w:w="0" w:type="auto"/>
          </w:tcPr>
          <w:p w14:paraId="2D9D2AAC" w14:textId="3EAA5862" w:rsidR="00552510" w:rsidRPr="00555182" w:rsidRDefault="007422BC" w:rsidP="007E1359">
            <w:pPr>
              <w:rPr>
                <w:rFonts w:ascii="Arial" w:hAnsi="Arial" w:cs="Arial"/>
              </w:rPr>
            </w:pPr>
            <w:r>
              <w:rPr>
                <w:rFonts w:ascii="Arial" w:hAnsi="Arial" w:cs="Arial"/>
              </w:rPr>
              <w:t xml:space="preserve">This person does </w:t>
            </w:r>
            <w:r w:rsidR="00552510" w:rsidRPr="00555182">
              <w:rPr>
                <w:rFonts w:ascii="Arial" w:hAnsi="Arial" w:cs="Arial"/>
              </w:rPr>
              <w:t>things twice because</w:t>
            </w:r>
            <w:r>
              <w:rPr>
                <w:rFonts w:ascii="Arial" w:hAnsi="Arial" w:cs="Arial"/>
              </w:rPr>
              <w:t xml:space="preserve"> they forget </w:t>
            </w:r>
            <w:r w:rsidR="00552510" w:rsidRPr="00555182">
              <w:rPr>
                <w:rFonts w:ascii="Arial" w:hAnsi="Arial" w:cs="Arial"/>
              </w:rPr>
              <w:t>that</w:t>
            </w:r>
            <w:r>
              <w:rPr>
                <w:rFonts w:ascii="Arial" w:hAnsi="Arial" w:cs="Arial"/>
              </w:rPr>
              <w:t xml:space="preserve"> they have </w:t>
            </w:r>
            <w:r w:rsidR="00552510" w:rsidRPr="00555182">
              <w:rPr>
                <w:rFonts w:ascii="Arial" w:hAnsi="Arial" w:cs="Arial"/>
              </w:rPr>
              <w:t xml:space="preserve">already done them </w:t>
            </w:r>
            <w:r w:rsidR="00C03C5F" w:rsidRPr="00555182">
              <w:rPr>
                <w:rFonts w:ascii="Arial" w:hAnsi="Arial" w:cs="Arial"/>
              </w:rPr>
              <w:t>e.g.,</w:t>
            </w:r>
            <w:r w:rsidR="00552510" w:rsidRPr="00555182">
              <w:rPr>
                <w:rFonts w:ascii="Arial" w:hAnsi="Arial" w:cs="Arial"/>
              </w:rPr>
              <w:t xml:space="preserve"> take a tablet twice</w:t>
            </w:r>
          </w:p>
        </w:tc>
      </w:tr>
      <w:tr w:rsidR="00552510" w:rsidRPr="00555182" w14:paraId="4D3FAFE2" w14:textId="77777777" w:rsidTr="00552510">
        <w:tc>
          <w:tcPr>
            <w:tcW w:w="0" w:type="auto"/>
          </w:tcPr>
          <w:p w14:paraId="2EE0F7BC" w14:textId="5E7DC353" w:rsidR="00552510" w:rsidRPr="00555182" w:rsidRDefault="00552510" w:rsidP="007E1359">
            <w:pPr>
              <w:rPr>
                <w:rFonts w:ascii="Arial" w:hAnsi="Arial" w:cs="Arial"/>
              </w:rPr>
            </w:pPr>
            <w:r w:rsidRPr="00555182">
              <w:rPr>
                <w:rFonts w:ascii="Arial" w:hAnsi="Arial" w:cs="Arial"/>
              </w:rPr>
              <w:t>FB</w:t>
            </w:r>
          </w:p>
        </w:tc>
        <w:tc>
          <w:tcPr>
            <w:tcW w:w="0" w:type="auto"/>
          </w:tcPr>
          <w:p w14:paraId="0C932685" w14:textId="46A5E143" w:rsidR="00552510" w:rsidRPr="00555182" w:rsidRDefault="00552510" w:rsidP="007E1359">
            <w:pPr>
              <w:rPr>
                <w:rFonts w:ascii="Arial" w:hAnsi="Arial" w:cs="Arial"/>
              </w:rPr>
            </w:pPr>
            <w:r w:rsidRPr="00555182">
              <w:rPr>
                <w:rFonts w:ascii="Arial" w:hAnsi="Arial" w:cs="Arial"/>
              </w:rPr>
              <w:t>25</w:t>
            </w:r>
          </w:p>
        </w:tc>
        <w:tc>
          <w:tcPr>
            <w:tcW w:w="0" w:type="auto"/>
          </w:tcPr>
          <w:p w14:paraId="078CC243" w14:textId="3B0FE69C" w:rsidR="00552510" w:rsidRPr="00555182" w:rsidRDefault="00EA7FAA" w:rsidP="007E1359">
            <w:pPr>
              <w:rPr>
                <w:rFonts w:ascii="Arial" w:hAnsi="Arial" w:cs="Arial"/>
              </w:rPr>
            </w:pPr>
            <w:r>
              <w:rPr>
                <w:rFonts w:ascii="Arial" w:hAnsi="Arial" w:cs="Arial"/>
              </w:rPr>
              <w:t xml:space="preserve">This person thinks that they have </w:t>
            </w:r>
            <w:r w:rsidR="00552510" w:rsidRPr="00555182">
              <w:rPr>
                <w:rFonts w:ascii="Arial" w:hAnsi="Arial" w:cs="Arial"/>
              </w:rPr>
              <w:t>done things when</w:t>
            </w:r>
            <w:r>
              <w:rPr>
                <w:rFonts w:ascii="Arial" w:hAnsi="Arial" w:cs="Arial"/>
              </w:rPr>
              <w:t xml:space="preserve"> they actually </w:t>
            </w:r>
            <w:r w:rsidR="00552510" w:rsidRPr="00555182">
              <w:rPr>
                <w:rFonts w:ascii="Arial" w:hAnsi="Arial" w:cs="Arial"/>
              </w:rPr>
              <w:t>have not done them</w:t>
            </w:r>
          </w:p>
        </w:tc>
      </w:tr>
      <w:tr w:rsidR="00552510" w:rsidRPr="00555182" w14:paraId="51F7F558" w14:textId="77777777" w:rsidTr="00552510">
        <w:tc>
          <w:tcPr>
            <w:tcW w:w="0" w:type="auto"/>
          </w:tcPr>
          <w:p w14:paraId="1F4B41F4" w14:textId="02F24CA6" w:rsidR="00552510" w:rsidRPr="00555182" w:rsidRDefault="005D04CC" w:rsidP="007E1359">
            <w:pPr>
              <w:rPr>
                <w:rFonts w:ascii="Arial" w:hAnsi="Arial" w:cs="Arial"/>
              </w:rPr>
            </w:pPr>
            <w:r w:rsidRPr="00555182">
              <w:rPr>
                <w:rFonts w:ascii="Arial" w:hAnsi="Arial" w:cs="Arial"/>
              </w:rPr>
              <w:t>RF</w:t>
            </w:r>
          </w:p>
        </w:tc>
        <w:tc>
          <w:tcPr>
            <w:tcW w:w="0" w:type="auto"/>
          </w:tcPr>
          <w:p w14:paraId="29F5B6C2" w14:textId="64BFAF1D" w:rsidR="00552510" w:rsidRPr="00555182" w:rsidRDefault="00552510" w:rsidP="007E1359">
            <w:pPr>
              <w:rPr>
                <w:rFonts w:ascii="Arial" w:hAnsi="Arial" w:cs="Arial"/>
              </w:rPr>
            </w:pPr>
            <w:r w:rsidRPr="00555182">
              <w:rPr>
                <w:rFonts w:ascii="Arial" w:hAnsi="Arial" w:cs="Arial"/>
              </w:rPr>
              <w:t>26</w:t>
            </w:r>
          </w:p>
        </w:tc>
        <w:tc>
          <w:tcPr>
            <w:tcW w:w="0" w:type="auto"/>
          </w:tcPr>
          <w:p w14:paraId="252DE0BE" w14:textId="61E9863B" w:rsidR="00552510" w:rsidRPr="00555182" w:rsidRDefault="00EA7FAA" w:rsidP="007E1359">
            <w:pPr>
              <w:rPr>
                <w:rFonts w:ascii="Arial" w:hAnsi="Arial" w:cs="Arial"/>
              </w:rPr>
            </w:pPr>
            <w:r>
              <w:rPr>
                <w:rFonts w:ascii="Arial" w:hAnsi="Arial" w:cs="Arial"/>
              </w:rPr>
              <w:t xml:space="preserve">This person tells </w:t>
            </w:r>
            <w:r w:rsidR="00552510" w:rsidRPr="00555182">
              <w:rPr>
                <w:rFonts w:ascii="Arial" w:hAnsi="Arial" w:cs="Arial"/>
              </w:rPr>
              <w:t>people the same story</w:t>
            </w:r>
            <w:r>
              <w:rPr>
                <w:rFonts w:ascii="Arial" w:hAnsi="Arial" w:cs="Arial"/>
              </w:rPr>
              <w:t xml:space="preserve"> because they forget that they have </w:t>
            </w:r>
            <w:r w:rsidR="00552510" w:rsidRPr="00555182">
              <w:rPr>
                <w:rFonts w:ascii="Arial" w:hAnsi="Arial" w:cs="Arial"/>
              </w:rPr>
              <w:t>already told them</w:t>
            </w:r>
          </w:p>
        </w:tc>
      </w:tr>
      <w:tr w:rsidR="00552510" w:rsidRPr="00555182" w14:paraId="00F91CEE" w14:textId="77777777" w:rsidTr="00552510">
        <w:tc>
          <w:tcPr>
            <w:tcW w:w="0" w:type="auto"/>
          </w:tcPr>
          <w:p w14:paraId="308C173F" w14:textId="0F06988B" w:rsidR="00552510" w:rsidRPr="00555182" w:rsidRDefault="00552510" w:rsidP="007E1359">
            <w:pPr>
              <w:rPr>
                <w:rFonts w:ascii="Arial" w:hAnsi="Arial" w:cs="Arial"/>
              </w:rPr>
            </w:pPr>
            <w:r w:rsidRPr="00555182">
              <w:rPr>
                <w:rFonts w:ascii="Arial" w:hAnsi="Arial" w:cs="Arial"/>
              </w:rPr>
              <w:t>MC</w:t>
            </w:r>
          </w:p>
        </w:tc>
        <w:tc>
          <w:tcPr>
            <w:tcW w:w="0" w:type="auto"/>
          </w:tcPr>
          <w:p w14:paraId="5158A8A1" w14:textId="28ADDB54" w:rsidR="00552510" w:rsidRPr="00555182" w:rsidRDefault="00552510" w:rsidP="007E1359">
            <w:pPr>
              <w:rPr>
                <w:rFonts w:ascii="Arial" w:hAnsi="Arial" w:cs="Arial"/>
              </w:rPr>
            </w:pPr>
            <w:r w:rsidRPr="00555182">
              <w:rPr>
                <w:rFonts w:ascii="Arial" w:hAnsi="Arial" w:cs="Arial"/>
              </w:rPr>
              <w:t>27</w:t>
            </w:r>
          </w:p>
        </w:tc>
        <w:tc>
          <w:tcPr>
            <w:tcW w:w="0" w:type="auto"/>
          </w:tcPr>
          <w:p w14:paraId="0964A368" w14:textId="6D3A4E97" w:rsidR="00552510" w:rsidRPr="00555182" w:rsidRDefault="00EA7FAA" w:rsidP="007E1359">
            <w:pPr>
              <w:rPr>
                <w:rFonts w:ascii="Arial" w:hAnsi="Arial" w:cs="Arial"/>
              </w:rPr>
            </w:pPr>
            <w:r>
              <w:rPr>
                <w:rFonts w:ascii="Arial" w:hAnsi="Arial" w:cs="Arial"/>
              </w:rPr>
              <w:t xml:space="preserve">This person has </w:t>
            </w:r>
            <w:r w:rsidR="00552510" w:rsidRPr="00555182">
              <w:rPr>
                <w:rFonts w:ascii="Arial" w:hAnsi="Arial" w:cs="Arial"/>
              </w:rPr>
              <w:t>trouble remembering the names of people and places</w:t>
            </w:r>
          </w:p>
        </w:tc>
      </w:tr>
      <w:tr w:rsidR="00552510" w:rsidRPr="00555182" w14:paraId="6DDBB45D" w14:textId="77777777" w:rsidTr="00552510">
        <w:tc>
          <w:tcPr>
            <w:tcW w:w="0" w:type="auto"/>
          </w:tcPr>
          <w:p w14:paraId="6FD793C0" w14:textId="54D80EBC" w:rsidR="00552510" w:rsidRPr="00555182" w:rsidRDefault="00552510" w:rsidP="007E1359">
            <w:pPr>
              <w:rPr>
                <w:rFonts w:ascii="Arial" w:hAnsi="Arial" w:cs="Arial"/>
              </w:rPr>
            </w:pPr>
            <w:r w:rsidRPr="00555182">
              <w:rPr>
                <w:rFonts w:ascii="Arial" w:hAnsi="Arial" w:cs="Arial"/>
              </w:rPr>
              <w:t>MC</w:t>
            </w:r>
          </w:p>
        </w:tc>
        <w:tc>
          <w:tcPr>
            <w:tcW w:w="0" w:type="auto"/>
          </w:tcPr>
          <w:p w14:paraId="2008B986" w14:textId="30C3FFA8" w:rsidR="00552510" w:rsidRPr="00555182" w:rsidRDefault="00552510" w:rsidP="007E1359">
            <w:pPr>
              <w:rPr>
                <w:rFonts w:ascii="Arial" w:hAnsi="Arial" w:cs="Arial"/>
              </w:rPr>
            </w:pPr>
            <w:r w:rsidRPr="00555182">
              <w:rPr>
                <w:rFonts w:ascii="Arial" w:hAnsi="Arial" w:cs="Arial"/>
              </w:rPr>
              <w:t>28</w:t>
            </w:r>
          </w:p>
        </w:tc>
        <w:tc>
          <w:tcPr>
            <w:tcW w:w="0" w:type="auto"/>
          </w:tcPr>
          <w:p w14:paraId="3C4C1CEB" w14:textId="3FE3F51E" w:rsidR="00552510" w:rsidRPr="00555182" w:rsidRDefault="00EA7FAA" w:rsidP="007E1359">
            <w:pPr>
              <w:rPr>
                <w:rFonts w:ascii="Arial" w:hAnsi="Arial" w:cs="Arial"/>
              </w:rPr>
            </w:pPr>
            <w:r>
              <w:rPr>
                <w:rFonts w:ascii="Arial" w:hAnsi="Arial" w:cs="Arial"/>
              </w:rPr>
              <w:t xml:space="preserve">This person has </w:t>
            </w:r>
            <w:r w:rsidR="00552510" w:rsidRPr="00555182">
              <w:rPr>
                <w:rFonts w:ascii="Arial" w:hAnsi="Arial" w:cs="Arial"/>
              </w:rPr>
              <w:t>trouble remembering recent events in</w:t>
            </w:r>
            <w:r>
              <w:rPr>
                <w:rFonts w:ascii="Arial" w:hAnsi="Arial" w:cs="Arial"/>
              </w:rPr>
              <w:t xml:space="preserve"> their life</w:t>
            </w:r>
          </w:p>
        </w:tc>
      </w:tr>
      <w:tr w:rsidR="00552510" w:rsidRPr="00555182" w14:paraId="7B3694A8" w14:textId="77777777" w:rsidTr="00552510">
        <w:tc>
          <w:tcPr>
            <w:tcW w:w="0" w:type="auto"/>
          </w:tcPr>
          <w:p w14:paraId="20A33B1D" w14:textId="70C38B6D" w:rsidR="00552510" w:rsidRPr="00555182" w:rsidRDefault="005D04CC" w:rsidP="007E1359">
            <w:pPr>
              <w:rPr>
                <w:rFonts w:ascii="Arial" w:hAnsi="Arial" w:cs="Arial"/>
              </w:rPr>
            </w:pPr>
            <w:r w:rsidRPr="00555182">
              <w:rPr>
                <w:rFonts w:ascii="Arial" w:hAnsi="Arial" w:cs="Arial"/>
              </w:rPr>
              <w:t>RF</w:t>
            </w:r>
          </w:p>
        </w:tc>
        <w:tc>
          <w:tcPr>
            <w:tcW w:w="0" w:type="auto"/>
          </w:tcPr>
          <w:p w14:paraId="76A5E4D3" w14:textId="6A339736" w:rsidR="00552510" w:rsidRPr="00555182" w:rsidRDefault="00552510" w:rsidP="007E1359">
            <w:pPr>
              <w:rPr>
                <w:rFonts w:ascii="Arial" w:hAnsi="Arial" w:cs="Arial"/>
              </w:rPr>
            </w:pPr>
            <w:r w:rsidRPr="00555182">
              <w:rPr>
                <w:rFonts w:ascii="Arial" w:hAnsi="Arial" w:cs="Arial"/>
              </w:rPr>
              <w:t>29</w:t>
            </w:r>
          </w:p>
        </w:tc>
        <w:tc>
          <w:tcPr>
            <w:tcW w:w="0" w:type="auto"/>
          </w:tcPr>
          <w:p w14:paraId="311F8D98" w14:textId="0A76F97E" w:rsidR="00552510" w:rsidRPr="00555182" w:rsidRDefault="00EA7FAA" w:rsidP="007E1359">
            <w:pPr>
              <w:rPr>
                <w:rFonts w:ascii="Arial" w:hAnsi="Arial" w:cs="Arial"/>
              </w:rPr>
            </w:pPr>
            <w:r>
              <w:rPr>
                <w:rFonts w:ascii="Arial" w:hAnsi="Arial" w:cs="Arial"/>
              </w:rPr>
              <w:t xml:space="preserve">This person remembers </w:t>
            </w:r>
            <w:r w:rsidR="00552510" w:rsidRPr="00555182">
              <w:rPr>
                <w:rFonts w:ascii="Arial" w:hAnsi="Arial" w:cs="Arial"/>
              </w:rPr>
              <w:t>the main parts of instructions (</w:t>
            </w:r>
            <w:r w:rsidR="00C03C5F" w:rsidRPr="00555182">
              <w:rPr>
                <w:rFonts w:ascii="Arial" w:hAnsi="Arial" w:cs="Arial"/>
              </w:rPr>
              <w:t>e.g.,</w:t>
            </w:r>
            <w:r w:rsidR="00552510" w:rsidRPr="00555182">
              <w:rPr>
                <w:rFonts w:ascii="Arial" w:hAnsi="Arial" w:cs="Arial"/>
              </w:rPr>
              <w:t xml:space="preserve"> buy milk) </w:t>
            </w:r>
            <w:r>
              <w:rPr>
                <w:rFonts w:ascii="Arial" w:hAnsi="Arial" w:cs="Arial"/>
              </w:rPr>
              <w:t xml:space="preserve">but they forget </w:t>
            </w:r>
            <w:r w:rsidR="00552510" w:rsidRPr="00555182">
              <w:rPr>
                <w:rFonts w:ascii="Arial" w:hAnsi="Arial" w:cs="Arial"/>
              </w:rPr>
              <w:t>details (buy two litres of milk)</w:t>
            </w:r>
          </w:p>
        </w:tc>
      </w:tr>
      <w:tr w:rsidR="00552510" w:rsidRPr="00555182" w14:paraId="0D0F27DF" w14:textId="77777777" w:rsidTr="00552510">
        <w:tc>
          <w:tcPr>
            <w:tcW w:w="0" w:type="auto"/>
          </w:tcPr>
          <w:p w14:paraId="6B41FFAD" w14:textId="64B875B0" w:rsidR="00552510" w:rsidRPr="00555182" w:rsidRDefault="00552510" w:rsidP="007E1359">
            <w:pPr>
              <w:rPr>
                <w:rFonts w:ascii="Arial" w:hAnsi="Arial" w:cs="Arial"/>
              </w:rPr>
            </w:pPr>
            <w:r w:rsidRPr="00555182">
              <w:rPr>
                <w:rFonts w:ascii="Arial" w:hAnsi="Arial" w:cs="Arial"/>
              </w:rPr>
              <w:t>FB</w:t>
            </w:r>
          </w:p>
        </w:tc>
        <w:tc>
          <w:tcPr>
            <w:tcW w:w="0" w:type="auto"/>
          </w:tcPr>
          <w:p w14:paraId="54714FA7" w14:textId="583CE1E2" w:rsidR="00552510" w:rsidRPr="00555182" w:rsidRDefault="00552510" w:rsidP="007E1359">
            <w:pPr>
              <w:rPr>
                <w:rFonts w:ascii="Arial" w:hAnsi="Arial" w:cs="Arial"/>
              </w:rPr>
            </w:pPr>
            <w:r w:rsidRPr="00555182">
              <w:rPr>
                <w:rFonts w:ascii="Arial" w:hAnsi="Arial" w:cs="Arial"/>
              </w:rPr>
              <w:t>30</w:t>
            </w:r>
          </w:p>
        </w:tc>
        <w:tc>
          <w:tcPr>
            <w:tcW w:w="0" w:type="auto"/>
          </w:tcPr>
          <w:p w14:paraId="5DFA77D9" w14:textId="79033565" w:rsidR="00552510" w:rsidRPr="00555182" w:rsidRDefault="00EA7FAA" w:rsidP="007E1359">
            <w:pPr>
              <w:rPr>
                <w:rFonts w:ascii="Arial" w:hAnsi="Arial" w:cs="Arial"/>
              </w:rPr>
            </w:pPr>
            <w:r>
              <w:rPr>
                <w:rFonts w:ascii="Arial" w:hAnsi="Arial" w:cs="Arial"/>
              </w:rPr>
              <w:t xml:space="preserve">This person forgets </w:t>
            </w:r>
            <w:r w:rsidR="00552510" w:rsidRPr="00555182">
              <w:rPr>
                <w:rFonts w:ascii="Arial" w:hAnsi="Arial" w:cs="Arial"/>
              </w:rPr>
              <w:t>to turn the stove or iron off</w:t>
            </w:r>
          </w:p>
        </w:tc>
      </w:tr>
      <w:tr w:rsidR="00552510" w:rsidRPr="00555182" w14:paraId="3232C41B" w14:textId="77777777" w:rsidTr="00552510">
        <w:tc>
          <w:tcPr>
            <w:tcW w:w="0" w:type="auto"/>
          </w:tcPr>
          <w:p w14:paraId="1979460B" w14:textId="60465DAE" w:rsidR="00552510" w:rsidRPr="00555182" w:rsidRDefault="00C03C5F" w:rsidP="007E1359">
            <w:pPr>
              <w:rPr>
                <w:rFonts w:ascii="Arial" w:hAnsi="Arial" w:cs="Arial"/>
              </w:rPr>
            </w:pPr>
            <w:r w:rsidRPr="00555182">
              <w:rPr>
                <w:rFonts w:ascii="Arial" w:hAnsi="Arial" w:cs="Arial"/>
              </w:rPr>
              <w:t>MC</w:t>
            </w:r>
          </w:p>
        </w:tc>
        <w:tc>
          <w:tcPr>
            <w:tcW w:w="0" w:type="auto"/>
          </w:tcPr>
          <w:p w14:paraId="7B615FEC" w14:textId="32B29131" w:rsidR="00552510" w:rsidRPr="00555182" w:rsidRDefault="00552510" w:rsidP="007E1359">
            <w:pPr>
              <w:rPr>
                <w:rFonts w:ascii="Arial" w:hAnsi="Arial" w:cs="Arial"/>
              </w:rPr>
            </w:pPr>
            <w:r w:rsidRPr="00555182">
              <w:rPr>
                <w:rFonts w:ascii="Arial" w:hAnsi="Arial" w:cs="Arial"/>
              </w:rPr>
              <w:t>31</w:t>
            </w:r>
          </w:p>
        </w:tc>
        <w:tc>
          <w:tcPr>
            <w:tcW w:w="0" w:type="auto"/>
          </w:tcPr>
          <w:p w14:paraId="5C80D808" w14:textId="014746D6" w:rsidR="00552510" w:rsidRPr="00555182" w:rsidRDefault="00EA7FAA" w:rsidP="007E1359">
            <w:pPr>
              <w:rPr>
                <w:rFonts w:ascii="Arial" w:hAnsi="Arial" w:cs="Arial"/>
              </w:rPr>
            </w:pPr>
            <w:r>
              <w:rPr>
                <w:rFonts w:ascii="Arial" w:hAnsi="Arial" w:cs="Arial"/>
              </w:rPr>
              <w:t xml:space="preserve">This person worries </w:t>
            </w:r>
            <w:r w:rsidR="00552510" w:rsidRPr="00555182">
              <w:rPr>
                <w:rFonts w:ascii="Arial" w:hAnsi="Arial" w:cs="Arial"/>
              </w:rPr>
              <w:t>that</w:t>
            </w:r>
            <w:r>
              <w:rPr>
                <w:rFonts w:ascii="Arial" w:hAnsi="Arial" w:cs="Arial"/>
              </w:rPr>
              <w:t xml:space="preserve"> that their memory </w:t>
            </w:r>
            <w:r w:rsidR="00552510" w:rsidRPr="00555182">
              <w:rPr>
                <w:rFonts w:ascii="Arial" w:hAnsi="Arial" w:cs="Arial"/>
              </w:rPr>
              <w:t>is getting worse</w:t>
            </w:r>
          </w:p>
        </w:tc>
      </w:tr>
      <w:tr w:rsidR="00552510" w:rsidRPr="00555182" w14:paraId="4C0D8CFA" w14:textId="77777777" w:rsidTr="00552510">
        <w:tc>
          <w:tcPr>
            <w:tcW w:w="0" w:type="auto"/>
          </w:tcPr>
          <w:p w14:paraId="609A1E37" w14:textId="0473C19E" w:rsidR="00552510" w:rsidRPr="00555182" w:rsidRDefault="00C03C5F" w:rsidP="007E1359">
            <w:pPr>
              <w:rPr>
                <w:rFonts w:ascii="Arial" w:hAnsi="Arial" w:cs="Arial"/>
              </w:rPr>
            </w:pPr>
            <w:r w:rsidRPr="00555182">
              <w:rPr>
                <w:rFonts w:ascii="Arial" w:hAnsi="Arial" w:cs="Arial"/>
              </w:rPr>
              <w:lastRenderedPageBreak/>
              <w:t>MC</w:t>
            </w:r>
          </w:p>
        </w:tc>
        <w:tc>
          <w:tcPr>
            <w:tcW w:w="0" w:type="auto"/>
          </w:tcPr>
          <w:p w14:paraId="4D078A48" w14:textId="0778C278" w:rsidR="00552510" w:rsidRPr="00555182" w:rsidRDefault="00552510" w:rsidP="007E1359">
            <w:pPr>
              <w:rPr>
                <w:rFonts w:ascii="Arial" w:hAnsi="Arial" w:cs="Arial"/>
              </w:rPr>
            </w:pPr>
            <w:r w:rsidRPr="00555182">
              <w:rPr>
                <w:rFonts w:ascii="Arial" w:hAnsi="Arial" w:cs="Arial"/>
              </w:rPr>
              <w:t>32</w:t>
            </w:r>
          </w:p>
        </w:tc>
        <w:tc>
          <w:tcPr>
            <w:tcW w:w="0" w:type="auto"/>
          </w:tcPr>
          <w:p w14:paraId="13861F17" w14:textId="7A8DEDC1" w:rsidR="00552510" w:rsidRPr="00555182" w:rsidRDefault="00EA7FAA" w:rsidP="007E1359">
            <w:pPr>
              <w:rPr>
                <w:rFonts w:ascii="Arial" w:hAnsi="Arial" w:cs="Arial"/>
              </w:rPr>
            </w:pPr>
            <w:r>
              <w:rPr>
                <w:rFonts w:ascii="Arial" w:hAnsi="Arial" w:cs="Arial"/>
              </w:rPr>
              <w:t xml:space="preserve">This person knows that they are </w:t>
            </w:r>
            <w:r w:rsidR="00552510" w:rsidRPr="00555182">
              <w:rPr>
                <w:rFonts w:ascii="Arial" w:hAnsi="Arial" w:cs="Arial"/>
              </w:rPr>
              <w:t>going to need a memory aid such as a note, list, or alarm</w:t>
            </w:r>
          </w:p>
        </w:tc>
      </w:tr>
      <w:tr w:rsidR="00552510" w:rsidRPr="00555182" w14:paraId="5E451AB2" w14:textId="77777777" w:rsidTr="00552510">
        <w:tc>
          <w:tcPr>
            <w:tcW w:w="0" w:type="auto"/>
          </w:tcPr>
          <w:p w14:paraId="3EE632E1" w14:textId="6982F298" w:rsidR="00552510" w:rsidRPr="00555182" w:rsidRDefault="00C03C5F" w:rsidP="007E1359">
            <w:pPr>
              <w:rPr>
                <w:rFonts w:ascii="Arial" w:hAnsi="Arial" w:cs="Arial"/>
              </w:rPr>
            </w:pPr>
            <w:r w:rsidRPr="00555182">
              <w:rPr>
                <w:rFonts w:ascii="Arial" w:hAnsi="Arial" w:cs="Arial"/>
              </w:rPr>
              <w:t>MC</w:t>
            </w:r>
          </w:p>
        </w:tc>
        <w:tc>
          <w:tcPr>
            <w:tcW w:w="0" w:type="auto"/>
          </w:tcPr>
          <w:p w14:paraId="77C2AE0E" w14:textId="3EC93BE0" w:rsidR="00552510" w:rsidRPr="00555182" w:rsidRDefault="00552510" w:rsidP="007E1359">
            <w:pPr>
              <w:rPr>
                <w:rFonts w:ascii="Arial" w:hAnsi="Arial" w:cs="Arial"/>
              </w:rPr>
            </w:pPr>
            <w:r w:rsidRPr="00555182">
              <w:rPr>
                <w:rFonts w:ascii="Arial" w:hAnsi="Arial" w:cs="Arial"/>
              </w:rPr>
              <w:t>33</w:t>
            </w:r>
          </w:p>
        </w:tc>
        <w:tc>
          <w:tcPr>
            <w:tcW w:w="0" w:type="auto"/>
          </w:tcPr>
          <w:p w14:paraId="203AB656" w14:textId="04892FE3" w:rsidR="00552510" w:rsidRPr="00555182" w:rsidRDefault="00552510" w:rsidP="007E1359">
            <w:pPr>
              <w:rPr>
                <w:rFonts w:ascii="Arial" w:hAnsi="Arial" w:cs="Arial"/>
              </w:rPr>
            </w:pPr>
            <w:r w:rsidRPr="00555182">
              <w:rPr>
                <w:rFonts w:ascii="Arial" w:hAnsi="Arial" w:cs="Arial"/>
              </w:rPr>
              <w:t>It takes</w:t>
            </w:r>
            <w:r w:rsidR="00EA7FAA">
              <w:rPr>
                <w:rFonts w:ascii="Arial" w:hAnsi="Arial" w:cs="Arial"/>
              </w:rPr>
              <w:t xml:space="preserve"> this person </w:t>
            </w:r>
            <w:r w:rsidRPr="00555182">
              <w:rPr>
                <w:rFonts w:ascii="Arial" w:hAnsi="Arial" w:cs="Arial"/>
              </w:rPr>
              <w:t xml:space="preserve">longer to do mental tasks than it used to </w:t>
            </w:r>
            <w:r w:rsidR="00C03C5F" w:rsidRPr="00555182">
              <w:rPr>
                <w:rFonts w:ascii="Arial" w:hAnsi="Arial" w:cs="Arial"/>
              </w:rPr>
              <w:t>e.g.,</w:t>
            </w:r>
            <w:r w:rsidRPr="00555182">
              <w:rPr>
                <w:rFonts w:ascii="Arial" w:hAnsi="Arial" w:cs="Arial"/>
              </w:rPr>
              <w:t xml:space="preserve"> crosswords</w:t>
            </w:r>
          </w:p>
        </w:tc>
      </w:tr>
      <w:tr w:rsidR="00552510" w:rsidRPr="00555182" w14:paraId="1103A305" w14:textId="77777777" w:rsidTr="00552510">
        <w:tc>
          <w:tcPr>
            <w:tcW w:w="0" w:type="auto"/>
          </w:tcPr>
          <w:p w14:paraId="1C1E01A6" w14:textId="6802C8BB" w:rsidR="00552510" w:rsidRPr="00555182" w:rsidRDefault="00C03C5F" w:rsidP="007E1359">
            <w:pPr>
              <w:rPr>
                <w:rFonts w:ascii="Arial" w:hAnsi="Arial" w:cs="Arial"/>
              </w:rPr>
            </w:pPr>
            <w:r w:rsidRPr="00555182">
              <w:rPr>
                <w:rFonts w:ascii="Arial" w:hAnsi="Arial" w:cs="Arial"/>
              </w:rPr>
              <w:t>MC</w:t>
            </w:r>
          </w:p>
        </w:tc>
        <w:tc>
          <w:tcPr>
            <w:tcW w:w="0" w:type="auto"/>
          </w:tcPr>
          <w:p w14:paraId="3F8C9339" w14:textId="490AE8C0" w:rsidR="00552510" w:rsidRPr="00555182" w:rsidRDefault="00552510" w:rsidP="007E1359">
            <w:pPr>
              <w:rPr>
                <w:rFonts w:ascii="Arial" w:hAnsi="Arial" w:cs="Arial"/>
              </w:rPr>
            </w:pPr>
            <w:r w:rsidRPr="00555182">
              <w:rPr>
                <w:rFonts w:ascii="Arial" w:hAnsi="Arial" w:cs="Arial"/>
              </w:rPr>
              <w:t>34</w:t>
            </w:r>
          </w:p>
        </w:tc>
        <w:tc>
          <w:tcPr>
            <w:tcW w:w="0" w:type="auto"/>
          </w:tcPr>
          <w:p w14:paraId="4631EEC2" w14:textId="35ADBA04" w:rsidR="00552510" w:rsidRPr="00555182" w:rsidRDefault="00EA7FAA" w:rsidP="007E1359">
            <w:pPr>
              <w:rPr>
                <w:rFonts w:ascii="Arial" w:hAnsi="Arial" w:cs="Arial"/>
              </w:rPr>
            </w:pPr>
            <w:r>
              <w:rPr>
                <w:rFonts w:ascii="Arial" w:hAnsi="Arial" w:cs="Arial"/>
              </w:rPr>
              <w:t xml:space="preserve">This person gets </w:t>
            </w:r>
            <w:r w:rsidR="00552510" w:rsidRPr="00555182">
              <w:rPr>
                <w:rFonts w:ascii="Arial" w:hAnsi="Arial" w:cs="Arial"/>
              </w:rPr>
              <w:t>frustrated with</w:t>
            </w:r>
            <w:r>
              <w:rPr>
                <w:rFonts w:ascii="Arial" w:hAnsi="Arial" w:cs="Arial"/>
              </w:rPr>
              <w:t xml:space="preserve"> themself </w:t>
            </w:r>
            <w:r w:rsidR="00552510" w:rsidRPr="00555182">
              <w:rPr>
                <w:rFonts w:ascii="Arial" w:hAnsi="Arial" w:cs="Arial"/>
              </w:rPr>
              <w:t>because</w:t>
            </w:r>
            <w:r>
              <w:rPr>
                <w:rFonts w:ascii="Arial" w:hAnsi="Arial" w:cs="Arial"/>
              </w:rPr>
              <w:t xml:space="preserve"> they forget </w:t>
            </w:r>
            <w:r w:rsidR="00552510" w:rsidRPr="00555182">
              <w:rPr>
                <w:rFonts w:ascii="Arial" w:hAnsi="Arial" w:cs="Arial"/>
              </w:rPr>
              <w:t>to do things</w:t>
            </w:r>
            <w:r w:rsidR="00C03C5F" w:rsidRPr="00555182">
              <w:rPr>
                <w:rFonts w:ascii="Arial" w:hAnsi="Arial" w:cs="Arial"/>
              </w:rPr>
              <w:t xml:space="preserve"> that</w:t>
            </w:r>
            <w:r>
              <w:rPr>
                <w:rFonts w:ascii="Arial" w:hAnsi="Arial" w:cs="Arial"/>
              </w:rPr>
              <w:t xml:space="preserve"> they were </w:t>
            </w:r>
            <w:r w:rsidR="00552510" w:rsidRPr="00555182">
              <w:rPr>
                <w:rFonts w:ascii="Arial" w:hAnsi="Arial" w:cs="Arial"/>
              </w:rPr>
              <w:t>supposed to do</w:t>
            </w:r>
          </w:p>
        </w:tc>
      </w:tr>
      <w:tr w:rsidR="00552510" w:rsidRPr="00555182" w14:paraId="5B0281B3" w14:textId="77777777" w:rsidTr="00552510">
        <w:tc>
          <w:tcPr>
            <w:tcW w:w="0" w:type="auto"/>
          </w:tcPr>
          <w:p w14:paraId="5391AFB0" w14:textId="33F1A16D" w:rsidR="00552510" w:rsidRPr="00555182" w:rsidRDefault="00C03C5F" w:rsidP="007E1359">
            <w:pPr>
              <w:rPr>
                <w:rFonts w:ascii="Arial" w:hAnsi="Arial" w:cs="Arial"/>
              </w:rPr>
            </w:pPr>
            <w:r w:rsidRPr="00555182">
              <w:rPr>
                <w:rFonts w:ascii="Arial" w:hAnsi="Arial" w:cs="Arial"/>
              </w:rPr>
              <w:t>MC</w:t>
            </w:r>
          </w:p>
        </w:tc>
        <w:tc>
          <w:tcPr>
            <w:tcW w:w="0" w:type="auto"/>
          </w:tcPr>
          <w:p w14:paraId="779D59F0" w14:textId="428FE890" w:rsidR="00552510" w:rsidRPr="00555182" w:rsidRDefault="00552510" w:rsidP="007E1359">
            <w:pPr>
              <w:rPr>
                <w:rFonts w:ascii="Arial" w:hAnsi="Arial" w:cs="Arial"/>
              </w:rPr>
            </w:pPr>
            <w:r w:rsidRPr="00555182">
              <w:rPr>
                <w:rFonts w:ascii="Arial" w:hAnsi="Arial" w:cs="Arial"/>
              </w:rPr>
              <w:t>35</w:t>
            </w:r>
          </w:p>
        </w:tc>
        <w:tc>
          <w:tcPr>
            <w:tcW w:w="0" w:type="auto"/>
          </w:tcPr>
          <w:p w14:paraId="170DC79C" w14:textId="63CA5EA2" w:rsidR="00552510" w:rsidRPr="00555182" w:rsidRDefault="00EA7FAA" w:rsidP="007E1359">
            <w:pPr>
              <w:rPr>
                <w:rFonts w:ascii="Arial" w:hAnsi="Arial" w:cs="Arial"/>
              </w:rPr>
            </w:pPr>
            <w:r>
              <w:rPr>
                <w:rFonts w:ascii="Arial" w:hAnsi="Arial" w:cs="Arial"/>
              </w:rPr>
              <w:t xml:space="preserve">This person has </w:t>
            </w:r>
            <w:r w:rsidR="00552510" w:rsidRPr="00555182">
              <w:rPr>
                <w:rFonts w:ascii="Arial" w:hAnsi="Arial" w:cs="Arial"/>
              </w:rPr>
              <w:t>trouble thinking of ways to help</w:t>
            </w:r>
            <w:r>
              <w:rPr>
                <w:rFonts w:ascii="Arial" w:hAnsi="Arial" w:cs="Arial"/>
              </w:rPr>
              <w:t xml:space="preserve"> their memory</w:t>
            </w:r>
          </w:p>
        </w:tc>
      </w:tr>
    </w:tbl>
    <w:p w14:paraId="2ECD14F9" w14:textId="0A36A4B2" w:rsidR="001D4E6C" w:rsidRDefault="00552510">
      <w:r w:rsidRPr="00555182">
        <w:rPr>
          <w:rFonts w:ascii="Arial" w:hAnsi="Arial" w:cs="Arial"/>
        </w:rPr>
        <w:t>*Items are reverse scored.</w:t>
      </w:r>
    </w:p>
    <w:sectPr w:rsidR="001D4E6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50C43C4F-4943-46B0-A71B-7679C92A247C}"/>
    <w:docVar w:name="dgnword-eventsink" w:val="1643943617984"/>
  </w:docVars>
  <w:rsids>
    <w:rsidRoot w:val="006D624A"/>
    <w:rsid w:val="000A5858"/>
    <w:rsid w:val="001C645D"/>
    <w:rsid w:val="001D4E6C"/>
    <w:rsid w:val="002168AE"/>
    <w:rsid w:val="00236ADC"/>
    <w:rsid w:val="00251F70"/>
    <w:rsid w:val="00286F3F"/>
    <w:rsid w:val="00382434"/>
    <w:rsid w:val="003D3432"/>
    <w:rsid w:val="00422E9F"/>
    <w:rsid w:val="004A4728"/>
    <w:rsid w:val="00552510"/>
    <w:rsid w:val="00555182"/>
    <w:rsid w:val="00556B61"/>
    <w:rsid w:val="00583527"/>
    <w:rsid w:val="005A205B"/>
    <w:rsid w:val="005A532E"/>
    <w:rsid w:val="005D04CC"/>
    <w:rsid w:val="00633429"/>
    <w:rsid w:val="0067222C"/>
    <w:rsid w:val="006D624A"/>
    <w:rsid w:val="007422BC"/>
    <w:rsid w:val="00771DCF"/>
    <w:rsid w:val="0079414A"/>
    <w:rsid w:val="007B7747"/>
    <w:rsid w:val="0090073B"/>
    <w:rsid w:val="00961D68"/>
    <w:rsid w:val="009761B9"/>
    <w:rsid w:val="00995BF3"/>
    <w:rsid w:val="009D3936"/>
    <w:rsid w:val="009E36CF"/>
    <w:rsid w:val="009F23CF"/>
    <w:rsid w:val="00A555D7"/>
    <w:rsid w:val="00A91FAD"/>
    <w:rsid w:val="00AC4BBB"/>
    <w:rsid w:val="00AF2E34"/>
    <w:rsid w:val="00C03C5F"/>
    <w:rsid w:val="00C55101"/>
    <w:rsid w:val="00D46FB8"/>
    <w:rsid w:val="00D96B37"/>
    <w:rsid w:val="00E10293"/>
    <w:rsid w:val="00E26066"/>
    <w:rsid w:val="00E71D6A"/>
    <w:rsid w:val="00EA68A1"/>
    <w:rsid w:val="00EA7FAA"/>
    <w:rsid w:val="00EE392A"/>
    <w:rsid w:val="00EF0938"/>
    <w:rsid w:val="00F70D1C"/>
    <w:rsid w:val="00F73875"/>
    <w:rsid w:val="00F86CA9"/>
    <w:rsid w:val="00FA0175"/>
    <w:rsid w:val="00FE7BE8"/>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223ED4"/>
  <w15:chartTrackingRefBased/>
  <w15:docId w15:val="{408C25D3-1867-4C0D-A645-2DE019DBE1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624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D624A"/>
    <w:pPr>
      <w:spacing w:after="0" w:line="240" w:lineRule="auto"/>
    </w:pPr>
    <w:rPr>
      <w:rFonts w:ascii="Times New Roman" w:hAnsi="Times New Roman"/>
      <w:sz w:val="24"/>
      <w:lang w:eastAsia="en-AU"/>
    </w:rPr>
  </w:style>
  <w:style w:type="table" w:styleId="TableGrid">
    <w:name w:val="Table Grid"/>
    <w:basedOn w:val="TableNormal"/>
    <w:uiPriority w:val="39"/>
    <w:rsid w:val="005525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55518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2458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3</Pages>
  <Words>853</Words>
  <Characters>4864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sugden</dc:creator>
  <cp:keywords/>
  <dc:description/>
  <cp:lastModifiedBy>nicole sugden</cp:lastModifiedBy>
  <cp:revision>27</cp:revision>
  <dcterms:created xsi:type="dcterms:W3CDTF">2023-11-04T04:35:00Z</dcterms:created>
  <dcterms:modified xsi:type="dcterms:W3CDTF">2025-05-23T01:56:00Z</dcterms:modified>
</cp:coreProperties>
</file>