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0" w:type="auto"/>
        <w:tblLook w:val="04A0" w:firstRow="1" w:lastRow="0" w:firstColumn="1" w:lastColumn="0" w:noHBand="0" w:noVBand="1"/>
      </w:tblPr>
      <w:tblGrid>
        <w:gridCol w:w="9629"/>
      </w:tblGrid>
      <w:tr w:rsidR="00C60D5B" w14:paraId="310636EE" w14:textId="77777777" w:rsidTr="00C60D5B">
        <w:tc>
          <w:tcPr>
            <w:tcW w:w="9629" w:type="dxa"/>
            <w:vAlign w:val="bottom"/>
          </w:tcPr>
          <w:p w14:paraId="7717B0D3" w14:textId="5648ED82" w:rsidR="00184324" w:rsidRDefault="00000000" w:rsidP="00D804AB">
            <w:pPr>
              <w:pStyle w:val="Footerdetails"/>
              <w:framePr w:wrap="around"/>
              <w:jc w:val="left"/>
            </w:pPr>
            <w:sdt>
              <w:sdtPr>
                <w:rPr>
                  <w:rFonts w:ascii="Arial" w:hAnsi="Arial" w:cs="Arial"/>
                  <w:sz w:val="16"/>
                  <w:szCs w:val="16"/>
                </w:rPr>
                <w:id w:val="-1254348926"/>
                <w:lock w:val="sdtLocked"/>
                <w:placeholder>
                  <w:docPart w:val="257B679F5596404BAFB6C3B63C30B93B"/>
                </w:placeholder>
                <w15:appearance w15:val="hidden"/>
                <w:text/>
              </w:sdtPr>
              <w:sdtContent>
                <w:r w:rsidR="00D804AB" w:rsidRPr="00D804AB">
                  <w:rPr>
                    <w:rFonts w:ascii="Arial" w:hAnsi="Arial" w:cs="Arial"/>
                    <w:sz w:val="16"/>
                    <w:szCs w:val="16"/>
                  </w:rPr>
                  <w:t>Vaccination survey summary results | Students https://about.csu.edu.au/our-university/working-at-csu/covid-19-survey</w:t>
                </w:r>
                <w:r w:rsidR="00D804AB" w:rsidRPr="00D804AB">
                  <w:rPr>
                    <w:rFonts w:ascii="Arial" w:hAnsi="Arial" w:cs="Arial"/>
                    <w:sz w:val="16"/>
                    <w:szCs w:val="16"/>
                  </w:rPr>
                  <w:tab/>
                </w:r>
                <w:r w:rsidR="00D804AB">
                  <w:rPr>
                    <w:rFonts w:ascii="Arial" w:hAnsi="Arial" w:cs="Arial"/>
                    <w:sz w:val="16"/>
                    <w:szCs w:val="16"/>
                  </w:rPr>
                  <w:tab/>
                </w:r>
                <w:r w:rsidR="00D804AB" w:rsidRPr="00D804AB">
                  <w:rPr>
                    <w:rFonts w:ascii="Arial" w:hAnsi="Arial" w:cs="Arial"/>
                    <w:sz w:val="16"/>
                    <w:szCs w:val="16"/>
                  </w:rPr>
                  <w:t>1</w:t>
                </w:r>
                <w:r w:rsidR="00D804AB">
                  <w:rPr>
                    <w:rFonts w:ascii="Arial" w:hAnsi="Arial" w:cs="Arial"/>
                    <w:sz w:val="16"/>
                    <w:szCs w:val="16"/>
                  </w:rPr>
                  <w:t xml:space="preserve"> </w:t>
                </w:r>
              </w:sdtContent>
            </w:sdt>
            <w:r w:rsidR="00C60D5B" w:rsidRPr="00710361">
              <w:t>CRICOS Provider Number for Charles Sturt University is 00005F. ABN: 83 878 708 55</w:t>
            </w:r>
            <w:r w:rsidR="00184324">
              <w:t>1</w:t>
            </w:r>
          </w:p>
          <w:p w14:paraId="62E77A8C" w14:textId="77777777" w:rsidR="00C60D5B" w:rsidRDefault="00C60D5B" w:rsidP="0085504F">
            <w:pPr>
              <w:pStyle w:val="Footerdetails"/>
              <w:framePr w:wrap="around"/>
            </w:pPr>
          </w:p>
          <w:p w14:paraId="65553C47" w14:textId="77777777" w:rsidR="00184324" w:rsidRDefault="00184324" w:rsidP="0085504F">
            <w:pPr>
              <w:pStyle w:val="Footerdetails"/>
              <w:framePr w:wrap="around"/>
            </w:pPr>
          </w:p>
          <w:p w14:paraId="11F64D75" w14:textId="77777777" w:rsidR="00184324" w:rsidRPr="00C60D5B" w:rsidRDefault="00184324" w:rsidP="0085504F">
            <w:pPr>
              <w:pStyle w:val="Footerdetails"/>
              <w:framePr w:wrap="around"/>
            </w:pPr>
          </w:p>
        </w:tc>
      </w:tr>
    </w:tbl>
    <w:p w14:paraId="56760F7E" w14:textId="63220BBB" w:rsidR="0070497E" w:rsidRDefault="00000000" w:rsidP="00B42133">
      <w:pPr>
        <w:pStyle w:val="Smallspace"/>
      </w:pPr>
      <w:sdt>
        <w:sdtPr>
          <w:id w:val="-502045429"/>
          <w:lock w:val="sdtLocked"/>
          <w:placeholder>
            <w:docPart w:val="4357626AAFF24F09AE58B16F7D59D2D1"/>
          </w:placeholder>
          <w:showingPlcHdr/>
          <w15:appearance w15:val="hidden"/>
          <w:text/>
        </w:sdtPr>
        <w:sdtContent>
          <w:r w:rsidR="00231331">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3DD40CA2" wp14:editId="0AF565D7">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9B81281210684811A1B8364AD97373D2"/>
                              </w:placeholder>
                              <w:showingPlcHdr/>
                              <w15:appearance w15:val="hidden"/>
                            </w:sdtPr>
                            <w:sdtContent>
                              <w:p w14:paraId="7B1977C2" w14:textId="77777777" w:rsidR="00B429E6" w:rsidRDefault="00B429E6" w:rsidP="005B2340">
                                <w:pPr>
                                  <w:pStyle w:val="Faculty"/>
                                </w:pPr>
                                <w:r>
                                  <w:t xml:space="preserve"> </w:t>
                                </w:r>
                              </w:p>
                            </w:sdtContent>
                          </w:sdt>
                          <w:p w14:paraId="1B1434F5" w14:textId="77777777" w:rsidR="00B429E6" w:rsidRDefault="00B429E6" w:rsidP="00B429E6">
                            <w:pPr>
                              <w:pStyle w:val="School-Division"/>
                            </w:pPr>
                          </w:p>
                          <w:p w14:paraId="714048A2" w14:textId="77777777" w:rsidR="00B429E6" w:rsidRDefault="00B429E6" w:rsidP="00B429E6">
                            <w:pPr>
                              <w:pStyle w:val="School-Division"/>
                            </w:pPr>
                          </w:p>
                          <w:p w14:paraId="4A2F6071" w14:textId="77777777" w:rsidR="00B429E6" w:rsidRDefault="00B429E6" w:rsidP="00B429E6">
                            <w:pPr>
                              <w:pStyle w:val="School-Division"/>
                            </w:pPr>
                          </w:p>
                          <w:p w14:paraId="1693B6FB" w14:textId="77777777" w:rsidR="00B429E6" w:rsidRDefault="00B429E6" w:rsidP="00B429E6">
                            <w:pPr>
                              <w:pStyle w:val="School-Division"/>
                            </w:pPr>
                          </w:p>
                          <w:p w14:paraId="3BDF6C30" w14:textId="77777777" w:rsidR="00B429E6" w:rsidRDefault="00B429E6" w:rsidP="00B429E6">
                            <w:pPr>
                              <w:pStyle w:val="School-Division"/>
                            </w:pPr>
                          </w:p>
                          <w:p w14:paraId="05463F57" w14:textId="39BD166E" w:rsidR="00B429E6" w:rsidRDefault="00000000" w:rsidP="00B429E6">
                            <w:pPr>
                              <w:pStyle w:val="School-Division"/>
                            </w:pPr>
                            <w:sdt>
                              <w:sdtPr>
                                <w:id w:val="1001237893"/>
                                <w:placeholder>
                                  <w:docPart w:val="4D51A13DF0894C4C8BB7CC0FF182C37C"/>
                                </w:placeholder>
                                <w15:appearance w15:val="hidden"/>
                              </w:sdtPr>
                              <w:sdtContent>
                                <w:r w:rsidR="00D804AB">
                                  <w:t xml:space="preserve">Charles Sturt University Student Vaccination Survey </w:t>
                                </w:r>
                              </w:sdtContent>
                            </w:sdt>
                          </w:p>
                          <w:sdt>
                            <w:sdtPr>
                              <w:id w:val="1836648965"/>
                              <w:placeholder>
                                <w:docPart w:val="82E0018AE24E41CCA7194B295B434338"/>
                              </w:placeholder>
                              <w15:appearance w15:val="hidden"/>
                            </w:sdtPr>
                            <w:sdtContent>
                              <w:p w14:paraId="72F88E2C" w14:textId="5DCA0F28" w:rsidR="00C85E52" w:rsidRDefault="00D804AB" w:rsidP="00D804AB">
                                <w:pPr>
                                  <w:pStyle w:val="Faculty"/>
                                </w:pPr>
                                <w:r>
                                  <w:t>Summarised Results</w:t>
                                </w:r>
                              </w:p>
                            </w:sdtContent>
                          </w:sdt>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40CA2"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9B81281210684811A1B8364AD97373D2"/>
                        </w:placeholder>
                        <w:showingPlcHdr/>
                        <w15:appearance w15:val="hidden"/>
                      </w:sdtPr>
                      <w:sdtEndPr/>
                      <w:sdtContent>
                        <w:p w14:paraId="7B1977C2" w14:textId="77777777" w:rsidR="00B429E6" w:rsidRDefault="00B429E6" w:rsidP="005B2340">
                          <w:pPr>
                            <w:pStyle w:val="Faculty"/>
                          </w:pPr>
                          <w:r>
                            <w:t xml:space="preserve"> </w:t>
                          </w:r>
                        </w:p>
                      </w:sdtContent>
                    </w:sdt>
                    <w:p w14:paraId="1B1434F5" w14:textId="77777777" w:rsidR="00B429E6" w:rsidRDefault="00B429E6" w:rsidP="00B429E6">
                      <w:pPr>
                        <w:pStyle w:val="School-Division"/>
                      </w:pPr>
                    </w:p>
                    <w:p w14:paraId="714048A2" w14:textId="77777777" w:rsidR="00B429E6" w:rsidRDefault="00B429E6" w:rsidP="00B429E6">
                      <w:pPr>
                        <w:pStyle w:val="School-Division"/>
                      </w:pPr>
                    </w:p>
                    <w:p w14:paraId="4A2F6071" w14:textId="77777777" w:rsidR="00B429E6" w:rsidRDefault="00B429E6" w:rsidP="00B429E6">
                      <w:pPr>
                        <w:pStyle w:val="School-Division"/>
                      </w:pPr>
                    </w:p>
                    <w:p w14:paraId="1693B6FB" w14:textId="77777777" w:rsidR="00B429E6" w:rsidRDefault="00B429E6" w:rsidP="00B429E6">
                      <w:pPr>
                        <w:pStyle w:val="School-Division"/>
                      </w:pPr>
                    </w:p>
                    <w:p w14:paraId="3BDF6C30" w14:textId="77777777" w:rsidR="00B429E6" w:rsidRDefault="00B429E6" w:rsidP="00B429E6">
                      <w:pPr>
                        <w:pStyle w:val="School-Division"/>
                      </w:pPr>
                    </w:p>
                    <w:p w14:paraId="05463F57" w14:textId="39BD166E" w:rsidR="00B429E6" w:rsidRDefault="000E05D9" w:rsidP="00B429E6">
                      <w:pPr>
                        <w:pStyle w:val="School-Division"/>
                      </w:pPr>
                      <w:sdt>
                        <w:sdtPr>
                          <w:id w:val="1001237893"/>
                          <w:placeholder>
                            <w:docPart w:val="4D51A13DF0894C4C8BB7CC0FF182C37C"/>
                          </w:placeholder>
                          <w15:appearance w15:val="hidden"/>
                        </w:sdtPr>
                        <w:sdtEndPr/>
                        <w:sdtContent>
                          <w:r w:rsidR="00D804AB">
                            <w:t xml:space="preserve">Charles Sturt University Student Vaccination Survey </w:t>
                          </w:r>
                        </w:sdtContent>
                      </w:sdt>
                    </w:p>
                    <w:sdt>
                      <w:sdtPr>
                        <w:id w:val="1836648965"/>
                        <w:placeholder>
                          <w:docPart w:val="82E0018AE24E41CCA7194B295B434338"/>
                        </w:placeholder>
                        <w15:appearance w15:val="hidden"/>
                      </w:sdtPr>
                      <w:sdtEndPr/>
                      <w:sdtContent>
                        <w:p w14:paraId="72F88E2C" w14:textId="5DCA0F28" w:rsidR="00C85E52" w:rsidRDefault="00D804AB" w:rsidP="00D804AB">
                          <w:pPr>
                            <w:pStyle w:val="Faculty"/>
                          </w:pPr>
                          <w:r>
                            <w:t>Summarised Results</w:t>
                          </w:r>
                        </w:p>
                      </w:sdtContent>
                    </w:sdt>
                  </w:txbxContent>
                </v:textbox>
                <w10:wrap anchorx="margin" anchory="page"/>
                <w10:anchorlock/>
              </v:rect>
            </w:pict>
          </mc:Fallback>
        </mc:AlternateContent>
      </w:r>
    </w:p>
    <w:p w14:paraId="2372A7D8" w14:textId="77777777" w:rsidR="00D804AB" w:rsidRPr="00235F6B" w:rsidRDefault="00D804AB" w:rsidP="00231331">
      <w:pPr>
        <w:ind w:left="-284"/>
        <w:rPr>
          <w:rFonts w:ascii="Arial" w:hAnsi="Arial" w:cs="Arial"/>
        </w:rPr>
      </w:pPr>
      <w:r w:rsidRPr="00235F6B">
        <w:rPr>
          <w:rFonts w:ascii="Arial" w:hAnsi="Arial" w:cs="Arial"/>
        </w:rPr>
        <w:t>As part of the University’s commitment to improving the employee and student experience, and to inform the University’s return to campus planning, we conducted a survey to understand staff and student views on COVID-19 vaccinations. The survey was voluntary and anonymous.</w:t>
      </w:r>
    </w:p>
    <w:p w14:paraId="009DD2D4" w14:textId="77777777" w:rsidR="00D804AB" w:rsidRPr="00235F6B" w:rsidRDefault="00D804AB" w:rsidP="00231331">
      <w:pPr>
        <w:ind w:left="-284"/>
        <w:rPr>
          <w:rFonts w:ascii="Arial" w:hAnsi="Arial" w:cs="Arial"/>
        </w:rPr>
      </w:pPr>
      <w:r w:rsidRPr="00235F6B">
        <w:rPr>
          <w:rFonts w:ascii="Arial" w:hAnsi="Arial" w:cs="Arial"/>
        </w:rPr>
        <w:t>All students and continuing, fixed-term and casual staff were invited to participate in the survey from Monday 11 October.</w:t>
      </w:r>
      <w:r>
        <w:rPr>
          <w:rFonts w:ascii="Arial" w:hAnsi="Arial" w:cs="Arial"/>
        </w:rPr>
        <w:t xml:space="preserve"> </w:t>
      </w:r>
      <w:r>
        <w:rPr>
          <w:rFonts w:ascii="Arial" w:hAnsi="Arial" w:cs="Arial"/>
          <w:szCs w:val="20"/>
        </w:rPr>
        <w:t>More than</w:t>
      </w:r>
      <w:r w:rsidRPr="00235F6B">
        <w:rPr>
          <w:rFonts w:ascii="Arial" w:hAnsi="Arial" w:cs="Arial"/>
          <w:szCs w:val="20"/>
        </w:rPr>
        <w:t xml:space="preserve"> 2</w:t>
      </w:r>
      <w:r>
        <w:rPr>
          <w:rFonts w:ascii="Arial" w:hAnsi="Arial" w:cs="Arial"/>
          <w:szCs w:val="20"/>
        </w:rPr>
        <w:t>,</w:t>
      </w:r>
      <w:r w:rsidRPr="00235F6B">
        <w:rPr>
          <w:rFonts w:ascii="Arial" w:hAnsi="Arial" w:cs="Arial"/>
          <w:szCs w:val="20"/>
        </w:rPr>
        <w:t xml:space="preserve">500 students completed the </w:t>
      </w:r>
      <w:proofErr w:type="gramStart"/>
      <w:r w:rsidRPr="00235F6B">
        <w:rPr>
          <w:rFonts w:ascii="Arial" w:hAnsi="Arial" w:cs="Arial"/>
          <w:szCs w:val="20"/>
        </w:rPr>
        <w:t>survey</w:t>
      </w:r>
      <w:proofErr w:type="gramEnd"/>
      <w:r w:rsidRPr="00235F6B">
        <w:rPr>
          <w:rFonts w:ascii="Arial" w:hAnsi="Arial" w:cs="Arial"/>
          <w:szCs w:val="20"/>
        </w:rPr>
        <w:t xml:space="preserve"> and the results are set</w:t>
      </w:r>
      <w:r>
        <w:rPr>
          <w:rFonts w:ascii="Arial" w:hAnsi="Arial" w:cs="Arial"/>
          <w:szCs w:val="20"/>
        </w:rPr>
        <w:t xml:space="preserve"> out in this summary.</w:t>
      </w:r>
    </w:p>
    <w:p w14:paraId="41ADBBD3" w14:textId="4BE6298D" w:rsidR="00D804AB" w:rsidRPr="00235F6B" w:rsidRDefault="00D804AB" w:rsidP="00231331">
      <w:pPr>
        <w:ind w:left="-284"/>
        <w:rPr>
          <w:rFonts w:ascii="Arial" w:hAnsi="Arial" w:cs="Arial"/>
        </w:rPr>
      </w:pPr>
      <w:r w:rsidRPr="00235F6B">
        <w:rPr>
          <w:rFonts w:ascii="Arial" w:hAnsi="Arial" w:cs="Arial"/>
        </w:rPr>
        <w:t>The survey was confidential and anonymous with only group averages being reported back to the University</w:t>
      </w:r>
      <w:r w:rsidR="00231331">
        <w:rPr>
          <w:rFonts w:ascii="Arial" w:hAnsi="Arial" w:cs="Arial"/>
        </w:rPr>
        <w:t>.</w:t>
      </w:r>
    </w:p>
    <w:p w14:paraId="410B58F5" w14:textId="77777777" w:rsidR="00D804AB" w:rsidRPr="00235F6B" w:rsidRDefault="00D804AB" w:rsidP="00231331">
      <w:pPr>
        <w:ind w:left="-284"/>
        <w:rPr>
          <w:rFonts w:ascii="Arial" w:hAnsi="Arial" w:cs="Arial"/>
        </w:rPr>
      </w:pPr>
      <w:r w:rsidRPr="00235F6B">
        <w:rPr>
          <w:rFonts w:ascii="Arial" w:hAnsi="Arial" w:cs="Arial"/>
        </w:rPr>
        <w:t>We recognise that some staff and students are medically exempt from COVID-19 vaccination requirements.</w:t>
      </w:r>
    </w:p>
    <w:p w14:paraId="6B6082FF" w14:textId="77777777" w:rsidR="00D804AB" w:rsidRPr="00235F6B" w:rsidRDefault="00D804AB" w:rsidP="00231331">
      <w:pPr>
        <w:ind w:left="-284"/>
        <w:rPr>
          <w:rFonts w:ascii="Arial" w:hAnsi="Arial" w:cs="Arial"/>
        </w:rPr>
      </w:pPr>
      <w:r w:rsidRPr="00235F6B">
        <w:rPr>
          <w:rFonts w:ascii="Arial" w:hAnsi="Arial" w:cs="Arial"/>
        </w:rPr>
        <w:t>Based on the guidelines in the National Statement on Ethical Conduct in Human Research, Charles Sturt Human Research Ethics Committee has approved this research. The survey Protocol number was H21419.</w:t>
      </w:r>
      <w:r>
        <w:rPr>
          <w:rFonts w:ascii="Arial" w:hAnsi="Arial" w:cs="Arial"/>
        </w:rPr>
        <w:t xml:space="preserve">  More information is available online </w:t>
      </w:r>
      <w:r w:rsidRPr="00B919E2">
        <w:rPr>
          <w:rFonts w:ascii="Arial" w:hAnsi="Arial" w:cs="Arial"/>
        </w:rPr>
        <w:t>https://about.csu.edu.au/our-university/working-at-csu/covid-19-survey</w:t>
      </w:r>
      <w:r>
        <w:rPr>
          <w:rFonts w:ascii="Arial" w:hAnsi="Arial" w:cs="Arial"/>
        </w:rPr>
        <w:t>.</w:t>
      </w:r>
    </w:p>
    <w:p w14:paraId="708E623A" w14:textId="4BB0E39C" w:rsidR="00D804AB" w:rsidRDefault="00D804AB" w:rsidP="00231331">
      <w:pPr>
        <w:ind w:left="-284"/>
        <w:rPr>
          <w:rFonts w:ascii="Arial" w:hAnsi="Arial" w:cs="Arial"/>
          <w:szCs w:val="20"/>
        </w:rPr>
      </w:pPr>
      <w:r w:rsidRPr="00235F6B">
        <w:rPr>
          <w:rFonts w:ascii="Arial" w:hAnsi="Arial" w:cs="Arial"/>
          <w:szCs w:val="20"/>
        </w:rPr>
        <w:t>As there were no compulsory questions in the survey, response rates vary across and within questions.</w:t>
      </w:r>
    </w:p>
    <w:p w14:paraId="5C18BC4D" w14:textId="77777777" w:rsidR="00D804AB" w:rsidRDefault="00D804AB" w:rsidP="00D804AB">
      <w:pPr>
        <w:rPr>
          <w:rFonts w:ascii="Arial" w:hAnsi="Arial" w:cs="Arial"/>
          <w:szCs w:val="20"/>
        </w:rPr>
      </w:pPr>
    </w:p>
    <w:p w14:paraId="547E9CDB" w14:textId="77777777" w:rsidR="00D804AB" w:rsidRDefault="00D804AB" w:rsidP="00D804AB">
      <w:pPr>
        <w:pStyle w:val="Heading1"/>
        <w:sectPr w:rsidR="00D804AB" w:rsidSect="00231331">
          <w:headerReference w:type="default" r:id="rId8"/>
          <w:footerReference w:type="default" r:id="rId9"/>
          <w:headerReference w:type="first" r:id="rId10"/>
          <w:type w:val="continuous"/>
          <w:pgSz w:w="11906" w:h="16838" w:code="9"/>
          <w:pgMar w:top="1134" w:right="707" w:bottom="1134" w:left="1134" w:header="1418" w:footer="709" w:gutter="0"/>
          <w:cols w:space="708"/>
          <w:titlePg/>
          <w:docGrid w:linePitch="360"/>
        </w:sectPr>
      </w:pPr>
    </w:p>
    <w:p w14:paraId="5C2989BC" w14:textId="77777777" w:rsidR="00D804AB" w:rsidRPr="00235F6B" w:rsidRDefault="00D804AB" w:rsidP="00D804AB">
      <w:pPr>
        <w:rPr>
          <w:rFonts w:ascii="Arial" w:eastAsia="Times New Roman" w:hAnsi="Arial" w:cs="Arial"/>
          <w:b/>
          <w:bCs/>
          <w:color w:val="567DC3"/>
          <w:szCs w:val="20"/>
          <w:lang w:eastAsia="en-AU"/>
        </w:rPr>
      </w:pPr>
      <w:r w:rsidRPr="00231331">
        <w:rPr>
          <w:rFonts w:ascii="Arial" w:hAnsi="Arial" w:cs="Arial"/>
          <w:b/>
          <w:bCs/>
          <w:color w:val="F0572A" w:themeColor="text2"/>
          <w:szCs w:val="20"/>
        </w:rPr>
        <w:t>Gender</w:t>
      </w:r>
    </w:p>
    <w:p w14:paraId="4095C7FD" w14:textId="77777777" w:rsidR="00D804AB" w:rsidRPr="00235F6B" w:rsidRDefault="00D804AB" w:rsidP="00D804AB">
      <w:pP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2590 responses</w:t>
      </w:r>
    </w:p>
    <w:tbl>
      <w:tblPr>
        <w:tblW w:w="3000" w:type="dxa"/>
        <w:tblLook w:val="04A0" w:firstRow="1" w:lastRow="0" w:firstColumn="1" w:lastColumn="0" w:noHBand="0" w:noVBand="1"/>
      </w:tblPr>
      <w:tblGrid>
        <w:gridCol w:w="1843"/>
        <w:gridCol w:w="1157"/>
      </w:tblGrid>
      <w:tr w:rsidR="00D804AB" w:rsidRPr="00235F6B" w14:paraId="272162C5" w14:textId="77777777" w:rsidTr="00570F47">
        <w:trPr>
          <w:trHeight w:val="300"/>
        </w:trPr>
        <w:tc>
          <w:tcPr>
            <w:tcW w:w="1843" w:type="dxa"/>
            <w:tcBorders>
              <w:top w:val="single" w:sz="4" w:space="0" w:color="000000"/>
              <w:left w:val="nil"/>
              <w:bottom w:val="single" w:sz="4" w:space="0" w:color="000000"/>
              <w:right w:val="nil"/>
            </w:tcBorders>
            <w:shd w:val="clear" w:color="auto" w:fill="auto"/>
            <w:noWrap/>
            <w:vAlign w:val="bottom"/>
            <w:hideMark/>
          </w:tcPr>
          <w:p w14:paraId="4D2614D1"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157" w:type="dxa"/>
            <w:tcBorders>
              <w:top w:val="single" w:sz="4" w:space="0" w:color="000000"/>
              <w:left w:val="nil"/>
              <w:bottom w:val="single" w:sz="4" w:space="0" w:color="000000"/>
              <w:right w:val="nil"/>
            </w:tcBorders>
            <w:shd w:val="clear" w:color="auto" w:fill="auto"/>
            <w:noWrap/>
            <w:vAlign w:val="bottom"/>
            <w:hideMark/>
          </w:tcPr>
          <w:p w14:paraId="48F982F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t>
            </w:r>
          </w:p>
        </w:tc>
      </w:tr>
      <w:tr w:rsidR="00D804AB" w:rsidRPr="00235F6B" w14:paraId="6B47C82D" w14:textId="77777777" w:rsidTr="00570F47">
        <w:trPr>
          <w:trHeight w:val="300"/>
        </w:trPr>
        <w:tc>
          <w:tcPr>
            <w:tcW w:w="1843" w:type="dxa"/>
            <w:tcBorders>
              <w:top w:val="nil"/>
              <w:left w:val="nil"/>
              <w:bottom w:val="nil"/>
              <w:right w:val="nil"/>
            </w:tcBorders>
            <w:shd w:val="clear" w:color="D9D9D9" w:fill="D9D9D9"/>
            <w:noWrap/>
            <w:vAlign w:val="bottom"/>
            <w:hideMark/>
          </w:tcPr>
          <w:p w14:paraId="46D6E5C6"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Female</w:t>
            </w:r>
          </w:p>
        </w:tc>
        <w:tc>
          <w:tcPr>
            <w:tcW w:w="1157" w:type="dxa"/>
            <w:tcBorders>
              <w:top w:val="nil"/>
              <w:left w:val="nil"/>
              <w:bottom w:val="nil"/>
              <w:right w:val="nil"/>
            </w:tcBorders>
            <w:shd w:val="clear" w:color="D9D9D9" w:fill="D9D9D9"/>
            <w:noWrap/>
            <w:vAlign w:val="bottom"/>
            <w:hideMark/>
          </w:tcPr>
          <w:p w14:paraId="3D39BE5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70%</w:t>
            </w:r>
          </w:p>
        </w:tc>
      </w:tr>
      <w:tr w:rsidR="00D804AB" w:rsidRPr="00235F6B" w14:paraId="2596808B" w14:textId="77777777" w:rsidTr="00570F47">
        <w:trPr>
          <w:trHeight w:val="300"/>
        </w:trPr>
        <w:tc>
          <w:tcPr>
            <w:tcW w:w="1843" w:type="dxa"/>
            <w:tcBorders>
              <w:top w:val="nil"/>
              <w:left w:val="nil"/>
              <w:bottom w:val="nil"/>
              <w:right w:val="nil"/>
            </w:tcBorders>
            <w:shd w:val="clear" w:color="auto" w:fill="auto"/>
            <w:noWrap/>
            <w:vAlign w:val="bottom"/>
            <w:hideMark/>
          </w:tcPr>
          <w:p w14:paraId="3BD74582"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Male</w:t>
            </w:r>
          </w:p>
        </w:tc>
        <w:tc>
          <w:tcPr>
            <w:tcW w:w="1157" w:type="dxa"/>
            <w:tcBorders>
              <w:top w:val="nil"/>
              <w:left w:val="nil"/>
              <w:bottom w:val="nil"/>
              <w:right w:val="nil"/>
            </w:tcBorders>
            <w:shd w:val="clear" w:color="auto" w:fill="auto"/>
            <w:noWrap/>
            <w:vAlign w:val="bottom"/>
            <w:hideMark/>
          </w:tcPr>
          <w:p w14:paraId="4C925A1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28%</w:t>
            </w:r>
          </w:p>
        </w:tc>
      </w:tr>
      <w:tr w:rsidR="00D804AB" w:rsidRPr="00235F6B" w14:paraId="4903DE8A" w14:textId="77777777" w:rsidTr="00570F47">
        <w:trPr>
          <w:trHeight w:val="300"/>
        </w:trPr>
        <w:tc>
          <w:tcPr>
            <w:tcW w:w="1843" w:type="dxa"/>
            <w:tcBorders>
              <w:top w:val="nil"/>
              <w:left w:val="nil"/>
              <w:bottom w:val="nil"/>
              <w:right w:val="nil"/>
            </w:tcBorders>
            <w:shd w:val="clear" w:color="D9D9D9" w:fill="D9D9D9"/>
            <w:noWrap/>
            <w:vAlign w:val="bottom"/>
            <w:hideMark/>
          </w:tcPr>
          <w:p w14:paraId="19CE0EB8"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Another term</w:t>
            </w:r>
          </w:p>
        </w:tc>
        <w:tc>
          <w:tcPr>
            <w:tcW w:w="1157" w:type="dxa"/>
            <w:tcBorders>
              <w:top w:val="nil"/>
              <w:left w:val="nil"/>
              <w:bottom w:val="nil"/>
              <w:right w:val="nil"/>
            </w:tcBorders>
            <w:shd w:val="clear" w:color="D9D9D9" w:fill="D9D9D9"/>
            <w:noWrap/>
            <w:vAlign w:val="bottom"/>
            <w:hideMark/>
          </w:tcPr>
          <w:p w14:paraId="1117617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r w:rsidR="00D804AB" w:rsidRPr="00235F6B" w14:paraId="2725B81B" w14:textId="77777777" w:rsidTr="00570F47">
        <w:trPr>
          <w:trHeight w:val="300"/>
        </w:trPr>
        <w:tc>
          <w:tcPr>
            <w:tcW w:w="1843" w:type="dxa"/>
            <w:tcBorders>
              <w:top w:val="nil"/>
              <w:left w:val="nil"/>
              <w:bottom w:val="nil"/>
              <w:right w:val="nil"/>
            </w:tcBorders>
            <w:shd w:val="clear" w:color="auto" w:fill="auto"/>
            <w:noWrap/>
            <w:vAlign w:val="bottom"/>
            <w:hideMark/>
          </w:tcPr>
          <w:p w14:paraId="347D1DB7"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Prefer not to say</w:t>
            </w:r>
          </w:p>
        </w:tc>
        <w:tc>
          <w:tcPr>
            <w:tcW w:w="1157" w:type="dxa"/>
            <w:tcBorders>
              <w:top w:val="nil"/>
              <w:left w:val="nil"/>
              <w:bottom w:val="nil"/>
              <w:right w:val="nil"/>
            </w:tcBorders>
            <w:shd w:val="clear" w:color="auto" w:fill="auto"/>
            <w:noWrap/>
            <w:vAlign w:val="bottom"/>
            <w:hideMark/>
          </w:tcPr>
          <w:p w14:paraId="3EE9B73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bl>
    <w:p w14:paraId="6D14AD76" w14:textId="77777777" w:rsidR="00D804AB" w:rsidRPr="00231331" w:rsidRDefault="00D804AB" w:rsidP="00D804AB">
      <w:pPr>
        <w:rPr>
          <w:rFonts w:ascii="Arial" w:eastAsia="Times New Roman" w:hAnsi="Arial" w:cs="Arial"/>
          <w:b/>
          <w:bCs/>
          <w:color w:val="567DC3"/>
          <w:sz w:val="4"/>
          <w:szCs w:val="4"/>
          <w:lang w:eastAsia="en-AU"/>
        </w:rPr>
      </w:pPr>
    </w:p>
    <w:p w14:paraId="4D4F76E9" w14:textId="77777777" w:rsidR="00D804AB" w:rsidRPr="00231331" w:rsidRDefault="00D804AB" w:rsidP="00D804AB">
      <w:pPr>
        <w:rPr>
          <w:rFonts w:ascii="Arial" w:hAnsi="Arial" w:cs="Arial"/>
          <w:b/>
          <w:bCs/>
          <w:color w:val="F0572A" w:themeColor="text2"/>
          <w:szCs w:val="20"/>
        </w:rPr>
      </w:pPr>
      <w:r w:rsidRPr="00231331">
        <w:rPr>
          <w:rFonts w:ascii="Arial" w:hAnsi="Arial" w:cs="Arial"/>
          <w:b/>
          <w:bCs/>
          <w:color w:val="F0572A" w:themeColor="text2"/>
          <w:szCs w:val="20"/>
        </w:rPr>
        <w:t>Age</w:t>
      </w:r>
    </w:p>
    <w:p w14:paraId="7C91A9F9" w14:textId="77777777" w:rsidR="00D804AB" w:rsidRPr="00235F6B" w:rsidRDefault="00D804AB" w:rsidP="00D804AB">
      <w:pPr>
        <w:rPr>
          <w:rFonts w:ascii="Arial" w:eastAsia="Times New Roman" w:hAnsi="Arial" w:cs="Arial"/>
          <w:b/>
          <w:bCs/>
          <w:color w:val="567DC3"/>
          <w:szCs w:val="20"/>
          <w:lang w:eastAsia="en-AU"/>
        </w:rPr>
      </w:pPr>
      <w:r w:rsidRPr="00235F6B">
        <w:rPr>
          <w:rFonts w:ascii="Arial" w:eastAsia="Times New Roman" w:hAnsi="Arial" w:cs="Arial"/>
          <w:b/>
          <w:bCs/>
          <w:color w:val="000000"/>
          <w:szCs w:val="20"/>
          <w:lang w:eastAsia="en-AU"/>
        </w:rPr>
        <w:t>2590 responses</w:t>
      </w:r>
    </w:p>
    <w:tbl>
      <w:tblPr>
        <w:tblW w:w="3000" w:type="dxa"/>
        <w:tblLook w:val="04A0" w:firstRow="1" w:lastRow="0" w:firstColumn="1" w:lastColumn="0" w:noHBand="0" w:noVBand="1"/>
      </w:tblPr>
      <w:tblGrid>
        <w:gridCol w:w="1985"/>
        <w:gridCol w:w="1015"/>
      </w:tblGrid>
      <w:tr w:rsidR="00D804AB" w:rsidRPr="00235F6B" w14:paraId="11FF5C1E" w14:textId="77777777" w:rsidTr="00570F47">
        <w:trPr>
          <w:trHeight w:val="300"/>
        </w:trPr>
        <w:tc>
          <w:tcPr>
            <w:tcW w:w="1985" w:type="dxa"/>
            <w:tcBorders>
              <w:top w:val="single" w:sz="4" w:space="0" w:color="000000"/>
              <w:left w:val="nil"/>
              <w:bottom w:val="single" w:sz="4" w:space="0" w:color="000000"/>
              <w:right w:val="nil"/>
            </w:tcBorders>
            <w:shd w:val="clear" w:color="auto" w:fill="auto"/>
            <w:noWrap/>
            <w:vAlign w:val="bottom"/>
            <w:hideMark/>
          </w:tcPr>
          <w:p w14:paraId="7B32B3C8"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015" w:type="dxa"/>
            <w:tcBorders>
              <w:top w:val="single" w:sz="4" w:space="0" w:color="000000"/>
              <w:left w:val="nil"/>
              <w:bottom w:val="single" w:sz="4" w:space="0" w:color="000000"/>
              <w:right w:val="nil"/>
            </w:tcBorders>
            <w:shd w:val="clear" w:color="auto" w:fill="auto"/>
            <w:noWrap/>
            <w:vAlign w:val="bottom"/>
            <w:hideMark/>
          </w:tcPr>
          <w:p w14:paraId="6328097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t>
            </w:r>
          </w:p>
        </w:tc>
      </w:tr>
      <w:tr w:rsidR="00D804AB" w:rsidRPr="00235F6B" w14:paraId="0925B4BF" w14:textId="77777777" w:rsidTr="00570F47">
        <w:trPr>
          <w:trHeight w:val="300"/>
        </w:trPr>
        <w:tc>
          <w:tcPr>
            <w:tcW w:w="1985" w:type="dxa"/>
            <w:tcBorders>
              <w:top w:val="nil"/>
              <w:left w:val="nil"/>
              <w:bottom w:val="nil"/>
              <w:right w:val="nil"/>
            </w:tcBorders>
            <w:shd w:val="clear" w:color="D9D9D9" w:fill="D9D9D9"/>
            <w:noWrap/>
            <w:vAlign w:val="bottom"/>
            <w:hideMark/>
          </w:tcPr>
          <w:p w14:paraId="0C7DAE7D"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Under 20</w:t>
            </w:r>
          </w:p>
        </w:tc>
        <w:tc>
          <w:tcPr>
            <w:tcW w:w="1015" w:type="dxa"/>
            <w:tcBorders>
              <w:top w:val="nil"/>
              <w:left w:val="nil"/>
              <w:bottom w:val="nil"/>
              <w:right w:val="nil"/>
            </w:tcBorders>
            <w:shd w:val="clear" w:color="D9D9D9" w:fill="D9D9D9"/>
            <w:noWrap/>
            <w:vAlign w:val="bottom"/>
            <w:hideMark/>
          </w:tcPr>
          <w:p w14:paraId="4C9B9EB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w:t>
            </w:r>
          </w:p>
        </w:tc>
      </w:tr>
      <w:tr w:rsidR="00D804AB" w:rsidRPr="00235F6B" w14:paraId="011844C5" w14:textId="77777777" w:rsidTr="00570F47">
        <w:trPr>
          <w:trHeight w:val="300"/>
        </w:trPr>
        <w:tc>
          <w:tcPr>
            <w:tcW w:w="1985" w:type="dxa"/>
            <w:tcBorders>
              <w:top w:val="nil"/>
              <w:left w:val="nil"/>
              <w:bottom w:val="nil"/>
              <w:right w:val="nil"/>
            </w:tcBorders>
            <w:shd w:val="clear" w:color="auto" w:fill="auto"/>
            <w:noWrap/>
            <w:vAlign w:val="bottom"/>
            <w:hideMark/>
          </w:tcPr>
          <w:p w14:paraId="0693AF13"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20-29</w:t>
            </w:r>
          </w:p>
        </w:tc>
        <w:tc>
          <w:tcPr>
            <w:tcW w:w="1015" w:type="dxa"/>
            <w:tcBorders>
              <w:top w:val="nil"/>
              <w:left w:val="nil"/>
              <w:bottom w:val="nil"/>
              <w:right w:val="nil"/>
            </w:tcBorders>
            <w:shd w:val="clear" w:color="auto" w:fill="auto"/>
            <w:noWrap/>
            <w:vAlign w:val="bottom"/>
            <w:hideMark/>
          </w:tcPr>
          <w:p w14:paraId="6AB01B6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45%</w:t>
            </w:r>
          </w:p>
        </w:tc>
      </w:tr>
      <w:tr w:rsidR="00D804AB" w:rsidRPr="00235F6B" w14:paraId="6C1168D5" w14:textId="77777777" w:rsidTr="00570F47">
        <w:trPr>
          <w:trHeight w:val="300"/>
        </w:trPr>
        <w:tc>
          <w:tcPr>
            <w:tcW w:w="1985" w:type="dxa"/>
            <w:tcBorders>
              <w:top w:val="nil"/>
              <w:left w:val="nil"/>
              <w:bottom w:val="nil"/>
              <w:right w:val="nil"/>
            </w:tcBorders>
            <w:shd w:val="clear" w:color="D9D9D9" w:fill="D9D9D9"/>
            <w:noWrap/>
            <w:vAlign w:val="bottom"/>
            <w:hideMark/>
          </w:tcPr>
          <w:p w14:paraId="1B12E0D5"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30-39</w:t>
            </w:r>
          </w:p>
        </w:tc>
        <w:tc>
          <w:tcPr>
            <w:tcW w:w="1015" w:type="dxa"/>
            <w:tcBorders>
              <w:top w:val="nil"/>
              <w:left w:val="nil"/>
              <w:bottom w:val="nil"/>
              <w:right w:val="nil"/>
            </w:tcBorders>
            <w:shd w:val="clear" w:color="D9D9D9" w:fill="D9D9D9"/>
            <w:noWrap/>
            <w:vAlign w:val="bottom"/>
            <w:hideMark/>
          </w:tcPr>
          <w:p w14:paraId="3E4805C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25%</w:t>
            </w:r>
          </w:p>
        </w:tc>
      </w:tr>
      <w:tr w:rsidR="00D804AB" w:rsidRPr="00235F6B" w14:paraId="2671C4B2" w14:textId="77777777" w:rsidTr="00570F47">
        <w:trPr>
          <w:trHeight w:val="300"/>
        </w:trPr>
        <w:tc>
          <w:tcPr>
            <w:tcW w:w="1985" w:type="dxa"/>
            <w:tcBorders>
              <w:top w:val="nil"/>
              <w:left w:val="nil"/>
              <w:bottom w:val="nil"/>
              <w:right w:val="nil"/>
            </w:tcBorders>
            <w:shd w:val="clear" w:color="auto" w:fill="auto"/>
            <w:noWrap/>
            <w:vAlign w:val="bottom"/>
            <w:hideMark/>
          </w:tcPr>
          <w:p w14:paraId="72EF9FDF"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40-49</w:t>
            </w:r>
          </w:p>
        </w:tc>
        <w:tc>
          <w:tcPr>
            <w:tcW w:w="1015" w:type="dxa"/>
            <w:tcBorders>
              <w:top w:val="nil"/>
              <w:left w:val="nil"/>
              <w:bottom w:val="nil"/>
              <w:right w:val="nil"/>
            </w:tcBorders>
            <w:shd w:val="clear" w:color="auto" w:fill="auto"/>
            <w:noWrap/>
            <w:vAlign w:val="bottom"/>
            <w:hideMark/>
          </w:tcPr>
          <w:p w14:paraId="6DD52ED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16%</w:t>
            </w:r>
          </w:p>
        </w:tc>
      </w:tr>
      <w:tr w:rsidR="00D804AB" w:rsidRPr="00235F6B" w14:paraId="41F09FCC" w14:textId="77777777" w:rsidTr="00570F47">
        <w:trPr>
          <w:trHeight w:val="300"/>
        </w:trPr>
        <w:tc>
          <w:tcPr>
            <w:tcW w:w="1985" w:type="dxa"/>
            <w:tcBorders>
              <w:top w:val="nil"/>
              <w:left w:val="nil"/>
              <w:bottom w:val="nil"/>
              <w:right w:val="nil"/>
            </w:tcBorders>
            <w:shd w:val="clear" w:color="D9D9D9" w:fill="D9D9D9"/>
            <w:noWrap/>
            <w:vAlign w:val="bottom"/>
            <w:hideMark/>
          </w:tcPr>
          <w:p w14:paraId="7593A020"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50-59</w:t>
            </w:r>
          </w:p>
        </w:tc>
        <w:tc>
          <w:tcPr>
            <w:tcW w:w="1015" w:type="dxa"/>
            <w:tcBorders>
              <w:top w:val="nil"/>
              <w:left w:val="nil"/>
              <w:bottom w:val="nil"/>
              <w:right w:val="nil"/>
            </w:tcBorders>
            <w:shd w:val="clear" w:color="D9D9D9" w:fill="D9D9D9"/>
            <w:noWrap/>
            <w:vAlign w:val="bottom"/>
            <w:hideMark/>
          </w:tcPr>
          <w:p w14:paraId="3B72E60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r>
      <w:tr w:rsidR="00D804AB" w:rsidRPr="00235F6B" w14:paraId="32C0FBC5" w14:textId="77777777" w:rsidTr="00570F47">
        <w:trPr>
          <w:trHeight w:val="300"/>
        </w:trPr>
        <w:tc>
          <w:tcPr>
            <w:tcW w:w="1985" w:type="dxa"/>
            <w:tcBorders>
              <w:top w:val="nil"/>
              <w:left w:val="nil"/>
              <w:bottom w:val="nil"/>
              <w:right w:val="nil"/>
            </w:tcBorders>
            <w:shd w:val="clear" w:color="auto" w:fill="auto"/>
            <w:noWrap/>
            <w:vAlign w:val="bottom"/>
            <w:hideMark/>
          </w:tcPr>
          <w:p w14:paraId="472F207D"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60+</w:t>
            </w:r>
          </w:p>
        </w:tc>
        <w:tc>
          <w:tcPr>
            <w:tcW w:w="1015" w:type="dxa"/>
            <w:tcBorders>
              <w:top w:val="nil"/>
              <w:left w:val="nil"/>
              <w:bottom w:val="nil"/>
              <w:right w:val="nil"/>
            </w:tcBorders>
            <w:shd w:val="clear" w:color="auto" w:fill="auto"/>
            <w:noWrap/>
            <w:vAlign w:val="bottom"/>
            <w:hideMark/>
          </w:tcPr>
          <w:p w14:paraId="75FE2AE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r w:rsidR="00D804AB" w:rsidRPr="00235F6B" w14:paraId="71966F06" w14:textId="77777777" w:rsidTr="00570F47">
        <w:trPr>
          <w:trHeight w:val="300"/>
        </w:trPr>
        <w:tc>
          <w:tcPr>
            <w:tcW w:w="1985" w:type="dxa"/>
            <w:tcBorders>
              <w:top w:val="nil"/>
              <w:left w:val="nil"/>
              <w:bottom w:val="nil"/>
              <w:right w:val="nil"/>
            </w:tcBorders>
            <w:shd w:val="clear" w:color="D9D9D9" w:fill="D9D9D9"/>
            <w:noWrap/>
            <w:vAlign w:val="bottom"/>
            <w:hideMark/>
          </w:tcPr>
          <w:p w14:paraId="30878737"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Prefer not to say</w:t>
            </w:r>
          </w:p>
        </w:tc>
        <w:tc>
          <w:tcPr>
            <w:tcW w:w="1015" w:type="dxa"/>
            <w:tcBorders>
              <w:top w:val="nil"/>
              <w:left w:val="nil"/>
              <w:bottom w:val="nil"/>
              <w:right w:val="nil"/>
            </w:tcBorders>
            <w:shd w:val="clear" w:color="D9D9D9" w:fill="D9D9D9"/>
            <w:noWrap/>
            <w:vAlign w:val="bottom"/>
            <w:hideMark/>
          </w:tcPr>
          <w:p w14:paraId="5A5B09D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bl>
    <w:p w14:paraId="332E302B" w14:textId="77777777" w:rsidR="00D804AB" w:rsidRPr="00231331" w:rsidRDefault="00D804AB" w:rsidP="00D804AB">
      <w:pPr>
        <w:rPr>
          <w:rFonts w:ascii="Arial" w:eastAsia="Times New Roman" w:hAnsi="Arial" w:cs="Arial"/>
          <w:b/>
          <w:bCs/>
          <w:color w:val="567DC3"/>
          <w:sz w:val="4"/>
          <w:szCs w:val="4"/>
          <w:lang w:eastAsia="en-AU"/>
        </w:rPr>
      </w:pPr>
    </w:p>
    <w:p w14:paraId="0DFAA62F" w14:textId="77777777" w:rsidR="00D804AB" w:rsidRPr="00231331" w:rsidRDefault="00D804AB" w:rsidP="00D804AB">
      <w:pPr>
        <w:rPr>
          <w:rFonts w:ascii="Arial" w:hAnsi="Arial" w:cs="Arial"/>
          <w:b/>
          <w:bCs/>
          <w:color w:val="F0572A" w:themeColor="text2"/>
          <w:szCs w:val="20"/>
        </w:rPr>
      </w:pPr>
      <w:r w:rsidRPr="00231331">
        <w:rPr>
          <w:rFonts w:ascii="Arial" w:hAnsi="Arial" w:cs="Arial"/>
          <w:b/>
          <w:bCs/>
          <w:color w:val="F0572A" w:themeColor="text2"/>
          <w:szCs w:val="20"/>
        </w:rPr>
        <w:t>Study Mode</w:t>
      </w:r>
    </w:p>
    <w:p w14:paraId="63C61444" w14:textId="77777777" w:rsidR="00D804AB" w:rsidRPr="00235F6B" w:rsidRDefault="00D804AB" w:rsidP="00D804AB">
      <w:pPr>
        <w:rPr>
          <w:rFonts w:ascii="Arial" w:eastAsia="Times New Roman" w:hAnsi="Arial" w:cs="Arial"/>
          <w:b/>
          <w:bCs/>
          <w:color w:val="567DC3"/>
          <w:szCs w:val="20"/>
          <w:lang w:eastAsia="en-AU"/>
        </w:rPr>
      </w:pPr>
      <w:r w:rsidRPr="00235F6B">
        <w:rPr>
          <w:rFonts w:ascii="Arial" w:eastAsia="Times New Roman" w:hAnsi="Arial" w:cs="Arial"/>
          <w:b/>
          <w:bCs/>
          <w:color w:val="000000"/>
          <w:szCs w:val="20"/>
          <w:lang w:eastAsia="en-AU"/>
        </w:rPr>
        <w:t>2585 responses</w:t>
      </w:r>
    </w:p>
    <w:tbl>
      <w:tblPr>
        <w:tblW w:w="4395" w:type="dxa"/>
        <w:tblLook w:val="04A0" w:firstRow="1" w:lastRow="0" w:firstColumn="1" w:lastColumn="0" w:noHBand="0" w:noVBand="1"/>
      </w:tblPr>
      <w:tblGrid>
        <w:gridCol w:w="3261"/>
        <w:gridCol w:w="1134"/>
      </w:tblGrid>
      <w:tr w:rsidR="00D804AB" w:rsidRPr="00235F6B" w14:paraId="4AC4E73D" w14:textId="77777777" w:rsidTr="00570F47">
        <w:trPr>
          <w:trHeight w:val="300"/>
        </w:trPr>
        <w:tc>
          <w:tcPr>
            <w:tcW w:w="3261" w:type="dxa"/>
            <w:tcBorders>
              <w:top w:val="single" w:sz="4" w:space="0" w:color="000000"/>
              <w:left w:val="nil"/>
              <w:bottom w:val="single" w:sz="4" w:space="0" w:color="000000"/>
              <w:right w:val="nil"/>
            </w:tcBorders>
            <w:shd w:val="clear" w:color="auto" w:fill="auto"/>
            <w:noWrap/>
            <w:vAlign w:val="bottom"/>
            <w:hideMark/>
          </w:tcPr>
          <w:p w14:paraId="41046193"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134" w:type="dxa"/>
            <w:tcBorders>
              <w:top w:val="single" w:sz="4" w:space="0" w:color="000000"/>
              <w:left w:val="nil"/>
              <w:bottom w:val="single" w:sz="4" w:space="0" w:color="000000"/>
              <w:right w:val="nil"/>
            </w:tcBorders>
            <w:shd w:val="clear" w:color="auto" w:fill="auto"/>
            <w:noWrap/>
            <w:vAlign w:val="bottom"/>
            <w:hideMark/>
          </w:tcPr>
          <w:p w14:paraId="60201B5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t>
            </w:r>
          </w:p>
        </w:tc>
      </w:tr>
      <w:tr w:rsidR="00D804AB" w:rsidRPr="00235F6B" w14:paraId="3AF72200" w14:textId="77777777" w:rsidTr="00570F47">
        <w:trPr>
          <w:trHeight w:val="300"/>
        </w:trPr>
        <w:tc>
          <w:tcPr>
            <w:tcW w:w="3261" w:type="dxa"/>
            <w:tcBorders>
              <w:top w:val="nil"/>
              <w:left w:val="nil"/>
              <w:bottom w:val="nil"/>
              <w:right w:val="nil"/>
            </w:tcBorders>
            <w:shd w:val="clear" w:color="D9D9D9" w:fill="D9D9D9"/>
            <w:noWrap/>
            <w:vAlign w:val="bottom"/>
            <w:hideMark/>
          </w:tcPr>
          <w:p w14:paraId="7EE7EFD0"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Online Study</w:t>
            </w:r>
          </w:p>
        </w:tc>
        <w:tc>
          <w:tcPr>
            <w:tcW w:w="1134" w:type="dxa"/>
            <w:tcBorders>
              <w:top w:val="nil"/>
              <w:left w:val="nil"/>
              <w:bottom w:val="nil"/>
              <w:right w:val="nil"/>
            </w:tcBorders>
            <w:shd w:val="clear" w:color="D9D9D9" w:fill="D9D9D9"/>
            <w:noWrap/>
            <w:vAlign w:val="bottom"/>
            <w:hideMark/>
          </w:tcPr>
          <w:p w14:paraId="22E80AE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70%</w:t>
            </w:r>
          </w:p>
        </w:tc>
      </w:tr>
      <w:tr w:rsidR="00D804AB" w:rsidRPr="00235F6B" w14:paraId="46D0C2B2" w14:textId="77777777" w:rsidTr="00570F47">
        <w:trPr>
          <w:trHeight w:val="300"/>
        </w:trPr>
        <w:tc>
          <w:tcPr>
            <w:tcW w:w="3261" w:type="dxa"/>
            <w:tcBorders>
              <w:top w:val="nil"/>
              <w:left w:val="nil"/>
              <w:bottom w:val="nil"/>
              <w:right w:val="nil"/>
            </w:tcBorders>
            <w:shd w:val="clear" w:color="auto" w:fill="auto"/>
            <w:noWrap/>
            <w:vAlign w:val="bottom"/>
            <w:hideMark/>
          </w:tcPr>
          <w:p w14:paraId="35E02AEC"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Regional on-campus study</w:t>
            </w:r>
          </w:p>
        </w:tc>
        <w:tc>
          <w:tcPr>
            <w:tcW w:w="1134" w:type="dxa"/>
            <w:tcBorders>
              <w:top w:val="nil"/>
              <w:left w:val="nil"/>
              <w:bottom w:val="nil"/>
              <w:right w:val="nil"/>
            </w:tcBorders>
            <w:shd w:val="clear" w:color="auto" w:fill="auto"/>
            <w:noWrap/>
            <w:vAlign w:val="bottom"/>
            <w:hideMark/>
          </w:tcPr>
          <w:p w14:paraId="73DB802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20%</w:t>
            </w:r>
          </w:p>
        </w:tc>
      </w:tr>
      <w:tr w:rsidR="00D804AB" w:rsidRPr="00235F6B" w14:paraId="6C2390F6" w14:textId="77777777" w:rsidTr="00570F47">
        <w:trPr>
          <w:trHeight w:val="300"/>
        </w:trPr>
        <w:tc>
          <w:tcPr>
            <w:tcW w:w="3261" w:type="dxa"/>
            <w:tcBorders>
              <w:top w:val="nil"/>
              <w:left w:val="nil"/>
              <w:bottom w:val="nil"/>
              <w:right w:val="nil"/>
            </w:tcBorders>
            <w:shd w:val="clear" w:color="D9D9D9" w:fill="D9D9D9"/>
            <w:noWrap/>
            <w:vAlign w:val="bottom"/>
            <w:hideMark/>
          </w:tcPr>
          <w:p w14:paraId="51C9EED2"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Mixed mode</w:t>
            </w:r>
          </w:p>
        </w:tc>
        <w:tc>
          <w:tcPr>
            <w:tcW w:w="1134" w:type="dxa"/>
            <w:tcBorders>
              <w:top w:val="nil"/>
              <w:left w:val="nil"/>
              <w:bottom w:val="nil"/>
              <w:right w:val="nil"/>
            </w:tcBorders>
            <w:shd w:val="clear" w:color="D9D9D9" w:fill="D9D9D9"/>
            <w:noWrap/>
            <w:vAlign w:val="bottom"/>
            <w:hideMark/>
          </w:tcPr>
          <w:p w14:paraId="4ADBC50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r>
      <w:tr w:rsidR="00D804AB" w:rsidRPr="00235F6B" w14:paraId="48257A83" w14:textId="77777777" w:rsidTr="00570F47">
        <w:trPr>
          <w:trHeight w:val="300"/>
        </w:trPr>
        <w:tc>
          <w:tcPr>
            <w:tcW w:w="3261" w:type="dxa"/>
            <w:tcBorders>
              <w:top w:val="nil"/>
              <w:left w:val="nil"/>
              <w:bottom w:val="nil"/>
              <w:right w:val="nil"/>
            </w:tcBorders>
            <w:shd w:val="clear" w:color="auto" w:fill="auto"/>
            <w:noWrap/>
            <w:vAlign w:val="bottom"/>
            <w:hideMark/>
          </w:tcPr>
          <w:p w14:paraId="2B7D1645"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Other</w:t>
            </w:r>
          </w:p>
        </w:tc>
        <w:tc>
          <w:tcPr>
            <w:tcW w:w="1134" w:type="dxa"/>
            <w:tcBorders>
              <w:top w:val="nil"/>
              <w:left w:val="nil"/>
              <w:bottom w:val="nil"/>
              <w:right w:val="nil"/>
            </w:tcBorders>
            <w:shd w:val="clear" w:color="auto" w:fill="auto"/>
            <w:noWrap/>
            <w:vAlign w:val="bottom"/>
            <w:hideMark/>
          </w:tcPr>
          <w:p w14:paraId="78CC13E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bl>
    <w:p w14:paraId="1CBC5CE1" w14:textId="57D4EB13" w:rsidR="00D804AB" w:rsidRDefault="00D804AB" w:rsidP="00D804AB">
      <w:pPr>
        <w:rPr>
          <w:rFonts w:ascii="Arial" w:eastAsia="Times New Roman" w:hAnsi="Arial" w:cs="Arial"/>
          <w:b/>
          <w:bCs/>
          <w:color w:val="567DC3"/>
          <w:szCs w:val="20"/>
          <w:lang w:eastAsia="en-AU"/>
        </w:rPr>
      </w:pPr>
    </w:p>
    <w:p w14:paraId="1E4B247A" w14:textId="43C3175D" w:rsidR="00231331" w:rsidRDefault="00231331" w:rsidP="00D804AB">
      <w:pPr>
        <w:rPr>
          <w:rFonts w:ascii="Arial" w:eastAsia="Times New Roman" w:hAnsi="Arial" w:cs="Arial"/>
          <w:b/>
          <w:bCs/>
          <w:color w:val="567DC3"/>
          <w:szCs w:val="20"/>
          <w:lang w:eastAsia="en-AU"/>
        </w:rPr>
      </w:pPr>
    </w:p>
    <w:p w14:paraId="2E6429B8" w14:textId="77777777" w:rsidR="00231331" w:rsidRPr="00235F6B" w:rsidRDefault="00231331" w:rsidP="00D804AB">
      <w:pPr>
        <w:rPr>
          <w:rFonts w:ascii="Arial" w:eastAsia="Times New Roman" w:hAnsi="Arial" w:cs="Arial"/>
          <w:b/>
          <w:bCs/>
          <w:color w:val="567DC3"/>
          <w:szCs w:val="20"/>
          <w:lang w:eastAsia="en-AU"/>
        </w:rPr>
      </w:pPr>
    </w:p>
    <w:p w14:paraId="147B940A" w14:textId="5F0486B6" w:rsidR="00D804AB" w:rsidRPr="00231331" w:rsidRDefault="00D804AB" w:rsidP="00D804AB">
      <w:pPr>
        <w:rPr>
          <w:rFonts w:ascii="Arial" w:hAnsi="Arial" w:cs="Arial"/>
          <w:b/>
          <w:bCs/>
          <w:color w:val="F0572A" w:themeColor="text2"/>
          <w:szCs w:val="20"/>
        </w:rPr>
      </w:pPr>
      <w:r w:rsidRPr="00231331">
        <w:rPr>
          <w:rFonts w:ascii="Arial" w:hAnsi="Arial" w:cs="Arial"/>
          <w:b/>
          <w:bCs/>
          <w:color w:val="F0572A" w:themeColor="text2"/>
          <w:szCs w:val="20"/>
        </w:rPr>
        <w:t>Study Level</w:t>
      </w:r>
    </w:p>
    <w:p w14:paraId="63EB036F" w14:textId="77777777" w:rsidR="00D804AB" w:rsidRPr="00235F6B" w:rsidRDefault="00D804AB" w:rsidP="00D804AB">
      <w:pPr>
        <w:rPr>
          <w:rFonts w:ascii="Arial" w:eastAsia="Times New Roman" w:hAnsi="Arial" w:cs="Arial"/>
          <w:b/>
          <w:bCs/>
          <w:color w:val="567DC3"/>
          <w:szCs w:val="20"/>
          <w:lang w:eastAsia="en-AU"/>
        </w:rPr>
      </w:pPr>
      <w:r w:rsidRPr="00235F6B">
        <w:rPr>
          <w:rFonts w:ascii="Arial" w:eastAsia="Times New Roman" w:hAnsi="Arial" w:cs="Arial"/>
          <w:b/>
          <w:bCs/>
          <w:color w:val="000000"/>
          <w:szCs w:val="20"/>
          <w:lang w:eastAsia="en-AU"/>
        </w:rPr>
        <w:t>2585 responses</w:t>
      </w:r>
    </w:p>
    <w:tbl>
      <w:tblPr>
        <w:tblW w:w="4395" w:type="dxa"/>
        <w:tblLook w:val="04A0" w:firstRow="1" w:lastRow="0" w:firstColumn="1" w:lastColumn="0" w:noHBand="0" w:noVBand="1"/>
      </w:tblPr>
      <w:tblGrid>
        <w:gridCol w:w="3261"/>
        <w:gridCol w:w="1134"/>
      </w:tblGrid>
      <w:tr w:rsidR="00D804AB" w:rsidRPr="00235F6B" w14:paraId="3570E870" w14:textId="77777777" w:rsidTr="00570F47">
        <w:trPr>
          <w:trHeight w:val="300"/>
        </w:trPr>
        <w:tc>
          <w:tcPr>
            <w:tcW w:w="3261" w:type="dxa"/>
            <w:tcBorders>
              <w:top w:val="single" w:sz="4" w:space="0" w:color="000000"/>
              <w:left w:val="nil"/>
              <w:bottom w:val="single" w:sz="4" w:space="0" w:color="000000"/>
              <w:right w:val="nil"/>
            </w:tcBorders>
            <w:shd w:val="clear" w:color="auto" w:fill="auto"/>
            <w:noWrap/>
            <w:vAlign w:val="bottom"/>
            <w:hideMark/>
          </w:tcPr>
          <w:p w14:paraId="49EF999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134" w:type="dxa"/>
            <w:tcBorders>
              <w:top w:val="single" w:sz="4" w:space="0" w:color="000000"/>
              <w:left w:val="nil"/>
              <w:bottom w:val="single" w:sz="4" w:space="0" w:color="000000"/>
              <w:right w:val="nil"/>
            </w:tcBorders>
            <w:shd w:val="clear" w:color="auto" w:fill="auto"/>
            <w:noWrap/>
            <w:vAlign w:val="bottom"/>
            <w:hideMark/>
          </w:tcPr>
          <w:p w14:paraId="07E348E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t>
            </w:r>
          </w:p>
        </w:tc>
      </w:tr>
      <w:tr w:rsidR="00D804AB" w:rsidRPr="00235F6B" w14:paraId="223DCF13" w14:textId="77777777" w:rsidTr="00570F47">
        <w:trPr>
          <w:trHeight w:val="300"/>
        </w:trPr>
        <w:tc>
          <w:tcPr>
            <w:tcW w:w="3261" w:type="dxa"/>
            <w:tcBorders>
              <w:top w:val="nil"/>
              <w:left w:val="nil"/>
              <w:bottom w:val="nil"/>
              <w:right w:val="nil"/>
            </w:tcBorders>
            <w:shd w:val="clear" w:color="D9D9D9" w:fill="D9D9D9"/>
            <w:noWrap/>
            <w:vAlign w:val="bottom"/>
            <w:hideMark/>
          </w:tcPr>
          <w:p w14:paraId="4791E9B4"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Undergraduate study</w:t>
            </w:r>
          </w:p>
        </w:tc>
        <w:tc>
          <w:tcPr>
            <w:tcW w:w="1134" w:type="dxa"/>
            <w:tcBorders>
              <w:top w:val="nil"/>
              <w:left w:val="nil"/>
              <w:bottom w:val="nil"/>
              <w:right w:val="nil"/>
            </w:tcBorders>
            <w:shd w:val="clear" w:color="D9D9D9" w:fill="D9D9D9"/>
            <w:noWrap/>
            <w:vAlign w:val="bottom"/>
            <w:hideMark/>
          </w:tcPr>
          <w:p w14:paraId="43BF702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71%</w:t>
            </w:r>
          </w:p>
        </w:tc>
      </w:tr>
      <w:tr w:rsidR="00D804AB" w:rsidRPr="00235F6B" w14:paraId="5A0A5803" w14:textId="77777777" w:rsidTr="00570F47">
        <w:trPr>
          <w:trHeight w:val="300"/>
        </w:trPr>
        <w:tc>
          <w:tcPr>
            <w:tcW w:w="3261" w:type="dxa"/>
            <w:tcBorders>
              <w:top w:val="nil"/>
              <w:left w:val="nil"/>
              <w:bottom w:val="nil"/>
              <w:right w:val="nil"/>
            </w:tcBorders>
            <w:shd w:val="clear" w:color="auto" w:fill="auto"/>
            <w:noWrap/>
            <w:vAlign w:val="bottom"/>
            <w:hideMark/>
          </w:tcPr>
          <w:p w14:paraId="383DD602"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Postgraduate study – Coursework</w:t>
            </w:r>
          </w:p>
        </w:tc>
        <w:tc>
          <w:tcPr>
            <w:tcW w:w="1134" w:type="dxa"/>
            <w:tcBorders>
              <w:top w:val="nil"/>
              <w:left w:val="nil"/>
              <w:bottom w:val="nil"/>
              <w:right w:val="nil"/>
            </w:tcBorders>
            <w:shd w:val="clear" w:color="auto" w:fill="auto"/>
            <w:noWrap/>
            <w:vAlign w:val="bottom"/>
            <w:hideMark/>
          </w:tcPr>
          <w:p w14:paraId="3747D6D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r>
      <w:tr w:rsidR="00D804AB" w:rsidRPr="00235F6B" w14:paraId="64A24B8C" w14:textId="77777777" w:rsidTr="00570F47">
        <w:trPr>
          <w:trHeight w:val="300"/>
        </w:trPr>
        <w:tc>
          <w:tcPr>
            <w:tcW w:w="3261" w:type="dxa"/>
            <w:tcBorders>
              <w:top w:val="nil"/>
              <w:left w:val="nil"/>
              <w:bottom w:val="nil"/>
              <w:right w:val="nil"/>
            </w:tcBorders>
            <w:shd w:val="clear" w:color="D9D9D9" w:fill="D9D9D9"/>
            <w:noWrap/>
            <w:vAlign w:val="bottom"/>
            <w:hideMark/>
          </w:tcPr>
          <w:p w14:paraId="59DF5DBB"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Postgraduate study – Research</w:t>
            </w:r>
          </w:p>
        </w:tc>
        <w:tc>
          <w:tcPr>
            <w:tcW w:w="1134" w:type="dxa"/>
            <w:tcBorders>
              <w:top w:val="nil"/>
              <w:left w:val="nil"/>
              <w:bottom w:val="nil"/>
              <w:right w:val="nil"/>
            </w:tcBorders>
            <w:shd w:val="clear" w:color="D9D9D9" w:fill="D9D9D9"/>
            <w:noWrap/>
            <w:vAlign w:val="bottom"/>
            <w:hideMark/>
          </w:tcPr>
          <w:p w14:paraId="691BA55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r>
      <w:tr w:rsidR="00D804AB" w:rsidRPr="00235F6B" w14:paraId="6BAA0F5F" w14:textId="77777777" w:rsidTr="00570F47">
        <w:trPr>
          <w:trHeight w:val="300"/>
        </w:trPr>
        <w:tc>
          <w:tcPr>
            <w:tcW w:w="3261" w:type="dxa"/>
            <w:tcBorders>
              <w:top w:val="nil"/>
              <w:left w:val="nil"/>
              <w:bottom w:val="nil"/>
              <w:right w:val="nil"/>
            </w:tcBorders>
            <w:shd w:val="clear" w:color="auto" w:fill="auto"/>
            <w:noWrap/>
            <w:vAlign w:val="bottom"/>
            <w:hideMark/>
          </w:tcPr>
          <w:p w14:paraId="4139375D"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Other</w:t>
            </w:r>
          </w:p>
        </w:tc>
        <w:tc>
          <w:tcPr>
            <w:tcW w:w="1134" w:type="dxa"/>
            <w:tcBorders>
              <w:top w:val="nil"/>
              <w:left w:val="nil"/>
              <w:bottom w:val="nil"/>
              <w:right w:val="nil"/>
            </w:tcBorders>
            <w:shd w:val="clear" w:color="auto" w:fill="auto"/>
            <w:noWrap/>
            <w:vAlign w:val="bottom"/>
            <w:hideMark/>
          </w:tcPr>
          <w:p w14:paraId="4B0DCE2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bl>
    <w:p w14:paraId="24FE8E1F" w14:textId="53A15700" w:rsidR="00D804AB" w:rsidRDefault="00D804AB" w:rsidP="00D804AB">
      <w:pPr>
        <w:spacing w:after="160" w:line="259" w:lineRule="auto"/>
        <w:rPr>
          <w:rFonts w:ascii="Arial" w:eastAsia="Times New Roman" w:hAnsi="Arial" w:cs="Arial"/>
          <w:b/>
          <w:bCs/>
          <w:color w:val="567DC3"/>
          <w:szCs w:val="20"/>
          <w:lang w:eastAsia="en-AU"/>
        </w:rPr>
      </w:pPr>
    </w:p>
    <w:p w14:paraId="6F938F10" w14:textId="77777777" w:rsidR="00231331" w:rsidRPr="00235F6B" w:rsidRDefault="00231331" w:rsidP="00D804AB">
      <w:pPr>
        <w:spacing w:after="160" w:line="259" w:lineRule="auto"/>
        <w:rPr>
          <w:rFonts w:ascii="Arial" w:eastAsia="Times New Roman" w:hAnsi="Arial" w:cs="Arial"/>
          <w:b/>
          <w:bCs/>
          <w:color w:val="567DC3"/>
          <w:szCs w:val="20"/>
          <w:lang w:eastAsia="en-AU"/>
        </w:rPr>
      </w:pPr>
    </w:p>
    <w:p w14:paraId="549EF960" w14:textId="77777777" w:rsidR="00D804AB" w:rsidRPr="00231331" w:rsidRDefault="00D804AB" w:rsidP="00D804AB">
      <w:pPr>
        <w:rPr>
          <w:rFonts w:ascii="Arial" w:hAnsi="Arial" w:cs="Arial"/>
          <w:b/>
          <w:bCs/>
          <w:color w:val="F0572A" w:themeColor="text2"/>
          <w:szCs w:val="20"/>
        </w:rPr>
      </w:pPr>
      <w:r w:rsidRPr="00231331">
        <w:rPr>
          <w:rFonts w:ascii="Arial" w:hAnsi="Arial" w:cs="Arial"/>
          <w:b/>
          <w:bCs/>
          <w:color w:val="F0572A" w:themeColor="text2"/>
          <w:szCs w:val="20"/>
        </w:rPr>
        <w:t>Student Campus</w:t>
      </w:r>
    </w:p>
    <w:p w14:paraId="71D1C7F7" w14:textId="77777777" w:rsidR="00D804AB" w:rsidRPr="00235F6B" w:rsidRDefault="00D804AB" w:rsidP="00D804AB">
      <w:pP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1073 responses</w:t>
      </w:r>
    </w:p>
    <w:tbl>
      <w:tblPr>
        <w:tblW w:w="3040" w:type="dxa"/>
        <w:tblLook w:val="04A0" w:firstRow="1" w:lastRow="0" w:firstColumn="1" w:lastColumn="0" w:noHBand="0" w:noVBand="1"/>
      </w:tblPr>
      <w:tblGrid>
        <w:gridCol w:w="2127"/>
        <w:gridCol w:w="913"/>
      </w:tblGrid>
      <w:tr w:rsidR="00D804AB" w:rsidRPr="00235F6B" w14:paraId="437D9844" w14:textId="77777777" w:rsidTr="00570F47">
        <w:trPr>
          <w:trHeight w:val="300"/>
        </w:trPr>
        <w:tc>
          <w:tcPr>
            <w:tcW w:w="2127" w:type="dxa"/>
            <w:tcBorders>
              <w:top w:val="single" w:sz="4" w:space="0" w:color="000000"/>
              <w:left w:val="nil"/>
              <w:bottom w:val="single" w:sz="4" w:space="0" w:color="000000"/>
              <w:right w:val="nil"/>
            </w:tcBorders>
            <w:shd w:val="clear" w:color="auto" w:fill="auto"/>
            <w:noWrap/>
            <w:vAlign w:val="bottom"/>
            <w:hideMark/>
          </w:tcPr>
          <w:p w14:paraId="17F144B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913" w:type="dxa"/>
            <w:tcBorders>
              <w:top w:val="single" w:sz="4" w:space="0" w:color="000000"/>
              <w:left w:val="nil"/>
              <w:bottom w:val="single" w:sz="4" w:space="0" w:color="000000"/>
              <w:right w:val="nil"/>
            </w:tcBorders>
            <w:shd w:val="clear" w:color="auto" w:fill="auto"/>
            <w:noWrap/>
            <w:vAlign w:val="bottom"/>
            <w:hideMark/>
          </w:tcPr>
          <w:p w14:paraId="1DE70A2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t>
            </w:r>
          </w:p>
        </w:tc>
      </w:tr>
      <w:tr w:rsidR="00D804AB" w:rsidRPr="00235F6B" w14:paraId="2378D85D" w14:textId="77777777" w:rsidTr="00570F47">
        <w:trPr>
          <w:trHeight w:val="300"/>
        </w:trPr>
        <w:tc>
          <w:tcPr>
            <w:tcW w:w="2127" w:type="dxa"/>
            <w:tcBorders>
              <w:top w:val="nil"/>
              <w:left w:val="nil"/>
              <w:bottom w:val="nil"/>
              <w:right w:val="nil"/>
            </w:tcBorders>
            <w:shd w:val="clear" w:color="D9D9D9" w:fill="D9D9D9"/>
            <w:noWrap/>
            <w:vAlign w:val="bottom"/>
            <w:hideMark/>
          </w:tcPr>
          <w:p w14:paraId="44474C95"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Albury-Wodonga</w:t>
            </w:r>
          </w:p>
        </w:tc>
        <w:tc>
          <w:tcPr>
            <w:tcW w:w="913" w:type="dxa"/>
            <w:tcBorders>
              <w:top w:val="nil"/>
              <w:left w:val="nil"/>
              <w:bottom w:val="nil"/>
              <w:right w:val="nil"/>
            </w:tcBorders>
            <w:shd w:val="clear" w:color="D9D9D9" w:fill="D9D9D9"/>
            <w:noWrap/>
            <w:vAlign w:val="bottom"/>
            <w:hideMark/>
          </w:tcPr>
          <w:p w14:paraId="7E51CED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r>
      <w:tr w:rsidR="00D804AB" w:rsidRPr="00235F6B" w14:paraId="417A1331" w14:textId="77777777" w:rsidTr="00570F47">
        <w:trPr>
          <w:trHeight w:val="300"/>
        </w:trPr>
        <w:tc>
          <w:tcPr>
            <w:tcW w:w="2127" w:type="dxa"/>
            <w:tcBorders>
              <w:top w:val="nil"/>
              <w:left w:val="nil"/>
              <w:bottom w:val="nil"/>
              <w:right w:val="nil"/>
            </w:tcBorders>
            <w:shd w:val="clear" w:color="auto" w:fill="auto"/>
            <w:noWrap/>
            <w:vAlign w:val="bottom"/>
            <w:hideMark/>
          </w:tcPr>
          <w:p w14:paraId="6E111B8F"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Bathurst</w:t>
            </w:r>
          </w:p>
        </w:tc>
        <w:tc>
          <w:tcPr>
            <w:tcW w:w="913" w:type="dxa"/>
            <w:tcBorders>
              <w:top w:val="nil"/>
              <w:left w:val="nil"/>
              <w:bottom w:val="nil"/>
              <w:right w:val="nil"/>
            </w:tcBorders>
            <w:shd w:val="clear" w:color="auto" w:fill="auto"/>
            <w:noWrap/>
            <w:vAlign w:val="bottom"/>
            <w:hideMark/>
          </w:tcPr>
          <w:p w14:paraId="215B2A7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16%</w:t>
            </w:r>
          </w:p>
        </w:tc>
      </w:tr>
      <w:tr w:rsidR="00D804AB" w:rsidRPr="00235F6B" w14:paraId="05F31212" w14:textId="77777777" w:rsidTr="00570F47">
        <w:trPr>
          <w:trHeight w:val="300"/>
        </w:trPr>
        <w:tc>
          <w:tcPr>
            <w:tcW w:w="2127" w:type="dxa"/>
            <w:tcBorders>
              <w:top w:val="nil"/>
              <w:left w:val="nil"/>
              <w:bottom w:val="nil"/>
              <w:right w:val="nil"/>
            </w:tcBorders>
            <w:shd w:val="clear" w:color="D9D9D9" w:fill="D9D9D9"/>
            <w:noWrap/>
            <w:vAlign w:val="bottom"/>
            <w:hideMark/>
          </w:tcPr>
          <w:p w14:paraId="033F1C77"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Dubbo</w:t>
            </w:r>
          </w:p>
        </w:tc>
        <w:tc>
          <w:tcPr>
            <w:tcW w:w="913" w:type="dxa"/>
            <w:tcBorders>
              <w:top w:val="nil"/>
              <w:left w:val="nil"/>
              <w:bottom w:val="nil"/>
              <w:right w:val="nil"/>
            </w:tcBorders>
            <w:shd w:val="clear" w:color="D9D9D9" w:fill="D9D9D9"/>
            <w:noWrap/>
            <w:vAlign w:val="bottom"/>
            <w:hideMark/>
          </w:tcPr>
          <w:p w14:paraId="2733B6A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r w:rsidR="00D804AB" w:rsidRPr="00235F6B" w14:paraId="4326857F" w14:textId="77777777" w:rsidTr="00570F47">
        <w:trPr>
          <w:trHeight w:val="300"/>
        </w:trPr>
        <w:tc>
          <w:tcPr>
            <w:tcW w:w="2127" w:type="dxa"/>
            <w:tcBorders>
              <w:top w:val="nil"/>
              <w:left w:val="nil"/>
              <w:bottom w:val="nil"/>
              <w:right w:val="nil"/>
            </w:tcBorders>
            <w:shd w:val="clear" w:color="auto" w:fill="auto"/>
            <w:noWrap/>
            <w:vAlign w:val="bottom"/>
            <w:hideMark/>
          </w:tcPr>
          <w:p w14:paraId="5908E825"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Orange</w:t>
            </w:r>
          </w:p>
        </w:tc>
        <w:tc>
          <w:tcPr>
            <w:tcW w:w="913" w:type="dxa"/>
            <w:tcBorders>
              <w:top w:val="nil"/>
              <w:left w:val="nil"/>
              <w:bottom w:val="nil"/>
              <w:right w:val="nil"/>
            </w:tcBorders>
            <w:shd w:val="clear" w:color="auto" w:fill="auto"/>
            <w:noWrap/>
            <w:vAlign w:val="bottom"/>
            <w:hideMark/>
          </w:tcPr>
          <w:p w14:paraId="45BEC8B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w:t>
            </w:r>
          </w:p>
        </w:tc>
      </w:tr>
      <w:tr w:rsidR="00D804AB" w:rsidRPr="00235F6B" w14:paraId="4FABA788" w14:textId="77777777" w:rsidTr="00570F47">
        <w:trPr>
          <w:trHeight w:val="300"/>
        </w:trPr>
        <w:tc>
          <w:tcPr>
            <w:tcW w:w="2127" w:type="dxa"/>
            <w:tcBorders>
              <w:top w:val="nil"/>
              <w:left w:val="nil"/>
              <w:bottom w:val="nil"/>
              <w:right w:val="nil"/>
            </w:tcBorders>
            <w:shd w:val="clear" w:color="D9D9D9" w:fill="D9D9D9"/>
            <w:noWrap/>
            <w:vAlign w:val="bottom"/>
            <w:hideMark/>
          </w:tcPr>
          <w:p w14:paraId="37DC2663"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Port Macquarie</w:t>
            </w:r>
          </w:p>
        </w:tc>
        <w:tc>
          <w:tcPr>
            <w:tcW w:w="913" w:type="dxa"/>
            <w:tcBorders>
              <w:top w:val="nil"/>
              <w:left w:val="nil"/>
              <w:bottom w:val="nil"/>
              <w:right w:val="nil"/>
            </w:tcBorders>
            <w:shd w:val="clear" w:color="D9D9D9" w:fill="D9D9D9"/>
            <w:noWrap/>
            <w:vAlign w:val="bottom"/>
            <w:hideMark/>
          </w:tcPr>
          <w:p w14:paraId="13B9883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22%</w:t>
            </w:r>
          </w:p>
        </w:tc>
      </w:tr>
      <w:tr w:rsidR="00D804AB" w:rsidRPr="00235F6B" w14:paraId="6676D62A" w14:textId="77777777" w:rsidTr="00570F47">
        <w:trPr>
          <w:trHeight w:val="300"/>
        </w:trPr>
        <w:tc>
          <w:tcPr>
            <w:tcW w:w="2127" w:type="dxa"/>
            <w:tcBorders>
              <w:top w:val="nil"/>
              <w:left w:val="nil"/>
              <w:bottom w:val="nil"/>
              <w:right w:val="nil"/>
            </w:tcBorders>
            <w:shd w:val="clear" w:color="auto" w:fill="auto"/>
            <w:noWrap/>
            <w:vAlign w:val="bottom"/>
            <w:hideMark/>
          </w:tcPr>
          <w:p w14:paraId="0746E86C"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Wagga Wagga</w:t>
            </w:r>
          </w:p>
        </w:tc>
        <w:tc>
          <w:tcPr>
            <w:tcW w:w="913" w:type="dxa"/>
            <w:tcBorders>
              <w:top w:val="nil"/>
              <w:left w:val="nil"/>
              <w:bottom w:val="nil"/>
              <w:right w:val="nil"/>
            </w:tcBorders>
            <w:shd w:val="clear" w:color="auto" w:fill="auto"/>
            <w:noWrap/>
            <w:vAlign w:val="bottom"/>
            <w:hideMark/>
          </w:tcPr>
          <w:p w14:paraId="464F2CC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39%</w:t>
            </w:r>
          </w:p>
        </w:tc>
      </w:tr>
      <w:tr w:rsidR="00D804AB" w:rsidRPr="00235F6B" w14:paraId="5C7CF59D" w14:textId="77777777" w:rsidTr="00570F47">
        <w:trPr>
          <w:trHeight w:val="300"/>
        </w:trPr>
        <w:tc>
          <w:tcPr>
            <w:tcW w:w="2127" w:type="dxa"/>
            <w:tcBorders>
              <w:top w:val="nil"/>
              <w:left w:val="nil"/>
              <w:bottom w:val="nil"/>
              <w:right w:val="nil"/>
            </w:tcBorders>
            <w:shd w:val="clear" w:color="D9D9D9" w:fill="D9D9D9"/>
            <w:noWrap/>
            <w:vAlign w:val="bottom"/>
            <w:hideMark/>
          </w:tcPr>
          <w:p w14:paraId="780308B5"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Canberra</w:t>
            </w:r>
          </w:p>
        </w:tc>
        <w:tc>
          <w:tcPr>
            <w:tcW w:w="913" w:type="dxa"/>
            <w:tcBorders>
              <w:top w:val="nil"/>
              <w:left w:val="nil"/>
              <w:bottom w:val="nil"/>
              <w:right w:val="nil"/>
            </w:tcBorders>
            <w:shd w:val="clear" w:color="D9D9D9" w:fill="D9D9D9"/>
            <w:noWrap/>
            <w:vAlign w:val="bottom"/>
            <w:hideMark/>
          </w:tcPr>
          <w:p w14:paraId="277206D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w:t>
            </w:r>
          </w:p>
        </w:tc>
      </w:tr>
      <w:tr w:rsidR="00D804AB" w:rsidRPr="00235F6B" w14:paraId="4353C22F" w14:textId="77777777" w:rsidTr="00570F47">
        <w:trPr>
          <w:trHeight w:val="300"/>
        </w:trPr>
        <w:tc>
          <w:tcPr>
            <w:tcW w:w="2127" w:type="dxa"/>
            <w:tcBorders>
              <w:top w:val="nil"/>
              <w:left w:val="nil"/>
              <w:bottom w:val="nil"/>
              <w:right w:val="nil"/>
            </w:tcBorders>
            <w:shd w:val="clear" w:color="auto" w:fill="auto"/>
            <w:noWrap/>
            <w:vAlign w:val="bottom"/>
            <w:hideMark/>
          </w:tcPr>
          <w:p w14:paraId="40E778E1"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Other</w:t>
            </w:r>
          </w:p>
        </w:tc>
        <w:tc>
          <w:tcPr>
            <w:tcW w:w="913" w:type="dxa"/>
            <w:tcBorders>
              <w:top w:val="nil"/>
              <w:left w:val="nil"/>
              <w:bottom w:val="nil"/>
              <w:right w:val="nil"/>
            </w:tcBorders>
            <w:shd w:val="clear" w:color="auto" w:fill="auto"/>
            <w:noWrap/>
            <w:vAlign w:val="bottom"/>
            <w:hideMark/>
          </w:tcPr>
          <w:p w14:paraId="0B15185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bl>
    <w:p w14:paraId="7539C647" w14:textId="77777777" w:rsidR="00D804AB" w:rsidRDefault="00D804AB" w:rsidP="00D804AB">
      <w:pPr>
        <w:rPr>
          <w:rFonts w:ascii="Arial" w:hAnsi="Arial" w:cs="Arial"/>
          <w:szCs w:val="20"/>
        </w:rPr>
        <w:sectPr w:rsidR="00D804AB" w:rsidSect="00D804AB">
          <w:type w:val="continuous"/>
          <w:pgSz w:w="11906" w:h="16838" w:code="9"/>
          <w:pgMar w:top="1134" w:right="851" w:bottom="567" w:left="851" w:header="1418" w:footer="709" w:gutter="0"/>
          <w:cols w:num="2" w:space="708"/>
          <w:titlePg/>
          <w:docGrid w:linePitch="360"/>
        </w:sectPr>
      </w:pPr>
    </w:p>
    <w:p w14:paraId="4120ED4C" w14:textId="77777777" w:rsidR="00D804AB" w:rsidRPr="00231331" w:rsidRDefault="00D804AB" w:rsidP="00D804AB">
      <w:pPr>
        <w:rPr>
          <w:rFonts w:ascii="Arial" w:hAnsi="Arial" w:cs="Arial"/>
          <w:b/>
          <w:bCs/>
          <w:color w:val="F0572A" w:themeColor="text2"/>
          <w:szCs w:val="20"/>
        </w:rPr>
      </w:pPr>
      <w:r w:rsidRPr="00231331">
        <w:rPr>
          <w:rFonts w:ascii="Arial" w:hAnsi="Arial" w:cs="Arial"/>
          <w:b/>
          <w:bCs/>
          <w:color w:val="F0572A" w:themeColor="text2"/>
          <w:szCs w:val="20"/>
        </w:rPr>
        <w:lastRenderedPageBreak/>
        <w:t>Combined demographics</w:t>
      </w:r>
    </w:p>
    <w:tbl>
      <w:tblPr>
        <w:tblW w:w="15036" w:type="dxa"/>
        <w:tblLook w:val="04A0" w:firstRow="1" w:lastRow="0" w:firstColumn="1" w:lastColumn="0" w:noHBand="0" w:noVBand="1"/>
      </w:tblPr>
      <w:tblGrid>
        <w:gridCol w:w="1284"/>
        <w:gridCol w:w="1227"/>
        <w:gridCol w:w="906"/>
        <w:gridCol w:w="661"/>
        <w:gridCol w:w="794"/>
        <w:gridCol w:w="661"/>
        <w:gridCol w:w="617"/>
        <w:gridCol w:w="617"/>
        <w:gridCol w:w="617"/>
        <w:gridCol w:w="617"/>
        <w:gridCol w:w="1127"/>
        <w:gridCol w:w="1039"/>
        <w:gridCol w:w="917"/>
        <w:gridCol w:w="1206"/>
        <w:gridCol w:w="872"/>
        <w:gridCol w:w="1061"/>
        <w:gridCol w:w="1061"/>
      </w:tblGrid>
      <w:tr w:rsidR="00D804AB" w:rsidRPr="00235F6B" w14:paraId="0109C9F8" w14:textId="77777777" w:rsidTr="007E5752">
        <w:trPr>
          <w:trHeight w:val="234"/>
        </w:trPr>
        <w:tc>
          <w:tcPr>
            <w:tcW w:w="1255" w:type="dxa"/>
            <w:tcBorders>
              <w:top w:val="nil"/>
              <w:left w:val="nil"/>
              <w:bottom w:val="nil"/>
              <w:right w:val="nil"/>
            </w:tcBorders>
            <w:shd w:val="clear" w:color="auto" w:fill="auto"/>
            <w:noWrap/>
            <w:vAlign w:val="bottom"/>
            <w:hideMark/>
          </w:tcPr>
          <w:p w14:paraId="273C56C0" w14:textId="77777777" w:rsidR="00D804AB" w:rsidRPr="00235F6B" w:rsidRDefault="00D804AB" w:rsidP="00570F47">
            <w:pPr>
              <w:spacing w:after="0"/>
              <w:rPr>
                <w:rFonts w:ascii="Arial" w:eastAsia="Times New Roman" w:hAnsi="Arial" w:cs="Arial"/>
                <w:szCs w:val="20"/>
                <w:lang w:eastAsia="en-AU"/>
              </w:rPr>
            </w:pPr>
          </w:p>
        </w:tc>
        <w:tc>
          <w:tcPr>
            <w:tcW w:w="1227" w:type="dxa"/>
            <w:tcBorders>
              <w:top w:val="single" w:sz="4" w:space="0" w:color="auto"/>
              <w:left w:val="single" w:sz="4" w:space="0" w:color="auto"/>
              <w:bottom w:val="nil"/>
              <w:right w:val="single" w:sz="4" w:space="0" w:color="auto"/>
            </w:tcBorders>
            <w:shd w:val="clear" w:color="auto" w:fill="auto"/>
            <w:vAlign w:val="bottom"/>
            <w:hideMark/>
          </w:tcPr>
          <w:p w14:paraId="50D8CAE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1542" w:type="dxa"/>
            <w:gridSpan w:val="2"/>
            <w:tcBorders>
              <w:top w:val="single" w:sz="4" w:space="0" w:color="auto"/>
              <w:left w:val="nil"/>
              <w:bottom w:val="single" w:sz="4" w:space="0" w:color="auto"/>
              <w:right w:val="single" w:sz="4" w:space="0" w:color="000000"/>
            </w:tcBorders>
            <w:shd w:val="clear" w:color="auto" w:fill="auto"/>
            <w:vAlign w:val="bottom"/>
            <w:hideMark/>
          </w:tcPr>
          <w:p w14:paraId="27EDFBBB"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Gender</w:t>
            </w:r>
          </w:p>
        </w:tc>
        <w:tc>
          <w:tcPr>
            <w:tcW w:w="3875" w:type="dxa"/>
            <w:gridSpan w:val="6"/>
            <w:tcBorders>
              <w:top w:val="single" w:sz="4" w:space="0" w:color="auto"/>
              <w:left w:val="nil"/>
              <w:bottom w:val="single" w:sz="4" w:space="0" w:color="auto"/>
              <w:right w:val="single" w:sz="4" w:space="0" w:color="000000"/>
            </w:tcBorders>
            <w:shd w:val="clear" w:color="auto" w:fill="auto"/>
            <w:vAlign w:val="bottom"/>
            <w:hideMark/>
          </w:tcPr>
          <w:p w14:paraId="6FDF04A8"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Age</w:t>
            </w:r>
          </w:p>
        </w:tc>
        <w:tc>
          <w:tcPr>
            <w:tcW w:w="5058" w:type="dxa"/>
            <w:gridSpan w:val="5"/>
            <w:tcBorders>
              <w:top w:val="single" w:sz="4" w:space="0" w:color="auto"/>
              <w:left w:val="nil"/>
              <w:bottom w:val="single" w:sz="4" w:space="0" w:color="auto"/>
              <w:right w:val="single" w:sz="4" w:space="0" w:color="000000"/>
            </w:tcBorders>
            <w:shd w:val="clear" w:color="auto" w:fill="auto"/>
            <w:vAlign w:val="bottom"/>
            <w:hideMark/>
          </w:tcPr>
          <w:p w14:paraId="59C2850F"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Student Campus</w:t>
            </w:r>
          </w:p>
        </w:tc>
        <w:tc>
          <w:tcPr>
            <w:tcW w:w="2079" w:type="dxa"/>
            <w:gridSpan w:val="2"/>
            <w:tcBorders>
              <w:top w:val="single" w:sz="4" w:space="0" w:color="auto"/>
              <w:left w:val="nil"/>
              <w:bottom w:val="single" w:sz="4" w:space="0" w:color="auto"/>
              <w:right w:val="single" w:sz="4" w:space="0" w:color="000000"/>
            </w:tcBorders>
            <w:shd w:val="clear" w:color="auto" w:fill="auto"/>
            <w:vAlign w:val="bottom"/>
            <w:hideMark/>
          </w:tcPr>
          <w:p w14:paraId="16777D2C"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7E5752" w:rsidRPr="00235F6B" w14:paraId="694DB6CB" w14:textId="77777777" w:rsidTr="007E5752">
        <w:trPr>
          <w:trHeight w:val="470"/>
        </w:trPr>
        <w:tc>
          <w:tcPr>
            <w:tcW w:w="1255" w:type="dxa"/>
            <w:tcBorders>
              <w:top w:val="single" w:sz="4" w:space="0" w:color="auto"/>
              <w:left w:val="single" w:sz="4" w:space="0" w:color="auto"/>
              <w:bottom w:val="single" w:sz="4" w:space="0" w:color="auto"/>
              <w:right w:val="nil"/>
            </w:tcBorders>
            <w:shd w:val="clear" w:color="auto" w:fill="auto"/>
            <w:vAlign w:val="bottom"/>
            <w:hideMark/>
          </w:tcPr>
          <w:p w14:paraId="6F95DF6C"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br/>
              <w:t>Response</w:t>
            </w:r>
          </w:p>
        </w:tc>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63A9122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890" w:type="dxa"/>
            <w:tcBorders>
              <w:top w:val="single" w:sz="4" w:space="0" w:color="auto"/>
              <w:left w:val="single" w:sz="4" w:space="0" w:color="auto"/>
              <w:bottom w:val="single" w:sz="4" w:space="0" w:color="auto"/>
              <w:right w:val="nil"/>
            </w:tcBorders>
            <w:shd w:val="clear" w:color="auto" w:fill="auto"/>
            <w:hideMark/>
          </w:tcPr>
          <w:p w14:paraId="6829E7A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Female</w:t>
            </w:r>
          </w:p>
        </w:tc>
        <w:tc>
          <w:tcPr>
            <w:tcW w:w="652" w:type="dxa"/>
            <w:tcBorders>
              <w:top w:val="single" w:sz="4" w:space="0" w:color="auto"/>
              <w:left w:val="nil"/>
              <w:bottom w:val="single" w:sz="4" w:space="0" w:color="auto"/>
              <w:right w:val="single" w:sz="4" w:space="0" w:color="auto"/>
            </w:tcBorders>
            <w:shd w:val="clear" w:color="auto" w:fill="auto"/>
            <w:hideMark/>
          </w:tcPr>
          <w:p w14:paraId="2AA83C0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Male</w:t>
            </w:r>
          </w:p>
        </w:tc>
        <w:tc>
          <w:tcPr>
            <w:tcW w:w="781" w:type="dxa"/>
            <w:tcBorders>
              <w:top w:val="single" w:sz="4" w:space="0" w:color="auto"/>
              <w:left w:val="single" w:sz="4" w:space="0" w:color="auto"/>
              <w:bottom w:val="single" w:sz="4" w:space="0" w:color="auto"/>
              <w:right w:val="nil"/>
            </w:tcBorders>
            <w:shd w:val="clear" w:color="auto" w:fill="auto"/>
            <w:hideMark/>
          </w:tcPr>
          <w:p w14:paraId="1313638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 20</w:t>
            </w:r>
          </w:p>
        </w:tc>
        <w:tc>
          <w:tcPr>
            <w:tcW w:w="652" w:type="dxa"/>
            <w:tcBorders>
              <w:top w:val="single" w:sz="4" w:space="0" w:color="auto"/>
              <w:left w:val="nil"/>
              <w:bottom w:val="single" w:sz="4" w:space="0" w:color="auto"/>
              <w:right w:val="nil"/>
            </w:tcBorders>
            <w:shd w:val="clear" w:color="auto" w:fill="auto"/>
            <w:hideMark/>
          </w:tcPr>
          <w:p w14:paraId="69DF335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20-29</w:t>
            </w:r>
          </w:p>
        </w:tc>
        <w:tc>
          <w:tcPr>
            <w:tcW w:w="610" w:type="dxa"/>
            <w:tcBorders>
              <w:top w:val="single" w:sz="4" w:space="0" w:color="auto"/>
              <w:left w:val="nil"/>
              <w:bottom w:val="single" w:sz="4" w:space="0" w:color="auto"/>
              <w:right w:val="nil"/>
            </w:tcBorders>
            <w:shd w:val="clear" w:color="auto" w:fill="auto"/>
            <w:hideMark/>
          </w:tcPr>
          <w:p w14:paraId="32C0D0D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30-39</w:t>
            </w:r>
          </w:p>
        </w:tc>
        <w:tc>
          <w:tcPr>
            <w:tcW w:w="610" w:type="dxa"/>
            <w:tcBorders>
              <w:top w:val="single" w:sz="4" w:space="0" w:color="auto"/>
              <w:left w:val="nil"/>
              <w:bottom w:val="single" w:sz="4" w:space="0" w:color="auto"/>
              <w:right w:val="nil"/>
            </w:tcBorders>
            <w:shd w:val="clear" w:color="auto" w:fill="auto"/>
            <w:hideMark/>
          </w:tcPr>
          <w:p w14:paraId="2A18B23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40-49</w:t>
            </w:r>
          </w:p>
        </w:tc>
        <w:tc>
          <w:tcPr>
            <w:tcW w:w="610" w:type="dxa"/>
            <w:tcBorders>
              <w:top w:val="single" w:sz="4" w:space="0" w:color="auto"/>
              <w:left w:val="nil"/>
              <w:bottom w:val="single" w:sz="4" w:space="0" w:color="auto"/>
              <w:right w:val="nil"/>
            </w:tcBorders>
            <w:shd w:val="clear" w:color="auto" w:fill="auto"/>
            <w:hideMark/>
          </w:tcPr>
          <w:p w14:paraId="1079568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50-59</w:t>
            </w:r>
          </w:p>
        </w:tc>
        <w:tc>
          <w:tcPr>
            <w:tcW w:w="610" w:type="dxa"/>
            <w:tcBorders>
              <w:top w:val="single" w:sz="4" w:space="0" w:color="auto"/>
              <w:left w:val="nil"/>
              <w:bottom w:val="single" w:sz="4" w:space="0" w:color="auto"/>
              <w:right w:val="single" w:sz="4" w:space="0" w:color="auto"/>
            </w:tcBorders>
            <w:shd w:val="clear" w:color="auto" w:fill="auto"/>
            <w:hideMark/>
          </w:tcPr>
          <w:p w14:paraId="19F9202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60+</w:t>
            </w:r>
          </w:p>
        </w:tc>
        <w:tc>
          <w:tcPr>
            <w:tcW w:w="1103" w:type="dxa"/>
            <w:tcBorders>
              <w:top w:val="single" w:sz="4" w:space="0" w:color="auto"/>
              <w:left w:val="single" w:sz="4" w:space="0" w:color="auto"/>
              <w:bottom w:val="single" w:sz="4" w:space="0" w:color="auto"/>
              <w:right w:val="nil"/>
            </w:tcBorders>
            <w:shd w:val="clear" w:color="auto" w:fill="auto"/>
            <w:hideMark/>
          </w:tcPr>
          <w:p w14:paraId="0553715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Albury-Wodonga</w:t>
            </w:r>
          </w:p>
        </w:tc>
        <w:tc>
          <w:tcPr>
            <w:tcW w:w="1018" w:type="dxa"/>
            <w:tcBorders>
              <w:top w:val="single" w:sz="4" w:space="0" w:color="auto"/>
              <w:left w:val="nil"/>
              <w:bottom w:val="single" w:sz="4" w:space="0" w:color="auto"/>
              <w:right w:val="nil"/>
            </w:tcBorders>
            <w:shd w:val="clear" w:color="auto" w:fill="auto"/>
            <w:hideMark/>
          </w:tcPr>
          <w:p w14:paraId="6D2F725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Bathurst</w:t>
            </w:r>
          </w:p>
        </w:tc>
        <w:tc>
          <w:tcPr>
            <w:tcW w:w="900" w:type="dxa"/>
            <w:tcBorders>
              <w:top w:val="single" w:sz="4" w:space="0" w:color="auto"/>
              <w:left w:val="nil"/>
              <w:bottom w:val="single" w:sz="4" w:space="0" w:color="auto"/>
              <w:right w:val="nil"/>
            </w:tcBorders>
            <w:shd w:val="clear" w:color="auto" w:fill="auto"/>
            <w:hideMark/>
          </w:tcPr>
          <w:p w14:paraId="504250B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Orange</w:t>
            </w:r>
          </w:p>
        </w:tc>
        <w:tc>
          <w:tcPr>
            <w:tcW w:w="1179" w:type="dxa"/>
            <w:tcBorders>
              <w:top w:val="single" w:sz="4" w:space="0" w:color="auto"/>
              <w:left w:val="nil"/>
              <w:bottom w:val="single" w:sz="4" w:space="0" w:color="auto"/>
              <w:right w:val="nil"/>
            </w:tcBorders>
            <w:shd w:val="clear" w:color="auto" w:fill="auto"/>
            <w:hideMark/>
          </w:tcPr>
          <w:p w14:paraId="1B205A7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Port Macquarie</w:t>
            </w:r>
          </w:p>
        </w:tc>
        <w:tc>
          <w:tcPr>
            <w:tcW w:w="857" w:type="dxa"/>
            <w:tcBorders>
              <w:top w:val="single" w:sz="4" w:space="0" w:color="auto"/>
              <w:left w:val="nil"/>
              <w:bottom w:val="single" w:sz="4" w:space="0" w:color="auto"/>
              <w:right w:val="single" w:sz="4" w:space="0" w:color="auto"/>
            </w:tcBorders>
            <w:shd w:val="clear" w:color="auto" w:fill="auto"/>
            <w:hideMark/>
          </w:tcPr>
          <w:p w14:paraId="433B987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Wagga Wagga</w:t>
            </w:r>
          </w:p>
        </w:tc>
        <w:tc>
          <w:tcPr>
            <w:tcW w:w="1039" w:type="dxa"/>
            <w:tcBorders>
              <w:top w:val="single" w:sz="4" w:space="0" w:color="auto"/>
              <w:left w:val="single" w:sz="4" w:space="0" w:color="auto"/>
              <w:bottom w:val="single" w:sz="4" w:space="0" w:color="auto"/>
              <w:right w:val="nil"/>
            </w:tcBorders>
            <w:shd w:val="clear" w:color="auto" w:fill="auto"/>
            <w:hideMark/>
          </w:tcPr>
          <w:p w14:paraId="605401A3" w14:textId="7CE87573"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w:t>
            </w:r>
            <w:r w:rsidR="007E5752">
              <w:rPr>
                <w:rFonts w:ascii="Arial" w:eastAsia="Times New Roman" w:hAnsi="Arial" w:cs="Arial"/>
                <w:b/>
                <w:bCs/>
                <w:color w:val="000000"/>
                <w:szCs w:val="20"/>
                <w:lang w:eastAsia="en-AU"/>
              </w:rPr>
              <w:t>-</w:t>
            </w:r>
            <w:r w:rsidRPr="00235F6B">
              <w:rPr>
                <w:rFonts w:ascii="Arial" w:eastAsia="Times New Roman" w:hAnsi="Arial" w:cs="Arial"/>
                <w:b/>
                <w:bCs/>
                <w:color w:val="000000"/>
                <w:szCs w:val="20"/>
                <w:lang w:eastAsia="en-AU"/>
              </w:rPr>
              <w:t>graduate</w:t>
            </w:r>
          </w:p>
        </w:tc>
        <w:tc>
          <w:tcPr>
            <w:tcW w:w="1039" w:type="dxa"/>
            <w:tcBorders>
              <w:top w:val="single" w:sz="4" w:space="0" w:color="auto"/>
              <w:left w:val="nil"/>
              <w:bottom w:val="single" w:sz="4" w:space="0" w:color="auto"/>
              <w:right w:val="single" w:sz="4" w:space="0" w:color="auto"/>
            </w:tcBorders>
            <w:shd w:val="clear" w:color="auto" w:fill="auto"/>
            <w:hideMark/>
          </w:tcPr>
          <w:p w14:paraId="11CFBB36" w14:textId="7CEEACCB"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w:t>
            </w:r>
            <w:r w:rsidR="007E5752">
              <w:rPr>
                <w:rFonts w:ascii="Arial" w:eastAsia="Times New Roman" w:hAnsi="Arial" w:cs="Arial"/>
                <w:b/>
                <w:bCs/>
                <w:color w:val="000000"/>
                <w:szCs w:val="20"/>
                <w:lang w:eastAsia="en-AU"/>
              </w:rPr>
              <w:t>-</w:t>
            </w:r>
            <w:r w:rsidRPr="00235F6B">
              <w:rPr>
                <w:rFonts w:ascii="Arial" w:eastAsia="Times New Roman" w:hAnsi="Arial" w:cs="Arial"/>
                <w:b/>
                <w:bCs/>
                <w:color w:val="000000"/>
                <w:szCs w:val="20"/>
                <w:lang w:eastAsia="en-AU"/>
              </w:rPr>
              <w:t>graduate</w:t>
            </w:r>
          </w:p>
        </w:tc>
      </w:tr>
      <w:tr w:rsidR="007E5752" w:rsidRPr="00235F6B" w14:paraId="0E3E0772" w14:textId="77777777" w:rsidTr="007E5752">
        <w:trPr>
          <w:trHeight w:val="234"/>
        </w:trPr>
        <w:tc>
          <w:tcPr>
            <w:tcW w:w="1255" w:type="dxa"/>
            <w:tcBorders>
              <w:top w:val="nil"/>
              <w:left w:val="single" w:sz="4" w:space="0" w:color="auto"/>
              <w:bottom w:val="nil"/>
              <w:right w:val="nil"/>
            </w:tcBorders>
            <w:shd w:val="clear" w:color="D9D9D9" w:fill="D9D9D9"/>
            <w:noWrap/>
            <w:vAlign w:val="bottom"/>
            <w:hideMark/>
          </w:tcPr>
          <w:p w14:paraId="656A8214"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227" w:type="dxa"/>
            <w:tcBorders>
              <w:top w:val="nil"/>
              <w:left w:val="single" w:sz="4" w:space="0" w:color="auto"/>
              <w:bottom w:val="nil"/>
              <w:right w:val="single" w:sz="4" w:space="0" w:color="auto"/>
            </w:tcBorders>
            <w:shd w:val="clear" w:color="D9D9D9" w:fill="D9D9D9"/>
            <w:noWrap/>
            <w:vAlign w:val="bottom"/>
            <w:hideMark/>
          </w:tcPr>
          <w:p w14:paraId="420D2E8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70%</w:t>
            </w:r>
          </w:p>
        </w:tc>
        <w:tc>
          <w:tcPr>
            <w:tcW w:w="890" w:type="dxa"/>
            <w:tcBorders>
              <w:top w:val="nil"/>
              <w:left w:val="single" w:sz="4" w:space="0" w:color="auto"/>
              <w:bottom w:val="nil"/>
              <w:right w:val="nil"/>
            </w:tcBorders>
            <w:shd w:val="clear" w:color="D9D9D9" w:fill="D9D9D9"/>
            <w:noWrap/>
            <w:vAlign w:val="bottom"/>
            <w:hideMark/>
          </w:tcPr>
          <w:p w14:paraId="0EBED52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72%</w:t>
            </w:r>
          </w:p>
        </w:tc>
        <w:tc>
          <w:tcPr>
            <w:tcW w:w="652" w:type="dxa"/>
            <w:tcBorders>
              <w:top w:val="nil"/>
              <w:left w:val="nil"/>
              <w:bottom w:val="nil"/>
              <w:right w:val="single" w:sz="4" w:space="0" w:color="auto"/>
            </w:tcBorders>
            <w:shd w:val="clear" w:color="D9D9D9" w:fill="D9D9D9"/>
            <w:noWrap/>
            <w:vAlign w:val="bottom"/>
            <w:hideMark/>
          </w:tcPr>
          <w:p w14:paraId="4A03E00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66%</w:t>
            </w:r>
          </w:p>
        </w:tc>
        <w:tc>
          <w:tcPr>
            <w:tcW w:w="781" w:type="dxa"/>
            <w:tcBorders>
              <w:top w:val="nil"/>
              <w:left w:val="single" w:sz="4" w:space="0" w:color="auto"/>
              <w:bottom w:val="nil"/>
              <w:right w:val="nil"/>
            </w:tcBorders>
            <w:shd w:val="clear" w:color="D9D9D9" w:fill="D9D9D9"/>
            <w:noWrap/>
            <w:vAlign w:val="bottom"/>
            <w:hideMark/>
          </w:tcPr>
          <w:p w14:paraId="11B75D5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19%</w:t>
            </w:r>
          </w:p>
        </w:tc>
        <w:tc>
          <w:tcPr>
            <w:tcW w:w="652" w:type="dxa"/>
            <w:tcBorders>
              <w:top w:val="nil"/>
              <w:left w:val="nil"/>
              <w:bottom w:val="nil"/>
              <w:right w:val="nil"/>
            </w:tcBorders>
            <w:shd w:val="clear" w:color="D9D9D9" w:fill="D9D9D9"/>
            <w:noWrap/>
            <w:vAlign w:val="bottom"/>
            <w:hideMark/>
          </w:tcPr>
          <w:p w14:paraId="4284ADC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56%</w:t>
            </w:r>
          </w:p>
        </w:tc>
        <w:tc>
          <w:tcPr>
            <w:tcW w:w="610" w:type="dxa"/>
            <w:tcBorders>
              <w:top w:val="nil"/>
              <w:left w:val="nil"/>
              <w:bottom w:val="nil"/>
              <w:right w:val="nil"/>
            </w:tcBorders>
            <w:shd w:val="clear" w:color="D9D9D9" w:fill="D9D9D9"/>
            <w:noWrap/>
            <w:vAlign w:val="bottom"/>
            <w:hideMark/>
          </w:tcPr>
          <w:p w14:paraId="770C20C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86%</w:t>
            </w:r>
          </w:p>
        </w:tc>
        <w:tc>
          <w:tcPr>
            <w:tcW w:w="610" w:type="dxa"/>
            <w:tcBorders>
              <w:top w:val="nil"/>
              <w:left w:val="nil"/>
              <w:bottom w:val="nil"/>
              <w:right w:val="nil"/>
            </w:tcBorders>
            <w:shd w:val="clear" w:color="D9D9D9" w:fill="D9D9D9"/>
            <w:noWrap/>
            <w:vAlign w:val="bottom"/>
            <w:hideMark/>
          </w:tcPr>
          <w:p w14:paraId="27518E6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91%</w:t>
            </w:r>
          </w:p>
        </w:tc>
        <w:tc>
          <w:tcPr>
            <w:tcW w:w="610" w:type="dxa"/>
            <w:tcBorders>
              <w:top w:val="nil"/>
              <w:left w:val="nil"/>
              <w:bottom w:val="nil"/>
              <w:right w:val="nil"/>
            </w:tcBorders>
            <w:shd w:val="clear" w:color="D9D9D9" w:fill="D9D9D9"/>
            <w:noWrap/>
            <w:vAlign w:val="bottom"/>
            <w:hideMark/>
          </w:tcPr>
          <w:p w14:paraId="7ED14D8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93%</w:t>
            </w:r>
          </w:p>
        </w:tc>
        <w:tc>
          <w:tcPr>
            <w:tcW w:w="610" w:type="dxa"/>
            <w:tcBorders>
              <w:top w:val="nil"/>
              <w:left w:val="nil"/>
              <w:bottom w:val="nil"/>
              <w:right w:val="single" w:sz="4" w:space="0" w:color="auto"/>
            </w:tcBorders>
            <w:shd w:val="clear" w:color="D9D9D9" w:fill="D9D9D9"/>
            <w:noWrap/>
            <w:vAlign w:val="bottom"/>
            <w:hideMark/>
          </w:tcPr>
          <w:p w14:paraId="3E98FA4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63%</w:t>
            </w:r>
          </w:p>
        </w:tc>
        <w:tc>
          <w:tcPr>
            <w:tcW w:w="1103" w:type="dxa"/>
            <w:tcBorders>
              <w:top w:val="nil"/>
              <w:left w:val="single" w:sz="4" w:space="0" w:color="auto"/>
              <w:bottom w:val="nil"/>
              <w:right w:val="nil"/>
            </w:tcBorders>
            <w:shd w:val="clear" w:color="D9D9D9" w:fill="D9D9D9"/>
            <w:noWrap/>
            <w:vAlign w:val="bottom"/>
            <w:hideMark/>
          </w:tcPr>
          <w:p w14:paraId="0DC670E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1018" w:type="dxa"/>
            <w:tcBorders>
              <w:top w:val="nil"/>
              <w:left w:val="nil"/>
              <w:bottom w:val="nil"/>
              <w:right w:val="nil"/>
            </w:tcBorders>
            <w:shd w:val="clear" w:color="D9D9D9" w:fill="D9D9D9"/>
            <w:noWrap/>
            <w:vAlign w:val="bottom"/>
            <w:hideMark/>
          </w:tcPr>
          <w:p w14:paraId="10E6121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900" w:type="dxa"/>
            <w:tcBorders>
              <w:top w:val="nil"/>
              <w:left w:val="nil"/>
              <w:bottom w:val="nil"/>
              <w:right w:val="nil"/>
            </w:tcBorders>
            <w:shd w:val="clear" w:color="D9D9D9" w:fill="D9D9D9"/>
            <w:noWrap/>
            <w:vAlign w:val="bottom"/>
            <w:hideMark/>
          </w:tcPr>
          <w:p w14:paraId="6551548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1179" w:type="dxa"/>
            <w:tcBorders>
              <w:top w:val="nil"/>
              <w:left w:val="nil"/>
              <w:bottom w:val="nil"/>
              <w:right w:val="nil"/>
            </w:tcBorders>
            <w:shd w:val="clear" w:color="D9D9D9" w:fill="D9D9D9"/>
            <w:noWrap/>
            <w:vAlign w:val="bottom"/>
            <w:hideMark/>
          </w:tcPr>
          <w:p w14:paraId="7C2473C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857" w:type="dxa"/>
            <w:tcBorders>
              <w:top w:val="nil"/>
              <w:left w:val="nil"/>
              <w:bottom w:val="nil"/>
              <w:right w:val="single" w:sz="4" w:space="0" w:color="auto"/>
            </w:tcBorders>
            <w:shd w:val="clear" w:color="D9D9D9" w:fill="D9D9D9"/>
            <w:noWrap/>
            <w:vAlign w:val="bottom"/>
            <w:hideMark/>
          </w:tcPr>
          <w:p w14:paraId="1D7B07C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1039" w:type="dxa"/>
            <w:tcBorders>
              <w:top w:val="nil"/>
              <w:left w:val="single" w:sz="4" w:space="0" w:color="auto"/>
              <w:bottom w:val="nil"/>
              <w:right w:val="nil"/>
            </w:tcBorders>
            <w:shd w:val="clear" w:color="D9D9D9" w:fill="D9D9D9"/>
            <w:noWrap/>
            <w:vAlign w:val="bottom"/>
            <w:hideMark/>
          </w:tcPr>
          <w:p w14:paraId="13E6B08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65%</w:t>
            </w:r>
          </w:p>
        </w:tc>
        <w:tc>
          <w:tcPr>
            <w:tcW w:w="1039" w:type="dxa"/>
            <w:tcBorders>
              <w:top w:val="nil"/>
              <w:left w:val="nil"/>
              <w:bottom w:val="nil"/>
              <w:right w:val="single" w:sz="4" w:space="0" w:color="auto"/>
            </w:tcBorders>
            <w:shd w:val="clear" w:color="D9D9D9" w:fill="D9D9D9"/>
            <w:noWrap/>
            <w:vAlign w:val="bottom"/>
            <w:hideMark/>
          </w:tcPr>
          <w:p w14:paraId="140E938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83%</w:t>
            </w:r>
          </w:p>
        </w:tc>
      </w:tr>
      <w:tr w:rsidR="007E5752" w:rsidRPr="00235F6B" w14:paraId="7C2282A7" w14:textId="77777777" w:rsidTr="007E5752">
        <w:trPr>
          <w:trHeight w:val="234"/>
        </w:trPr>
        <w:tc>
          <w:tcPr>
            <w:tcW w:w="1255" w:type="dxa"/>
            <w:tcBorders>
              <w:top w:val="nil"/>
              <w:left w:val="single" w:sz="4" w:space="0" w:color="auto"/>
              <w:bottom w:val="nil"/>
              <w:right w:val="nil"/>
            </w:tcBorders>
            <w:shd w:val="clear" w:color="auto" w:fill="auto"/>
            <w:noWrap/>
            <w:vAlign w:val="bottom"/>
            <w:hideMark/>
          </w:tcPr>
          <w:p w14:paraId="7CB067BE"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227" w:type="dxa"/>
            <w:tcBorders>
              <w:top w:val="nil"/>
              <w:left w:val="single" w:sz="4" w:space="0" w:color="auto"/>
              <w:bottom w:val="nil"/>
              <w:right w:val="single" w:sz="4" w:space="0" w:color="auto"/>
            </w:tcBorders>
            <w:shd w:val="clear" w:color="auto" w:fill="auto"/>
            <w:noWrap/>
            <w:vAlign w:val="bottom"/>
            <w:hideMark/>
          </w:tcPr>
          <w:p w14:paraId="1688E13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20%</w:t>
            </w:r>
          </w:p>
        </w:tc>
        <w:tc>
          <w:tcPr>
            <w:tcW w:w="890" w:type="dxa"/>
            <w:tcBorders>
              <w:top w:val="nil"/>
              <w:left w:val="single" w:sz="4" w:space="0" w:color="auto"/>
              <w:bottom w:val="nil"/>
              <w:right w:val="nil"/>
            </w:tcBorders>
            <w:shd w:val="clear" w:color="auto" w:fill="auto"/>
            <w:noWrap/>
            <w:vAlign w:val="bottom"/>
            <w:hideMark/>
          </w:tcPr>
          <w:p w14:paraId="1C355BF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19%</w:t>
            </w:r>
          </w:p>
        </w:tc>
        <w:tc>
          <w:tcPr>
            <w:tcW w:w="652" w:type="dxa"/>
            <w:tcBorders>
              <w:top w:val="nil"/>
              <w:left w:val="nil"/>
              <w:bottom w:val="nil"/>
              <w:right w:val="single" w:sz="4" w:space="0" w:color="auto"/>
            </w:tcBorders>
            <w:shd w:val="clear" w:color="auto" w:fill="auto"/>
            <w:noWrap/>
            <w:vAlign w:val="bottom"/>
            <w:hideMark/>
          </w:tcPr>
          <w:p w14:paraId="4616E4A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21%</w:t>
            </w:r>
          </w:p>
        </w:tc>
        <w:tc>
          <w:tcPr>
            <w:tcW w:w="781" w:type="dxa"/>
            <w:tcBorders>
              <w:top w:val="nil"/>
              <w:left w:val="single" w:sz="4" w:space="0" w:color="auto"/>
              <w:bottom w:val="nil"/>
              <w:right w:val="nil"/>
            </w:tcBorders>
            <w:shd w:val="clear" w:color="auto" w:fill="auto"/>
            <w:noWrap/>
            <w:vAlign w:val="bottom"/>
            <w:hideMark/>
          </w:tcPr>
          <w:p w14:paraId="774EE28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65%</w:t>
            </w:r>
          </w:p>
        </w:tc>
        <w:tc>
          <w:tcPr>
            <w:tcW w:w="652" w:type="dxa"/>
            <w:tcBorders>
              <w:top w:val="nil"/>
              <w:left w:val="nil"/>
              <w:bottom w:val="nil"/>
              <w:right w:val="nil"/>
            </w:tcBorders>
            <w:shd w:val="clear" w:color="auto" w:fill="auto"/>
            <w:noWrap/>
            <w:vAlign w:val="bottom"/>
            <w:hideMark/>
          </w:tcPr>
          <w:p w14:paraId="2854A17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29%</w:t>
            </w:r>
          </w:p>
        </w:tc>
        <w:tc>
          <w:tcPr>
            <w:tcW w:w="610" w:type="dxa"/>
            <w:tcBorders>
              <w:top w:val="nil"/>
              <w:left w:val="nil"/>
              <w:bottom w:val="nil"/>
              <w:right w:val="nil"/>
            </w:tcBorders>
            <w:shd w:val="clear" w:color="auto" w:fill="auto"/>
            <w:noWrap/>
            <w:vAlign w:val="bottom"/>
            <w:hideMark/>
          </w:tcPr>
          <w:p w14:paraId="51C439D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w:t>
            </w:r>
          </w:p>
        </w:tc>
        <w:tc>
          <w:tcPr>
            <w:tcW w:w="610" w:type="dxa"/>
            <w:tcBorders>
              <w:top w:val="nil"/>
              <w:left w:val="nil"/>
              <w:bottom w:val="nil"/>
              <w:right w:val="nil"/>
            </w:tcBorders>
            <w:shd w:val="clear" w:color="auto" w:fill="auto"/>
            <w:noWrap/>
            <w:vAlign w:val="bottom"/>
            <w:hideMark/>
          </w:tcPr>
          <w:p w14:paraId="6FEAAEA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w:t>
            </w:r>
          </w:p>
        </w:tc>
        <w:tc>
          <w:tcPr>
            <w:tcW w:w="610" w:type="dxa"/>
            <w:tcBorders>
              <w:top w:val="nil"/>
              <w:left w:val="nil"/>
              <w:bottom w:val="nil"/>
              <w:right w:val="nil"/>
            </w:tcBorders>
            <w:shd w:val="clear" w:color="auto" w:fill="auto"/>
            <w:noWrap/>
            <w:vAlign w:val="bottom"/>
            <w:hideMark/>
          </w:tcPr>
          <w:p w14:paraId="193A876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w:t>
            </w:r>
          </w:p>
        </w:tc>
        <w:tc>
          <w:tcPr>
            <w:tcW w:w="610" w:type="dxa"/>
            <w:tcBorders>
              <w:top w:val="nil"/>
              <w:left w:val="nil"/>
              <w:bottom w:val="nil"/>
              <w:right w:val="single" w:sz="4" w:space="0" w:color="auto"/>
            </w:tcBorders>
            <w:shd w:val="clear" w:color="auto" w:fill="auto"/>
            <w:noWrap/>
            <w:vAlign w:val="bottom"/>
            <w:hideMark/>
          </w:tcPr>
          <w:p w14:paraId="756901F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w:t>
            </w:r>
          </w:p>
        </w:tc>
        <w:tc>
          <w:tcPr>
            <w:tcW w:w="1103" w:type="dxa"/>
            <w:tcBorders>
              <w:top w:val="nil"/>
              <w:left w:val="single" w:sz="4" w:space="0" w:color="auto"/>
              <w:bottom w:val="nil"/>
              <w:right w:val="nil"/>
            </w:tcBorders>
            <w:shd w:val="clear" w:color="auto" w:fill="auto"/>
            <w:noWrap/>
            <w:vAlign w:val="bottom"/>
            <w:hideMark/>
          </w:tcPr>
          <w:p w14:paraId="587E07A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69%</w:t>
            </w:r>
          </w:p>
        </w:tc>
        <w:tc>
          <w:tcPr>
            <w:tcW w:w="1018" w:type="dxa"/>
            <w:tcBorders>
              <w:top w:val="nil"/>
              <w:left w:val="nil"/>
              <w:bottom w:val="nil"/>
              <w:right w:val="nil"/>
            </w:tcBorders>
            <w:shd w:val="clear" w:color="auto" w:fill="auto"/>
            <w:noWrap/>
            <w:vAlign w:val="bottom"/>
            <w:hideMark/>
          </w:tcPr>
          <w:p w14:paraId="75F842B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62%</w:t>
            </w:r>
          </w:p>
        </w:tc>
        <w:tc>
          <w:tcPr>
            <w:tcW w:w="900" w:type="dxa"/>
            <w:tcBorders>
              <w:top w:val="nil"/>
              <w:left w:val="nil"/>
              <w:bottom w:val="nil"/>
              <w:right w:val="nil"/>
            </w:tcBorders>
            <w:shd w:val="clear" w:color="auto" w:fill="auto"/>
            <w:noWrap/>
            <w:vAlign w:val="bottom"/>
            <w:hideMark/>
          </w:tcPr>
          <w:p w14:paraId="5025724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84%</w:t>
            </w:r>
          </w:p>
        </w:tc>
        <w:tc>
          <w:tcPr>
            <w:tcW w:w="1179" w:type="dxa"/>
            <w:tcBorders>
              <w:top w:val="nil"/>
              <w:left w:val="nil"/>
              <w:bottom w:val="nil"/>
              <w:right w:val="nil"/>
            </w:tcBorders>
            <w:shd w:val="clear" w:color="auto" w:fill="auto"/>
            <w:noWrap/>
            <w:vAlign w:val="bottom"/>
            <w:hideMark/>
          </w:tcPr>
          <w:p w14:paraId="479CEB9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54%</w:t>
            </w:r>
          </w:p>
        </w:tc>
        <w:tc>
          <w:tcPr>
            <w:tcW w:w="857" w:type="dxa"/>
            <w:tcBorders>
              <w:top w:val="nil"/>
              <w:left w:val="nil"/>
              <w:bottom w:val="nil"/>
              <w:right w:val="single" w:sz="4" w:space="0" w:color="auto"/>
            </w:tcBorders>
            <w:shd w:val="clear" w:color="auto" w:fill="auto"/>
            <w:noWrap/>
            <w:vAlign w:val="bottom"/>
            <w:hideMark/>
          </w:tcPr>
          <w:p w14:paraId="6A06369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69%</w:t>
            </w:r>
          </w:p>
        </w:tc>
        <w:tc>
          <w:tcPr>
            <w:tcW w:w="1039" w:type="dxa"/>
            <w:tcBorders>
              <w:top w:val="nil"/>
              <w:left w:val="single" w:sz="4" w:space="0" w:color="auto"/>
              <w:bottom w:val="nil"/>
              <w:right w:val="nil"/>
            </w:tcBorders>
            <w:shd w:val="clear" w:color="auto" w:fill="auto"/>
            <w:noWrap/>
            <w:vAlign w:val="bottom"/>
            <w:hideMark/>
          </w:tcPr>
          <w:p w14:paraId="0B688CE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24%</w:t>
            </w:r>
          </w:p>
        </w:tc>
        <w:tc>
          <w:tcPr>
            <w:tcW w:w="1039" w:type="dxa"/>
            <w:tcBorders>
              <w:top w:val="nil"/>
              <w:left w:val="nil"/>
              <w:bottom w:val="nil"/>
              <w:right w:val="single" w:sz="4" w:space="0" w:color="auto"/>
            </w:tcBorders>
            <w:shd w:val="clear" w:color="auto" w:fill="auto"/>
            <w:noWrap/>
            <w:vAlign w:val="bottom"/>
            <w:hideMark/>
          </w:tcPr>
          <w:p w14:paraId="44F167A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w:t>
            </w:r>
          </w:p>
        </w:tc>
      </w:tr>
      <w:tr w:rsidR="007E5752" w:rsidRPr="00235F6B" w14:paraId="35F035EF" w14:textId="77777777" w:rsidTr="007E5752">
        <w:trPr>
          <w:trHeight w:val="234"/>
        </w:trPr>
        <w:tc>
          <w:tcPr>
            <w:tcW w:w="1255" w:type="dxa"/>
            <w:tcBorders>
              <w:top w:val="nil"/>
              <w:left w:val="single" w:sz="4" w:space="0" w:color="auto"/>
              <w:bottom w:val="nil"/>
              <w:right w:val="nil"/>
            </w:tcBorders>
            <w:shd w:val="clear" w:color="D9D9D9" w:fill="D9D9D9"/>
            <w:noWrap/>
            <w:vAlign w:val="bottom"/>
            <w:hideMark/>
          </w:tcPr>
          <w:p w14:paraId="52FB2CB7"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227" w:type="dxa"/>
            <w:tcBorders>
              <w:top w:val="nil"/>
              <w:left w:val="single" w:sz="4" w:space="0" w:color="auto"/>
              <w:bottom w:val="nil"/>
              <w:right w:val="single" w:sz="4" w:space="0" w:color="auto"/>
            </w:tcBorders>
            <w:shd w:val="clear" w:color="D9D9D9" w:fill="D9D9D9"/>
            <w:noWrap/>
            <w:vAlign w:val="bottom"/>
            <w:hideMark/>
          </w:tcPr>
          <w:p w14:paraId="08EF3FA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890" w:type="dxa"/>
            <w:tcBorders>
              <w:top w:val="nil"/>
              <w:left w:val="single" w:sz="4" w:space="0" w:color="auto"/>
              <w:bottom w:val="nil"/>
              <w:right w:val="nil"/>
            </w:tcBorders>
            <w:shd w:val="clear" w:color="D9D9D9" w:fill="D9D9D9"/>
            <w:noWrap/>
            <w:vAlign w:val="bottom"/>
            <w:hideMark/>
          </w:tcPr>
          <w:p w14:paraId="5D689A1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w:t>
            </w:r>
          </w:p>
        </w:tc>
        <w:tc>
          <w:tcPr>
            <w:tcW w:w="652" w:type="dxa"/>
            <w:tcBorders>
              <w:top w:val="nil"/>
              <w:left w:val="nil"/>
              <w:bottom w:val="nil"/>
              <w:right w:val="single" w:sz="4" w:space="0" w:color="auto"/>
            </w:tcBorders>
            <w:shd w:val="clear" w:color="D9D9D9" w:fill="D9D9D9"/>
            <w:noWrap/>
            <w:vAlign w:val="bottom"/>
            <w:hideMark/>
          </w:tcPr>
          <w:p w14:paraId="10ED453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781" w:type="dxa"/>
            <w:tcBorders>
              <w:top w:val="nil"/>
              <w:left w:val="single" w:sz="4" w:space="0" w:color="auto"/>
              <w:bottom w:val="nil"/>
              <w:right w:val="nil"/>
            </w:tcBorders>
            <w:shd w:val="clear" w:color="D9D9D9" w:fill="D9D9D9"/>
            <w:noWrap/>
            <w:vAlign w:val="bottom"/>
            <w:hideMark/>
          </w:tcPr>
          <w:p w14:paraId="79844FE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c>
          <w:tcPr>
            <w:tcW w:w="652" w:type="dxa"/>
            <w:tcBorders>
              <w:top w:val="nil"/>
              <w:left w:val="nil"/>
              <w:bottom w:val="nil"/>
              <w:right w:val="nil"/>
            </w:tcBorders>
            <w:shd w:val="clear" w:color="D9D9D9" w:fill="D9D9D9"/>
            <w:noWrap/>
            <w:vAlign w:val="bottom"/>
            <w:hideMark/>
          </w:tcPr>
          <w:p w14:paraId="63FA285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610" w:type="dxa"/>
            <w:tcBorders>
              <w:top w:val="nil"/>
              <w:left w:val="nil"/>
              <w:bottom w:val="nil"/>
              <w:right w:val="nil"/>
            </w:tcBorders>
            <w:shd w:val="clear" w:color="D9D9D9" w:fill="D9D9D9"/>
            <w:noWrap/>
            <w:vAlign w:val="bottom"/>
            <w:hideMark/>
          </w:tcPr>
          <w:p w14:paraId="0EEB2A5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w:t>
            </w:r>
          </w:p>
        </w:tc>
        <w:tc>
          <w:tcPr>
            <w:tcW w:w="610" w:type="dxa"/>
            <w:tcBorders>
              <w:top w:val="nil"/>
              <w:left w:val="nil"/>
              <w:bottom w:val="nil"/>
              <w:right w:val="nil"/>
            </w:tcBorders>
            <w:shd w:val="clear" w:color="D9D9D9" w:fill="D9D9D9"/>
            <w:noWrap/>
            <w:vAlign w:val="bottom"/>
            <w:hideMark/>
          </w:tcPr>
          <w:p w14:paraId="6EC4FC9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w:t>
            </w:r>
          </w:p>
        </w:tc>
        <w:tc>
          <w:tcPr>
            <w:tcW w:w="610" w:type="dxa"/>
            <w:tcBorders>
              <w:top w:val="nil"/>
              <w:left w:val="nil"/>
              <w:bottom w:val="nil"/>
              <w:right w:val="nil"/>
            </w:tcBorders>
            <w:shd w:val="clear" w:color="D9D9D9" w:fill="D9D9D9"/>
            <w:noWrap/>
            <w:vAlign w:val="bottom"/>
            <w:hideMark/>
          </w:tcPr>
          <w:p w14:paraId="161A04C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w:t>
            </w:r>
          </w:p>
        </w:tc>
        <w:tc>
          <w:tcPr>
            <w:tcW w:w="610" w:type="dxa"/>
            <w:tcBorders>
              <w:top w:val="nil"/>
              <w:left w:val="nil"/>
              <w:bottom w:val="nil"/>
              <w:right w:val="single" w:sz="4" w:space="0" w:color="auto"/>
            </w:tcBorders>
            <w:shd w:val="clear" w:color="D9D9D9" w:fill="D9D9D9"/>
            <w:noWrap/>
            <w:vAlign w:val="bottom"/>
            <w:hideMark/>
          </w:tcPr>
          <w:p w14:paraId="7F36A98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103" w:type="dxa"/>
            <w:tcBorders>
              <w:top w:val="nil"/>
              <w:left w:val="single" w:sz="4" w:space="0" w:color="auto"/>
              <w:bottom w:val="nil"/>
              <w:right w:val="nil"/>
            </w:tcBorders>
            <w:shd w:val="clear" w:color="D9D9D9" w:fill="D9D9D9"/>
            <w:noWrap/>
            <w:vAlign w:val="bottom"/>
            <w:hideMark/>
          </w:tcPr>
          <w:p w14:paraId="6F135CD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31%</w:t>
            </w:r>
          </w:p>
        </w:tc>
        <w:tc>
          <w:tcPr>
            <w:tcW w:w="1018" w:type="dxa"/>
            <w:tcBorders>
              <w:top w:val="nil"/>
              <w:left w:val="nil"/>
              <w:bottom w:val="nil"/>
              <w:right w:val="nil"/>
            </w:tcBorders>
            <w:shd w:val="clear" w:color="D9D9D9" w:fill="D9D9D9"/>
            <w:noWrap/>
            <w:vAlign w:val="bottom"/>
            <w:hideMark/>
          </w:tcPr>
          <w:p w14:paraId="54DD7D0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38%</w:t>
            </w:r>
          </w:p>
        </w:tc>
        <w:tc>
          <w:tcPr>
            <w:tcW w:w="900" w:type="dxa"/>
            <w:tcBorders>
              <w:top w:val="nil"/>
              <w:left w:val="nil"/>
              <w:bottom w:val="nil"/>
              <w:right w:val="nil"/>
            </w:tcBorders>
            <w:shd w:val="clear" w:color="D9D9D9" w:fill="D9D9D9"/>
            <w:noWrap/>
            <w:vAlign w:val="bottom"/>
            <w:hideMark/>
          </w:tcPr>
          <w:p w14:paraId="5013003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16%</w:t>
            </w:r>
          </w:p>
        </w:tc>
        <w:tc>
          <w:tcPr>
            <w:tcW w:w="1179" w:type="dxa"/>
            <w:tcBorders>
              <w:top w:val="nil"/>
              <w:left w:val="nil"/>
              <w:bottom w:val="nil"/>
              <w:right w:val="nil"/>
            </w:tcBorders>
            <w:shd w:val="clear" w:color="D9D9D9" w:fill="D9D9D9"/>
            <w:noWrap/>
            <w:vAlign w:val="bottom"/>
            <w:hideMark/>
          </w:tcPr>
          <w:p w14:paraId="03FC031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40%</w:t>
            </w:r>
          </w:p>
        </w:tc>
        <w:tc>
          <w:tcPr>
            <w:tcW w:w="857" w:type="dxa"/>
            <w:tcBorders>
              <w:top w:val="nil"/>
              <w:left w:val="nil"/>
              <w:bottom w:val="nil"/>
              <w:right w:val="single" w:sz="4" w:space="0" w:color="auto"/>
            </w:tcBorders>
            <w:shd w:val="clear" w:color="D9D9D9" w:fill="D9D9D9"/>
            <w:noWrap/>
            <w:vAlign w:val="bottom"/>
            <w:hideMark/>
          </w:tcPr>
          <w:p w14:paraId="760E68C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25%</w:t>
            </w:r>
          </w:p>
        </w:tc>
        <w:tc>
          <w:tcPr>
            <w:tcW w:w="1039" w:type="dxa"/>
            <w:tcBorders>
              <w:top w:val="nil"/>
              <w:left w:val="single" w:sz="4" w:space="0" w:color="auto"/>
              <w:bottom w:val="nil"/>
              <w:right w:val="nil"/>
            </w:tcBorders>
            <w:shd w:val="clear" w:color="D9D9D9" w:fill="D9D9D9"/>
            <w:noWrap/>
            <w:vAlign w:val="bottom"/>
            <w:hideMark/>
          </w:tcPr>
          <w:p w14:paraId="21D6B70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039" w:type="dxa"/>
            <w:tcBorders>
              <w:top w:val="nil"/>
              <w:left w:val="nil"/>
              <w:bottom w:val="nil"/>
              <w:right w:val="single" w:sz="4" w:space="0" w:color="auto"/>
            </w:tcBorders>
            <w:shd w:val="clear" w:color="D9D9D9" w:fill="D9D9D9"/>
            <w:noWrap/>
            <w:vAlign w:val="bottom"/>
            <w:hideMark/>
          </w:tcPr>
          <w:p w14:paraId="4538FA8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r>
      <w:tr w:rsidR="007E5752" w:rsidRPr="00235F6B" w14:paraId="6DF60753" w14:textId="77777777" w:rsidTr="007E5752">
        <w:trPr>
          <w:trHeight w:val="234"/>
        </w:trPr>
        <w:tc>
          <w:tcPr>
            <w:tcW w:w="1255" w:type="dxa"/>
            <w:tcBorders>
              <w:top w:val="nil"/>
              <w:left w:val="single" w:sz="4" w:space="0" w:color="auto"/>
              <w:bottom w:val="nil"/>
              <w:right w:val="nil"/>
            </w:tcBorders>
            <w:shd w:val="clear" w:color="auto" w:fill="auto"/>
            <w:noWrap/>
            <w:vAlign w:val="bottom"/>
            <w:hideMark/>
          </w:tcPr>
          <w:p w14:paraId="5B51D555"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Other</w:t>
            </w:r>
          </w:p>
        </w:tc>
        <w:tc>
          <w:tcPr>
            <w:tcW w:w="1227" w:type="dxa"/>
            <w:tcBorders>
              <w:top w:val="nil"/>
              <w:left w:val="single" w:sz="4" w:space="0" w:color="auto"/>
              <w:bottom w:val="nil"/>
              <w:right w:val="single" w:sz="4" w:space="0" w:color="auto"/>
            </w:tcBorders>
            <w:shd w:val="clear" w:color="auto" w:fill="auto"/>
            <w:noWrap/>
            <w:vAlign w:val="bottom"/>
            <w:hideMark/>
          </w:tcPr>
          <w:p w14:paraId="6D7210F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890" w:type="dxa"/>
            <w:tcBorders>
              <w:top w:val="nil"/>
              <w:left w:val="single" w:sz="4" w:space="0" w:color="auto"/>
              <w:bottom w:val="nil"/>
              <w:right w:val="nil"/>
            </w:tcBorders>
            <w:shd w:val="clear" w:color="auto" w:fill="auto"/>
            <w:noWrap/>
            <w:vAlign w:val="bottom"/>
            <w:hideMark/>
          </w:tcPr>
          <w:p w14:paraId="4C01D3E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652" w:type="dxa"/>
            <w:tcBorders>
              <w:top w:val="nil"/>
              <w:left w:val="nil"/>
              <w:bottom w:val="nil"/>
              <w:right w:val="single" w:sz="4" w:space="0" w:color="auto"/>
            </w:tcBorders>
            <w:shd w:val="clear" w:color="auto" w:fill="auto"/>
            <w:noWrap/>
            <w:vAlign w:val="bottom"/>
            <w:hideMark/>
          </w:tcPr>
          <w:p w14:paraId="7D2C499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w:t>
            </w:r>
          </w:p>
        </w:tc>
        <w:tc>
          <w:tcPr>
            <w:tcW w:w="781" w:type="dxa"/>
            <w:tcBorders>
              <w:top w:val="nil"/>
              <w:left w:val="single" w:sz="4" w:space="0" w:color="auto"/>
              <w:bottom w:val="nil"/>
              <w:right w:val="nil"/>
            </w:tcBorders>
            <w:shd w:val="clear" w:color="auto" w:fill="auto"/>
            <w:noWrap/>
            <w:vAlign w:val="bottom"/>
            <w:hideMark/>
          </w:tcPr>
          <w:p w14:paraId="270F466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652" w:type="dxa"/>
            <w:tcBorders>
              <w:top w:val="nil"/>
              <w:left w:val="nil"/>
              <w:bottom w:val="nil"/>
              <w:right w:val="nil"/>
            </w:tcBorders>
            <w:shd w:val="clear" w:color="auto" w:fill="auto"/>
            <w:noWrap/>
            <w:vAlign w:val="bottom"/>
            <w:hideMark/>
          </w:tcPr>
          <w:p w14:paraId="100C815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w:t>
            </w:r>
          </w:p>
        </w:tc>
        <w:tc>
          <w:tcPr>
            <w:tcW w:w="610" w:type="dxa"/>
            <w:tcBorders>
              <w:top w:val="nil"/>
              <w:left w:val="nil"/>
              <w:bottom w:val="nil"/>
              <w:right w:val="nil"/>
            </w:tcBorders>
            <w:shd w:val="clear" w:color="auto" w:fill="auto"/>
            <w:noWrap/>
            <w:vAlign w:val="bottom"/>
            <w:hideMark/>
          </w:tcPr>
          <w:p w14:paraId="4AC98DC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610" w:type="dxa"/>
            <w:tcBorders>
              <w:top w:val="nil"/>
              <w:left w:val="nil"/>
              <w:bottom w:val="nil"/>
              <w:right w:val="nil"/>
            </w:tcBorders>
            <w:shd w:val="clear" w:color="auto" w:fill="auto"/>
            <w:noWrap/>
            <w:vAlign w:val="bottom"/>
            <w:hideMark/>
          </w:tcPr>
          <w:p w14:paraId="3150586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610" w:type="dxa"/>
            <w:tcBorders>
              <w:top w:val="nil"/>
              <w:left w:val="nil"/>
              <w:bottom w:val="nil"/>
              <w:right w:val="nil"/>
            </w:tcBorders>
            <w:shd w:val="clear" w:color="auto" w:fill="auto"/>
            <w:noWrap/>
            <w:vAlign w:val="bottom"/>
            <w:hideMark/>
          </w:tcPr>
          <w:p w14:paraId="725CCDE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610" w:type="dxa"/>
            <w:tcBorders>
              <w:top w:val="nil"/>
              <w:left w:val="nil"/>
              <w:bottom w:val="nil"/>
              <w:right w:val="single" w:sz="4" w:space="0" w:color="auto"/>
            </w:tcBorders>
            <w:shd w:val="clear" w:color="auto" w:fill="auto"/>
            <w:noWrap/>
            <w:vAlign w:val="bottom"/>
            <w:hideMark/>
          </w:tcPr>
          <w:p w14:paraId="6D53BFE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31%</w:t>
            </w:r>
          </w:p>
        </w:tc>
        <w:tc>
          <w:tcPr>
            <w:tcW w:w="1103" w:type="dxa"/>
            <w:tcBorders>
              <w:top w:val="nil"/>
              <w:left w:val="single" w:sz="4" w:space="0" w:color="auto"/>
              <w:bottom w:val="nil"/>
              <w:right w:val="nil"/>
            </w:tcBorders>
            <w:shd w:val="clear" w:color="auto" w:fill="auto"/>
            <w:noWrap/>
            <w:vAlign w:val="bottom"/>
            <w:hideMark/>
          </w:tcPr>
          <w:p w14:paraId="40F5E88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1018" w:type="dxa"/>
            <w:tcBorders>
              <w:top w:val="nil"/>
              <w:left w:val="nil"/>
              <w:bottom w:val="nil"/>
              <w:right w:val="nil"/>
            </w:tcBorders>
            <w:shd w:val="clear" w:color="auto" w:fill="auto"/>
            <w:noWrap/>
            <w:vAlign w:val="bottom"/>
            <w:hideMark/>
          </w:tcPr>
          <w:p w14:paraId="34E6FE6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900" w:type="dxa"/>
            <w:tcBorders>
              <w:top w:val="nil"/>
              <w:left w:val="nil"/>
              <w:bottom w:val="nil"/>
              <w:right w:val="nil"/>
            </w:tcBorders>
            <w:shd w:val="clear" w:color="auto" w:fill="auto"/>
            <w:noWrap/>
            <w:vAlign w:val="bottom"/>
            <w:hideMark/>
          </w:tcPr>
          <w:p w14:paraId="1CBB84F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1179" w:type="dxa"/>
            <w:tcBorders>
              <w:top w:val="nil"/>
              <w:left w:val="nil"/>
              <w:bottom w:val="nil"/>
              <w:right w:val="nil"/>
            </w:tcBorders>
            <w:shd w:val="clear" w:color="auto" w:fill="auto"/>
            <w:noWrap/>
            <w:vAlign w:val="bottom"/>
            <w:hideMark/>
          </w:tcPr>
          <w:p w14:paraId="60E8209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w:t>
            </w:r>
          </w:p>
        </w:tc>
        <w:tc>
          <w:tcPr>
            <w:tcW w:w="857" w:type="dxa"/>
            <w:tcBorders>
              <w:top w:val="nil"/>
              <w:left w:val="nil"/>
              <w:bottom w:val="nil"/>
              <w:right w:val="single" w:sz="4" w:space="0" w:color="auto"/>
            </w:tcBorders>
            <w:shd w:val="clear" w:color="auto" w:fill="auto"/>
            <w:noWrap/>
            <w:vAlign w:val="bottom"/>
            <w:hideMark/>
          </w:tcPr>
          <w:p w14:paraId="4437112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w:t>
            </w:r>
          </w:p>
        </w:tc>
        <w:tc>
          <w:tcPr>
            <w:tcW w:w="1039" w:type="dxa"/>
            <w:tcBorders>
              <w:top w:val="nil"/>
              <w:left w:val="single" w:sz="4" w:space="0" w:color="auto"/>
              <w:bottom w:val="nil"/>
              <w:right w:val="nil"/>
            </w:tcBorders>
            <w:shd w:val="clear" w:color="auto" w:fill="auto"/>
            <w:noWrap/>
            <w:vAlign w:val="bottom"/>
            <w:hideMark/>
          </w:tcPr>
          <w:p w14:paraId="0F9AE0C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c>
          <w:tcPr>
            <w:tcW w:w="1039" w:type="dxa"/>
            <w:tcBorders>
              <w:top w:val="nil"/>
              <w:left w:val="nil"/>
              <w:bottom w:val="nil"/>
              <w:right w:val="single" w:sz="4" w:space="0" w:color="auto"/>
            </w:tcBorders>
            <w:shd w:val="clear" w:color="auto" w:fill="auto"/>
            <w:noWrap/>
            <w:vAlign w:val="bottom"/>
            <w:hideMark/>
          </w:tcPr>
          <w:p w14:paraId="43AD648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r w:rsidR="007E5752" w:rsidRPr="00235F6B" w14:paraId="692B779D" w14:textId="77777777" w:rsidTr="007E5752">
        <w:trPr>
          <w:trHeight w:val="234"/>
        </w:trPr>
        <w:tc>
          <w:tcPr>
            <w:tcW w:w="1255" w:type="dxa"/>
            <w:tcBorders>
              <w:top w:val="single" w:sz="4" w:space="0" w:color="auto"/>
              <w:left w:val="single" w:sz="4" w:space="0" w:color="auto"/>
              <w:bottom w:val="single" w:sz="4" w:space="0" w:color="auto"/>
              <w:right w:val="nil"/>
            </w:tcBorders>
            <w:shd w:val="clear" w:color="D9D9D9" w:fill="D9D9D9"/>
            <w:noWrap/>
            <w:vAlign w:val="bottom"/>
            <w:hideMark/>
          </w:tcPr>
          <w:p w14:paraId="1283E02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22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3B32AC"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2585</w:t>
            </w:r>
          </w:p>
        </w:tc>
        <w:tc>
          <w:tcPr>
            <w:tcW w:w="890" w:type="dxa"/>
            <w:tcBorders>
              <w:top w:val="single" w:sz="4" w:space="0" w:color="auto"/>
              <w:left w:val="single" w:sz="4" w:space="0" w:color="auto"/>
              <w:bottom w:val="single" w:sz="4" w:space="0" w:color="auto"/>
              <w:right w:val="nil"/>
            </w:tcBorders>
            <w:shd w:val="clear" w:color="D9D9D9" w:fill="D9D9D9"/>
            <w:noWrap/>
            <w:vAlign w:val="bottom"/>
            <w:hideMark/>
          </w:tcPr>
          <w:p w14:paraId="4213F00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1842</w:t>
            </w:r>
          </w:p>
        </w:tc>
        <w:tc>
          <w:tcPr>
            <w:tcW w:w="652" w:type="dxa"/>
            <w:tcBorders>
              <w:top w:val="single" w:sz="4" w:space="0" w:color="auto"/>
              <w:left w:val="nil"/>
              <w:bottom w:val="single" w:sz="4" w:space="0" w:color="auto"/>
              <w:right w:val="single" w:sz="4" w:space="0" w:color="auto"/>
            </w:tcBorders>
            <w:shd w:val="clear" w:color="D9D9D9" w:fill="D9D9D9"/>
            <w:noWrap/>
            <w:vAlign w:val="bottom"/>
            <w:hideMark/>
          </w:tcPr>
          <w:p w14:paraId="11EB82C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689</w:t>
            </w:r>
          </w:p>
        </w:tc>
        <w:tc>
          <w:tcPr>
            <w:tcW w:w="781" w:type="dxa"/>
            <w:tcBorders>
              <w:top w:val="single" w:sz="4" w:space="0" w:color="auto"/>
              <w:left w:val="single" w:sz="4" w:space="0" w:color="auto"/>
              <w:bottom w:val="single" w:sz="4" w:space="0" w:color="auto"/>
              <w:right w:val="nil"/>
            </w:tcBorders>
            <w:shd w:val="clear" w:color="D9D9D9" w:fill="D9D9D9"/>
            <w:noWrap/>
            <w:vAlign w:val="bottom"/>
            <w:hideMark/>
          </w:tcPr>
          <w:p w14:paraId="1304BE0C"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222</w:t>
            </w:r>
          </w:p>
        </w:tc>
        <w:tc>
          <w:tcPr>
            <w:tcW w:w="652" w:type="dxa"/>
            <w:tcBorders>
              <w:top w:val="single" w:sz="4" w:space="0" w:color="auto"/>
              <w:left w:val="nil"/>
              <w:bottom w:val="single" w:sz="4" w:space="0" w:color="auto"/>
              <w:right w:val="nil"/>
            </w:tcBorders>
            <w:shd w:val="clear" w:color="D9D9D9" w:fill="D9D9D9"/>
            <w:noWrap/>
            <w:vAlign w:val="bottom"/>
            <w:hideMark/>
          </w:tcPr>
          <w:p w14:paraId="37FB9D3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1049</w:t>
            </w:r>
          </w:p>
        </w:tc>
        <w:tc>
          <w:tcPr>
            <w:tcW w:w="610" w:type="dxa"/>
            <w:tcBorders>
              <w:top w:val="single" w:sz="4" w:space="0" w:color="auto"/>
              <w:left w:val="nil"/>
              <w:bottom w:val="single" w:sz="4" w:space="0" w:color="auto"/>
              <w:right w:val="nil"/>
            </w:tcBorders>
            <w:shd w:val="clear" w:color="D9D9D9" w:fill="D9D9D9"/>
            <w:noWrap/>
            <w:vAlign w:val="bottom"/>
            <w:hideMark/>
          </w:tcPr>
          <w:p w14:paraId="4ACB0C10"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583</w:t>
            </w:r>
          </w:p>
        </w:tc>
        <w:tc>
          <w:tcPr>
            <w:tcW w:w="610" w:type="dxa"/>
            <w:tcBorders>
              <w:top w:val="single" w:sz="4" w:space="0" w:color="auto"/>
              <w:left w:val="nil"/>
              <w:bottom w:val="single" w:sz="4" w:space="0" w:color="auto"/>
              <w:right w:val="nil"/>
            </w:tcBorders>
            <w:shd w:val="clear" w:color="D9D9D9" w:fill="D9D9D9"/>
            <w:noWrap/>
            <w:vAlign w:val="bottom"/>
            <w:hideMark/>
          </w:tcPr>
          <w:p w14:paraId="6A9AADC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426</w:t>
            </w:r>
          </w:p>
        </w:tc>
        <w:tc>
          <w:tcPr>
            <w:tcW w:w="610" w:type="dxa"/>
            <w:tcBorders>
              <w:top w:val="single" w:sz="4" w:space="0" w:color="auto"/>
              <w:left w:val="nil"/>
              <w:bottom w:val="single" w:sz="4" w:space="0" w:color="auto"/>
              <w:right w:val="nil"/>
            </w:tcBorders>
            <w:shd w:val="clear" w:color="D9D9D9" w:fill="D9D9D9"/>
            <w:noWrap/>
            <w:vAlign w:val="bottom"/>
            <w:hideMark/>
          </w:tcPr>
          <w:p w14:paraId="4B09C80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238</w:t>
            </w:r>
          </w:p>
        </w:tc>
        <w:tc>
          <w:tcPr>
            <w:tcW w:w="610" w:type="dxa"/>
            <w:tcBorders>
              <w:top w:val="single" w:sz="4" w:space="0" w:color="auto"/>
              <w:left w:val="nil"/>
              <w:bottom w:val="single" w:sz="4" w:space="0" w:color="auto"/>
              <w:right w:val="single" w:sz="4" w:space="0" w:color="auto"/>
            </w:tcBorders>
            <w:shd w:val="clear" w:color="D9D9D9" w:fill="D9D9D9"/>
            <w:noWrap/>
            <w:vAlign w:val="bottom"/>
            <w:hideMark/>
          </w:tcPr>
          <w:p w14:paraId="514C278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49</w:t>
            </w:r>
          </w:p>
        </w:tc>
        <w:tc>
          <w:tcPr>
            <w:tcW w:w="1103" w:type="dxa"/>
            <w:tcBorders>
              <w:top w:val="single" w:sz="4" w:space="0" w:color="auto"/>
              <w:left w:val="single" w:sz="4" w:space="0" w:color="auto"/>
              <w:bottom w:val="single" w:sz="4" w:space="0" w:color="auto"/>
              <w:right w:val="nil"/>
            </w:tcBorders>
            <w:shd w:val="clear" w:color="D9D9D9" w:fill="D9D9D9"/>
            <w:noWrap/>
            <w:vAlign w:val="bottom"/>
            <w:hideMark/>
          </w:tcPr>
          <w:p w14:paraId="71958EE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174</w:t>
            </w:r>
          </w:p>
        </w:tc>
        <w:tc>
          <w:tcPr>
            <w:tcW w:w="1018" w:type="dxa"/>
            <w:tcBorders>
              <w:top w:val="single" w:sz="4" w:space="0" w:color="auto"/>
              <w:left w:val="nil"/>
              <w:bottom w:val="single" w:sz="4" w:space="0" w:color="auto"/>
              <w:right w:val="nil"/>
            </w:tcBorders>
            <w:shd w:val="clear" w:color="D9D9D9" w:fill="D9D9D9"/>
            <w:noWrap/>
            <w:vAlign w:val="bottom"/>
            <w:hideMark/>
          </w:tcPr>
          <w:p w14:paraId="11992A5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166</w:t>
            </w:r>
          </w:p>
        </w:tc>
        <w:tc>
          <w:tcPr>
            <w:tcW w:w="900" w:type="dxa"/>
            <w:tcBorders>
              <w:top w:val="single" w:sz="4" w:space="0" w:color="auto"/>
              <w:left w:val="nil"/>
              <w:bottom w:val="single" w:sz="4" w:space="0" w:color="auto"/>
              <w:right w:val="nil"/>
            </w:tcBorders>
            <w:shd w:val="clear" w:color="D9D9D9" w:fill="D9D9D9"/>
            <w:noWrap/>
            <w:vAlign w:val="bottom"/>
            <w:hideMark/>
          </w:tcPr>
          <w:p w14:paraId="3BF9F20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74</w:t>
            </w:r>
          </w:p>
        </w:tc>
        <w:tc>
          <w:tcPr>
            <w:tcW w:w="1179" w:type="dxa"/>
            <w:tcBorders>
              <w:top w:val="single" w:sz="4" w:space="0" w:color="auto"/>
              <w:left w:val="nil"/>
              <w:bottom w:val="single" w:sz="4" w:space="0" w:color="auto"/>
              <w:right w:val="nil"/>
            </w:tcBorders>
            <w:shd w:val="clear" w:color="D9D9D9" w:fill="D9D9D9"/>
            <w:noWrap/>
            <w:vAlign w:val="bottom"/>
            <w:hideMark/>
          </w:tcPr>
          <w:p w14:paraId="7EC770C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231</w:t>
            </w:r>
          </w:p>
        </w:tc>
        <w:tc>
          <w:tcPr>
            <w:tcW w:w="857" w:type="dxa"/>
            <w:tcBorders>
              <w:top w:val="single" w:sz="4" w:space="0" w:color="auto"/>
              <w:left w:val="nil"/>
              <w:bottom w:val="single" w:sz="4" w:space="0" w:color="auto"/>
              <w:right w:val="single" w:sz="4" w:space="0" w:color="auto"/>
            </w:tcBorders>
            <w:shd w:val="clear" w:color="D9D9D9" w:fill="D9D9D9"/>
            <w:noWrap/>
            <w:vAlign w:val="bottom"/>
            <w:hideMark/>
          </w:tcPr>
          <w:p w14:paraId="443F5C6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412</w:t>
            </w:r>
          </w:p>
        </w:tc>
        <w:tc>
          <w:tcPr>
            <w:tcW w:w="1039" w:type="dxa"/>
            <w:tcBorders>
              <w:top w:val="single" w:sz="4" w:space="0" w:color="auto"/>
              <w:left w:val="single" w:sz="4" w:space="0" w:color="auto"/>
              <w:bottom w:val="single" w:sz="4" w:space="0" w:color="auto"/>
              <w:right w:val="nil"/>
            </w:tcBorders>
            <w:shd w:val="clear" w:color="D9D9D9" w:fill="D9D9D9"/>
            <w:noWrap/>
            <w:vAlign w:val="bottom"/>
            <w:hideMark/>
          </w:tcPr>
          <w:p w14:paraId="4DC81BC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1787</w:t>
            </w:r>
          </w:p>
        </w:tc>
        <w:tc>
          <w:tcPr>
            <w:tcW w:w="1039" w:type="dxa"/>
            <w:tcBorders>
              <w:top w:val="single" w:sz="4" w:space="0" w:color="auto"/>
              <w:left w:val="nil"/>
              <w:bottom w:val="single" w:sz="4" w:space="0" w:color="auto"/>
              <w:right w:val="single" w:sz="4" w:space="0" w:color="auto"/>
            </w:tcBorders>
            <w:shd w:val="clear" w:color="D9D9D9" w:fill="D9D9D9"/>
            <w:noWrap/>
            <w:vAlign w:val="bottom"/>
            <w:hideMark/>
          </w:tcPr>
          <w:p w14:paraId="10DF7F8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790</w:t>
            </w:r>
          </w:p>
        </w:tc>
      </w:tr>
    </w:tbl>
    <w:p w14:paraId="4398B6A0" w14:textId="77777777" w:rsidR="00D804AB" w:rsidRPr="00235F6B" w:rsidRDefault="00D804AB" w:rsidP="00D804AB">
      <w:pPr>
        <w:rPr>
          <w:rFonts w:ascii="Arial" w:hAnsi="Arial" w:cs="Arial"/>
          <w:b/>
          <w:bCs/>
          <w:color w:val="567DC3"/>
          <w:szCs w:val="20"/>
        </w:rPr>
      </w:pPr>
    </w:p>
    <w:p w14:paraId="684186C8" w14:textId="77777777" w:rsidR="007E5752" w:rsidRDefault="007E5752" w:rsidP="00D804AB">
      <w:pPr>
        <w:rPr>
          <w:rFonts w:ascii="Arial" w:hAnsi="Arial" w:cs="Arial"/>
          <w:b/>
          <w:bCs/>
          <w:color w:val="F0572A" w:themeColor="text2"/>
          <w:szCs w:val="20"/>
        </w:rPr>
      </w:pPr>
    </w:p>
    <w:p w14:paraId="54A2E3E0" w14:textId="0368D860" w:rsidR="00D804AB" w:rsidRPr="00235F6B" w:rsidRDefault="00D804AB" w:rsidP="00D804AB">
      <w:pPr>
        <w:rPr>
          <w:rFonts w:ascii="Arial" w:hAnsi="Arial" w:cs="Arial"/>
          <w:b/>
          <w:bCs/>
          <w:color w:val="567DC3"/>
          <w:szCs w:val="20"/>
        </w:rPr>
      </w:pPr>
      <w:r w:rsidRPr="00231331">
        <w:rPr>
          <w:rFonts w:ascii="Arial" w:hAnsi="Arial" w:cs="Arial"/>
          <w:b/>
          <w:bCs/>
          <w:color w:val="F0572A" w:themeColor="text2"/>
          <w:szCs w:val="20"/>
        </w:rPr>
        <w:t>Have you been vaccinated?</w:t>
      </w:r>
    </w:p>
    <w:p w14:paraId="080CFAB8" w14:textId="77777777" w:rsidR="00D804AB" w:rsidRPr="00235F6B" w:rsidRDefault="00D804AB" w:rsidP="00D804AB">
      <w:pPr>
        <w:rPr>
          <w:rFonts w:ascii="Arial" w:hAnsi="Arial" w:cs="Arial"/>
          <w:b/>
          <w:bCs/>
          <w:szCs w:val="20"/>
        </w:rPr>
      </w:pPr>
      <w:r w:rsidRPr="00235F6B">
        <w:rPr>
          <w:rFonts w:ascii="Arial" w:eastAsia="Times New Roman" w:hAnsi="Arial" w:cs="Arial"/>
          <w:b/>
          <w:bCs/>
          <w:color w:val="000000"/>
          <w:szCs w:val="20"/>
          <w:lang w:eastAsia="en-AU"/>
        </w:rPr>
        <w:t>2588 responses</w:t>
      </w:r>
    </w:p>
    <w:tbl>
      <w:tblPr>
        <w:tblW w:w="5420" w:type="dxa"/>
        <w:tblLook w:val="04A0" w:firstRow="1" w:lastRow="0" w:firstColumn="1" w:lastColumn="0" w:noHBand="0" w:noVBand="1"/>
      </w:tblPr>
      <w:tblGrid>
        <w:gridCol w:w="4060"/>
        <w:gridCol w:w="1360"/>
      </w:tblGrid>
      <w:tr w:rsidR="00D804AB" w:rsidRPr="00235F6B" w14:paraId="4CF810FA" w14:textId="77777777" w:rsidTr="00570F47">
        <w:trPr>
          <w:trHeight w:val="288"/>
        </w:trPr>
        <w:tc>
          <w:tcPr>
            <w:tcW w:w="4060" w:type="dxa"/>
            <w:tcBorders>
              <w:top w:val="single" w:sz="4" w:space="0" w:color="000000"/>
              <w:left w:val="nil"/>
              <w:bottom w:val="single" w:sz="4" w:space="0" w:color="000000"/>
              <w:right w:val="nil"/>
            </w:tcBorders>
            <w:shd w:val="clear" w:color="auto" w:fill="auto"/>
            <w:noWrap/>
            <w:vAlign w:val="bottom"/>
            <w:hideMark/>
          </w:tcPr>
          <w:p w14:paraId="74FB1F5C"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360" w:type="dxa"/>
            <w:tcBorders>
              <w:top w:val="single" w:sz="4" w:space="0" w:color="000000"/>
              <w:left w:val="nil"/>
              <w:bottom w:val="single" w:sz="4" w:space="0" w:color="000000"/>
              <w:right w:val="nil"/>
            </w:tcBorders>
            <w:shd w:val="clear" w:color="auto" w:fill="auto"/>
            <w:noWrap/>
            <w:vAlign w:val="bottom"/>
            <w:hideMark/>
          </w:tcPr>
          <w:p w14:paraId="60EF074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t>
            </w:r>
          </w:p>
        </w:tc>
      </w:tr>
      <w:tr w:rsidR="00D804AB" w:rsidRPr="00235F6B" w14:paraId="7EF6421F" w14:textId="77777777" w:rsidTr="00570F47">
        <w:trPr>
          <w:trHeight w:val="288"/>
        </w:trPr>
        <w:tc>
          <w:tcPr>
            <w:tcW w:w="4060" w:type="dxa"/>
            <w:tcBorders>
              <w:top w:val="nil"/>
              <w:left w:val="nil"/>
              <w:bottom w:val="nil"/>
              <w:right w:val="nil"/>
            </w:tcBorders>
            <w:shd w:val="clear" w:color="auto" w:fill="auto"/>
            <w:noWrap/>
            <w:vAlign w:val="bottom"/>
            <w:hideMark/>
          </w:tcPr>
          <w:p w14:paraId="63B03843"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Yes - 1 dose</w:t>
            </w:r>
          </w:p>
        </w:tc>
        <w:tc>
          <w:tcPr>
            <w:tcW w:w="1360" w:type="dxa"/>
            <w:tcBorders>
              <w:top w:val="nil"/>
              <w:left w:val="nil"/>
              <w:bottom w:val="nil"/>
              <w:right w:val="nil"/>
            </w:tcBorders>
            <w:shd w:val="clear" w:color="auto" w:fill="auto"/>
            <w:noWrap/>
            <w:vAlign w:val="bottom"/>
            <w:hideMark/>
          </w:tcPr>
          <w:p w14:paraId="7A6B3C53"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14%</w:t>
            </w:r>
          </w:p>
        </w:tc>
      </w:tr>
      <w:tr w:rsidR="00D804AB" w:rsidRPr="00235F6B" w14:paraId="311B80DD" w14:textId="77777777" w:rsidTr="00570F47">
        <w:trPr>
          <w:trHeight w:val="288"/>
        </w:trPr>
        <w:tc>
          <w:tcPr>
            <w:tcW w:w="4060" w:type="dxa"/>
            <w:tcBorders>
              <w:top w:val="nil"/>
              <w:left w:val="nil"/>
              <w:bottom w:val="nil"/>
              <w:right w:val="nil"/>
            </w:tcBorders>
            <w:shd w:val="clear" w:color="auto" w:fill="auto"/>
            <w:noWrap/>
            <w:vAlign w:val="bottom"/>
            <w:hideMark/>
          </w:tcPr>
          <w:p w14:paraId="485396C6"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Yes - 2 doses</w:t>
            </w:r>
          </w:p>
        </w:tc>
        <w:tc>
          <w:tcPr>
            <w:tcW w:w="1360" w:type="dxa"/>
            <w:tcBorders>
              <w:top w:val="nil"/>
              <w:left w:val="nil"/>
              <w:bottom w:val="nil"/>
              <w:right w:val="nil"/>
            </w:tcBorders>
            <w:shd w:val="clear" w:color="auto" w:fill="auto"/>
            <w:noWrap/>
            <w:vAlign w:val="bottom"/>
            <w:hideMark/>
          </w:tcPr>
          <w:p w14:paraId="49CBF8FB"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73%</w:t>
            </w:r>
          </w:p>
        </w:tc>
      </w:tr>
      <w:tr w:rsidR="00D804AB" w:rsidRPr="00235F6B" w14:paraId="0E0E8066" w14:textId="77777777" w:rsidTr="00570F47">
        <w:trPr>
          <w:trHeight w:val="288"/>
        </w:trPr>
        <w:tc>
          <w:tcPr>
            <w:tcW w:w="4060" w:type="dxa"/>
            <w:tcBorders>
              <w:top w:val="nil"/>
              <w:left w:val="nil"/>
              <w:bottom w:val="nil"/>
              <w:right w:val="nil"/>
            </w:tcBorders>
            <w:shd w:val="clear" w:color="auto" w:fill="auto"/>
            <w:noWrap/>
            <w:vAlign w:val="bottom"/>
            <w:hideMark/>
          </w:tcPr>
          <w:p w14:paraId="072B634C"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 but I intend to</w:t>
            </w:r>
          </w:p>
        </w:tc>
        <w:tc>
          <w:tcPr>
            <w:tcW w:w="1360" w:type="dxa"/>
            <w:tcBorders>
              <w:top w:val="nil"/>
              <w:left w:val="nil"/>
              <w:bottom w:val="nil"/>
              <w:right w:val="nil"/>
            </w:tcBorders>
            <w:shd w:val="clear" w:color="auto" w:fill="auto"/>
            <w:noWrap/>
            <w:vAlign w:val="bottom"/>
            <w:hideMark/>
          </w:tcPr>
          <w:p w14:paraId="268D1940"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w:t>
            </w:r>
          </w:p>
        </w:tc>
      </w:tr>
      <w:tr w:rsidR="00D804AB" w:rsidRPr="00235F6B" w14:paraId="138502A4" w14:textId="77777777" w:rsidTr="00570F47">
        <w:trPr>
          <w:trHeight w:val="288"/>
        </w:trPr>
        <w:tc>
          <w:tcPr>
            <w:tcW w:w="4060" w:type="dxa"/>
            <w:tcBorders>
              <w:top w:val="nil"/>
              <w:left w:val="nil"/>
              <w:bottom w:val="nil"/>
              <w:right w:val="nil"/>
            </w:tcBorders>
            <w:shd w:val="clear" w:color="auto" w:fill="D9D9D9" w:themeFill="background1" w:themeFillShade="D9"/>
            <w:noWrap/>
            <w:vAlign w:val="bottom"/>
            <w:hideMark/>
          </w:tcPr>
          <w:p w14:paraId="5D607BDB"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NET - Vaccinated (or intend to vaccinate)</w:t>
            </w:r>
          </w:p>
        </w:tc>
        <w:tc>
          <w:tcPr>
            <w:tcW w:w="1360" w:type="dxa"/>
            <w:tcBorders>
              <w:top w:val="nil"/>
              <w:left w:val="nil"/>
              <w:bottom w:val="nil"/>
              <w:right w:val="nil"/>
            </w:tcBorders>
            <w:shd w:val="clear" w:color="auto" w:fill="D9D9D9" w:themeFill="background1" w:themeFillShade="D9"/>
            <w:noWrap/>
            <w:vAlign w:val="bottom"/>
            <w:hideMark/>
          </w:tcPr>
          <w:p w14:paraId="597C603E" w14:textId="77777777" w:rsidR="00D804AB" w:rsidRPr="00235F6B" w:rsidRDefault="00D804AB" w:rsidP="00570F47">
            <w:pPr>
              <w:spacing w:after="0"/>
              <w:jc w:val="right"/>
              <w:rPr>
                <w:rFonts w:ascii="Arial" w:eastAsia="Times New Roman" w:hAnsi="Arial" w:cs="Arial"/>
                <w:b/>
                <w:bCs/>
                <w:szCs w:val="20"/>
                <w:lang w:eastAsia="en-AU"/>
              </w:rPr>
            </w:pPr>
            <w:r w:rsidRPr="00235F6B">
              <w:rPr>
                <w:rFonts w:ascii="Arial" w:eastAsia="Times New Roman" w:hAnsi="Arial" w:cs="Arial"/>
                <w:b/>
                <w:bCs/>
                <w:szCs w:val="20"/>
                <w:lang w:eastAsia="en-AU"/>
              </w:rPr>
              <w:t>87%</w:t>
            </w:r>
          </w:p>
        </w:tc>
      </w:tr>
      <w:tr w:rsidR="00D804AB" w:rsidRPr="00235F6B" w14:paraId="4BFAC4E7" w14:textId="77777777" w:rsidTr="00570F47">
        <w:trPr>
          <w:trHeight w:val="288"/>
        </w:trPr>
        <w:tc>
          <w:tcPr>
            <w:tcW w:w="4060" w:type="dxa"/>
            <w:tcBorders>
              <w:top w:val="nil"/>
              <w:left w:val="nil"/>
              <w:bottom w:val="nil"/>
              <w:right w:val="nil"/>
            </w:tcBorders>
            <w:shd w:val="clear" w:color="auto" w:fill="auto"/>
            <w:noWrap/>
            <w:vAlign w:val="bottom"/>
            <w:hideMark/>
          </w:tcPr>
          <w:p w14:paraId="70C3186E"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 and I don't intend to</w:t>
            </w:r>
          </w:p>
        </w:tc>
        <w:tc>
          <w:tcPr>
            <w:tcW w:w="1360" w:type="dxa"/>
            <w:tcBorders>
              <w:top w:val="nil"/>
              <w:left w:val="nil"/>
              <w:bottom w:val="nil"/>
              <w:right w:val="nil"/>
            </w:tcBorders>
            <w:shd w:val="clear" w:color="auto" w:fill="auto"/>
            <w:noWrap/>
            <w:vAlign w:val="bottom"/>
            <w:hideMark/>
          </w:tcPr>
          <w:p w14:paraId="078D1F69"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9%</w:t>
            </w:r>
          </w:p>
        </w:tc>
      </w:tr>
      <w:tr w:rsidR="00D804AB" w:rsidRPr="00235F6B" w14:paraId="7F686241" w14:textId="77777777" w:rsidTr="00570F47">
        <w:trPr>
          <w:trHeight w:val="288"/>
        </w:trPr>
        <w:tc>
          <w:tcPr>
            <w:tcW w:w="4060" w:type="dxa"/>
            <w:tcBorders>
              <w:top w:val="nil"/>
              <w:left w:val="nil"/>
              <w:bottom w:val="nil"/>
              <w:right w:val="nil"/>
            </w:tcBorders>
            <w:shd w:val="clear" w:color="auto" w:fill="auto"/>
            <w:noWrap/>
            <w:vAlign w:val="bottom"/>
            <w:hideMark/>
          </w:tcPr>
          <w:p w14:paraId="6E60AFE0"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 I am undecided</w:t>
            </w:r>
          </w:p>
        </w:tc>
        <w:tc>
          <w:tcPr>
            <w:tcW w:w="1360" w:type="dxa"/>
            <w:tcBorders>
              <w:top w:val="nil"/>
              <w:left w:val="nil"/>
              <w:bottom w:val="nil"/>
              <w:right w:val="nil"/>
            </w:tcBorders>
            <w:shd w:val="clear" w:color="auto" w:fill="auto"/>
            <w:noWrap/>
            <w:vAlign w:val="bottom"/>
            <w:hideMark/>
          </w:tcPr>
          <w:p w14:paraId="0E481C0A"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2%</w:t>
            </w:r>
          </w:p>
        </w:tc>
      </w:tr>
      <w:tr w:rsidR="00D804AB" w:rsidRPr="00235F6B" w14:paraId="1C1E1FAA" w14:textId="77777777" w:rsidTr="00570F47">
        <w:trPr>
          <w:trHeight w:val="288"/>
        </w:trPr>
        <w:tc>
          <w:tcPr>
            <w:tcW w:w="4060" w:type="dxa"/>
            <w:tcBorders>
              <w:top w:val="nil"/>
              <w:left w:val="nil"/>
              <w:bottom w:val="nil"/>
              <w:right w:val="nil"/>
            </w:tcBorders>
            <w:shd w:val="clear" w:color="auto" w:fill="D9D9D9" w:themeFill="background1" w:themeFillShade="D9"/>
            <w:noWrap/>
            <w:vAlign w:val="bottom"/>
            <w:hideMark/>
          </w:tcPr>
          <w:p w14:paraId="628E416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NET – Not vaccinated</w:t>
            </w:r>
          </w:p>
        </w:tc>
        <w:tc>
          <w:tcPr>
            <w:tcW w:w="1360" w:type="dxa"/>
            <w:tcBorders>
              <w:top w:val="nil"/>
              <w:left w:val="nil"/>
              <w:bottom w:val="nil"/>
              <w:right w:val="nil"/>
            </w:tcBorders>
            <w:shd w:val="clear" w:color="auto" w:fill="D9D9D9" w:themeFill="background1" w:themeFillShade="D9"/>
            <w:noWrap/>
            <w:vAlign w:val="bottom"/>
            <w:hideMark/>
          </w:tcPr>
          <w:p w14:paraId="06704545" w14:textId="77777777" w:rsidR="00D804AB" w:rsidRPr="00235F6B" w:rsidRDefault="00D804AB" w:rsidP="00570F47">
            <w:pPr>
              <w:spacing w:after="0"/>
              <w:jc w:val="right"/>
              <w:rPr>
                <w:rFonts w:ascii="Arial" w:eastAsia="Times New Roman" w:hAnsi="Arial" w:cs="Arial"/>
                <w:b/>
                <w:bCs/>
                <w:szCs w:val="20"/>
                <w:lang w:eastAsia="en-AU"/>
              </w:rPr>
            </w:pPr>
            <w:r w:rsidRPr="00235F6B">
              <w:rPr>
                <w:rFonts w:ascii="Arial" w:eastAsia="Times New Roman" w:hAnsi="Arial" w:cs="Arial"/>
                <w:b/>
                <w:bCs/>
                <w:szCs w:val="20"/>
                <w:lang w:eastAsia="en-AU"/>
              </w:rPr>
              <w:t>11%</w:t>
            </w:r>
          </w:p>
        </w:tc>
      </w:tr>
      <w:tr w:rsidR="00D804AB" w:rsidRPr="00235F6B" w14:paraId="553E9877" w14:textId="77777777" w:rsidTr="00570F47">
        <w:trPr>
          <w:trHeight w:val="288"/>
        </w:trPr>
        <w:tc>
          <w:tcPr>
            <w:tcW w:w="4060" w:type="dxa"/>
            <w:tcBorders>
              <w:top w:val="nil"/>
              <w:left w:val="nil"/>
              <w:bottom w:val="nil"/>
              <w:right w:val="nil"/>
            </w:tcBorders>
            <w:shd w:val="clear" w:color="auto" w:fill="D9D9D9" w:themeFill="background1" w:themeFillShade="D9"/>
            <w:noWrap/>
            <w:vAlign w:val="bottom"/>
            <w:hideMark/>
          </w:tcPr>
          <w:p w14:paraId="4AB18E0E"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Prefer not to say</w:t>
            </w:r>
          </w:p>
        </w:tc>
        <w:tc>
          <w:tcPr>
            <w:tcW w:w="1360" w:type="dxa"/>
            <w:tcBorders>
              <w:top w:val="nil"/>
              <w:left w:val="nil"/>
              <w:bottom w:val="nil"/>
              <w:right w:val="nil"/>
            </w:tcBorders>
            <w:shd w:val="clear" w:color="auto" w:fill="D9D9D9" w:themeFill="background1" w:themeFillShade="D9"/>
            <w:noWrap/>
            <w:vAlign w:val="bottom"/>
            <w:hideMark/>
          </w:tcPr>
          <w:p w14:paraId="18A38C00"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w:t>
            </w:r>
          </w:p>
        </w:tc>
      </w:tr>
    </w:tbl>
    <w:p w14:paraId="5D6BFD79" w14:textId="77777777" w:rsidR="00D804AB" w:rsidRPr="00235F6B" w:rsidRDefault="00D804AB" w:rsidP="00D804AB">
      <w:pPr>
        <w:rPr>
          <w:rFonts w:ascii="Arial" w:hAnsi="Arial" w:cs="Arial"/>
          <w:szCs w:val="20"/>
        </w:rPr>
      </w:pPr>
    </w:p>
    <w:p w14:paraId="65D0F150" w14:textId="77777777" w:rsidR="00D804AB" w:rsidRPr="00235F6B" w:rsidRDefault="00D804AB" w:rsidP="00D804AB">
      <w:pPr>
        <w:spacing w:after="160" w:line="259" w:lineRule="auto"/>
        <w:rPr>
          <w:rFonts w:ascii="Arial" w:hAnsi="Arial" w:cs="Arial"/>
          <w:b/>
          <w:bCs/>
          <w:color w:val="567DC3"/>
          <w:szCs w:val="20"/>
        </w:rPr>
      </w:pPr>
    </w:p>
    <w:p w14:paraId="23E3D051" w14:textId="77777777" w:rsidR="00231331" w:rsidRDefault="00231331" w:rsidP="00D804AB">
      <w:pPr>
        <w:rPr>
          <w:rFonts w:ascii="Arial" w:hAnsi="Arial" w:cs="Arial"/>
          <w:b/>
          <w:bCs/>
          <w:color w:val="F0572A" w:themeColor="text2"/>
          <w:szCs w:val="20"/>
        </w:rPr>
      </w:pPr>
      <w:r>
        <w:rPr>
          <w:rFonts w:ascii="Arial" w:hAnsi="Arial" w:cs="Arial"/>
          <w:b/>
          <w:bCs/>
          <w:color w:val="F0572A" w:themeColor="text2"/>
          <w:szCs w:val="20"/>
        </w:rPr>
        <w:br w:type="page"/>
      </w:r>
    </w:p>
    <w:p w14:paraId="1BC67B95" w14:textId="5DB27FF5" w:rsidR="00D804AB" w:rsidRPr="00231331" w:rsidRDefault="00D804AB" w:rsidP="00D804AB">
      <w:pPr>
        <w:rPr>
          <w:rFonts w:ascii="Arial" w:hAnsi="Arial" w:cs="Arial"/>
          <w:b/>
          <w:bCs/>
          <w:color w:val="F0572A" w:themeColor="text2"/>
          <w:szCs w:val="20"/>
        </w:rPr>
      </w:pPr>
      <w:r w:rsidRPr="00231331">
        <w:rPr>
          <w:rFonts w:ascii="Arial" w:hAnsi="Arial" w:cs="Arial"/>
          <w:b/>
          <w:bCs/>
          <w:color w:val="F0572A" w:themeColor="text2"/>
          <w:szCs w:val="20"/>
        </w:rPr>
        <w:lastRenderedPageBreak/>
        <w:t>Vaccination demographics</w:t>
      </w:r>
    </w:p>
    <w:tbl>
      <w:tblPr>
        <w:tblW w:w="13700" w:type="dxa"/>
        <w:tblLook w:val="04A0" w:firstRow="1" w:lastRow="0" w:firstColumn="1" w:lastColumn="0" w:noHBand="0" w:noVBand="1"/>
      </w:tblPr>
      <w:tblGrid>
        <w:gridCol w:w="4140"/>
        <w:gridCol w:w="1050"/>
        <w:gridCol w:w="1720"/>
        <w:gridCol w:w="1720"/>
        <w:gridCol w:w="1720"/>
        <w:gridCol w:w="1720"/>
        <w:gridCol w:w="1720"/>
      </w:tblGrid>
      <w:tr w:rsidR="00D804AB" w:rsidRPr="00235F6B" w14:paraId="31A0AC4C" w14:textId="77777777" w:rsidTr="00570F47">
        <w:trPr>
          <w:trHeight w:val="290"/>
        </w:trPr>
        <w:tc>
          <w:tcPr>
            <w:tcW w:w="4140" w:type="dxa"/>
            <w:tcBorders>
              <w:top w:val="nil"/>
              <w:left w:val="nil"/>
              <w:bottom w:val="nil"/>
              <w:right w:val="nil"/>
            </w:tcBorders>
            <w:shd w:val="clear" w:color="auto" w:fill="auto"/>
            <w:noWrap/>
            <w:vAlign w:val="bottom"/>
            <w:hideMark/>
          </w:tcPr>
          <w:p w14:paraId="287FBDB9" w14:textId="77777777" w:rsidR="00D804AB" w:rsidRPr="00235F6B" w:rsidRDefault="00D804AB" w:rsidP="00570F47">
            <w:pPr>
              <w:spacing w:after="0"/>
              <w:rPr>
                <w:rFonts w:ascii="Arial" w:eastAsia="Times New Roman" w:hAnsi="Arial" w:cs="Arial"/>
                <w:szCs w:val="20"/>
                <w:lang w:eastAsia="en-AU"/>
              </w:rPr>
            </w:pPr>
          </w:p>
        </w:tc>
        <w:tc>
          <w:tcPr>
            <w:tcW w:w="960" w:type="dxa"/>
            <w:tcBorders>
              <w:top w:val="single" w:sz="4" w:space="0" w:color="auto"/>
              <w:left w:val="single" w:sz="4" w:space="0" w:color="auto"/>
              <w:bottom w:val="nil"/>
              <w:right w:val="single" w:sz="4" w:space="0" w:color="auto"/>
            </w:tcBorders>
            <w:shd w:val="clear" w:color="auto" w:fill="auto"/>
            <w:vAlign w:val="bottom"/>
            <w:hideMark/>
          </w:tcPr>
          <w:p w14:paraId="479E3DB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1CB1A730"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6667A7E3"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1A9DCD38" w14:textId="77777777" w:rsidTr="00570F47">
        <w:trPr>
          <w:trHeight w:val="580"/>
        </w:trPr>
        <w:tc>
          <w:tcPr>
            <w:tcW w:w="4140" w:type="dxa"/>
            <w:tcBorders>
              <w:top w:val="single" w:sz="4" w:space="0" w:color="auto"/>
              <w:left w:val="single" w:sz="4" w:space="0" w:color="auto"/>
              <w:bottom w:val="single" w:sz="4" w:space="0" w:color="auto"/>
              <w:right w:val="nil"/>
            </w:tcBorders>
            <w:shd w:val="clear" w:color="auto" w:fill="auto"/>
            <w:noWrap/>
            <w:vAlign w:val="bottom"/>
            <w:hideMark/>
          </w:tcPr>
          <w:p w14:paraId="7BFEAA9C"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3E41C0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auto"/>
              <w:left w:val="single" w:sz="4" w:space="0" w:color="auto"/>
              <w:bottom w:val="single" w:sz="4" w:space="0" w:color="auto"/>
              <w:right w:val="nil"/>
            </w:tcBorders>
            <w:shd w:val="clear" w:color="auto" w:fill="auto"/>
            <w:hideMark/>
          </w:tcPr>
          <w:p w14:paraId="111528D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auto"/>
              <w:left w:val="nil"/>
              <w:bottom w:val="single" w:sz="4" w:space="0" w:color="auto"/>
              <w:right w:val="nil"/>
            </w:tcBorders>
            <w:shd w:val="clear" w:color="auto" w:fill="auto"/>
            <w:hideMark/>
          </w:tcPr>
          <w:p w14:paraId="73CBAAC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auto"/>
              <w:left w:val="nil"/>
              <w:bottom w:val="single" w:sz="4" w:space="0" w:color="auto"/>
              <w:right w:val="single" w:sz="4" w:space="0" w:color="auto"/>
            </w:tcBorders>
            <w:shd w:val="clear" w:color="auto" w:fill="auto"/>
            <w:hideMark/>
          </w:tcPr>
          <w:p w14:paraId="6763476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auto"/>
              <w:left w:val="single" w:sz="4" w:space="0" w:color="auto"/>
              <w:bottom w:val="single" w:sz="4" w:space="0" w:color="auto"/>
              <w:right w:val="nil"/>
            </w:tcBorders>
            <w:shd w:val="clear" w:color="auto" w:fill="auto"/>
            <w:hideMark/>
          </w:tcPr>
          <w:p w14:paraId="66B6C30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auto"/>
              <w:left w:val="nil"/>
              <w:bottom w:val="single" w:sz="4" w:space="0" w:color="auto"/>
              <w:right w:val="single" w:sz="4" w:space="0" w:color="auto"/>
            </w:tcBorders>
            <w:shd w:val="clear" w:color="auto" w:fill="auto"/>
            <w:hideMark/>
          </w:tcPr>
          <w:p w14:paraId="0C6505D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0AFA0BFE" w14:textId="77777777" w:rsidTr="00570F47">
        <w:trPr>
          <w:trHeight w:val="290"/>
        </w:trPr>
        <w:tc>
          <w:tcPr>
            <w:tcW w:w="4140" w:type="dxa"/>
            <w:tcBorders>
              <w:top w:val="nil"/>
              <w:left w:val="single" w:sz="4" w:space="0" w:color="auto"/>
              <w:bottom w:val="nil"/>
              <w:right w:val="nil"/>
            </w:tcBorders>
            <w:shd w:val="clear" w:color="auto" w:fill="auto"/>
            <w:noWrap/>
            <w:vAlign w:val="bottom"/>
            <w:hideMark/>
          </w:tcPr>
          <w:p w14:paraId="32D69517"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Yes - 1 dose</w:t>
            </w:r>
          </w:p>
        </w:tc>
        <w:tc>
          <w:tcPr>
            <w:tcW w:w="960" w:type="dxa"/>
            <w:tcBorders>
              <w:top w:val="nil"/>
              <w:left w:val="single" w:sz="4" w:space="0" w:color="auto"/>
              <w:bottom w:val="nil"/>
              <w:right w:val="single" w:sz="4" w:space="0" w:color="auto"/>
            </w:tcBorders>
            <w:shd w:val="clear" w:color="auto" w:fill="auto"/>
            <w:noWrap/>
            <w:vAlign w:val="bottom"/>
            <w:hideMark/>
          </w:tcPr>
          <w:p w14:paraId="6D22729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nil"/>
              <w:bottom w:val="nil"/>
              <w:right w:val="nil"/>
            </w:tcBorders>
            <w:shd w:val="clear" w:color="auto" w:fill="auto"/>
            <w:noWrap/>
            <w:vAlign w:val="bottom"/>
            <w:hideMark/>
          </w:tcPr>
          <w:p w14:paraId="5D92DF8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c>
          <w:tcPr>
            <w:tcW w:w="1720" w:type="dxa"/>
            <w:tcBorders>
              <w:top w:val="nil"/>
              <w:left w:val="nil"/>
              <w:bottom w:val="nil"/>
              <w:right w:val="nil"/>
            </w:tcBorders>
            <w:shd w:val="clear" w:color="auto" w:fill="auto"/>
            <w:noWrap/>
            <w:vAlign w:val="bottom"/>
            <w:hideMark/>
          </w:tcPr>
          <w:p w14:paraId="6695FB6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20%</w:t>
            </w:r>
          </w:p>
        </w:tc>
        <w:tc>
          <w:tcPr>
            <w:tcW w:w="1720" w:type="dxa"/>
            <w:tcBorders>
              <w:top w:val="nil"/>
              <w:left w:val="nil"/>
              <w:bottom w:val="nil"/>
              <w:right w:val="single" w:sz="4" w:space="0" w:color="auto"/>
            </w:tcBorders>
            <w:shd w:val="clear" w:color="auto" w:fill="auto"/>
            <w:noWrap/>
            <w:vAlign w:val="bottom"/>
            <w:hideMark/>
          </w:tcPr>
          <w:p w14:paraId="22DABBE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c>
          <w:tcPr>
            <w:tcW w:w="1720" w:type="dxa"/>
            <w:tcBorders>
              <w:top w:val="nil"/>
              <w:left w:val="nil"/>
              <w:bottom w:val="nil"/>
              <w:right w:val="nil"/>
            </w:tcBorders>
            <w:shd w:val="clear" w:color="auto" w:fill="auto"/>
            <w:noWrap/>
            <w:vAlign w:val="bottom"/>
            <w:hideMark/>
          </w:tcPr>
          <w:p w14:paraId="3C67F8D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nil"/>
              <w:bottom w:val="nil"/>
              <w:right w:val="single" w:sz="4" w:space="0" w:color="auto"/>
            </w:tcBorders>
            <w:shd w:val="clear" w:color="auto" w:fill="auto"/>
            <w:noWrap/>
            <w:vAlign w:val="bottom"/>
            <w:hideMark/>
          </w:tcPr>
          <w:p w14:paraId="7BC335F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r>
      <w:tr w:rsidR="00D804AB" w:rsidRPr="00235F6B" w14:paraId="6599F48B" w14:textId="77777777" w:rsidTr="00570F47">
        <w:trPr>
          <w:trHeight w:val="290"/>
        </w:trPr>
        <w:tc>
          <w:tcPr>
            <w:tcW w:w="4140" w:type="dxa"/>
            <w:tcBorders>
              <w:top w:val="nil"/>
              <w:left w:val="single" w:sz="4" w:space="0" w:color="auto"/>
              <w:bottom w:val="nil"/>
              <w:right w:val="nil"/>
            </w:tcBorders>
            <w:shd w:val="clear" w:color="auto" w:fill="auto"/>
            <w:noWrap/>
            <w:vAlign w:val="bottom"/>
            <w:hideMark/>
          </w:tcPr>
          <w:p w14:paraId="35AAB8DC"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Yes - 2 doses</w:t>
            </w:r>
          </w:p>
        </w:tc>
        <w:tc>
          <w:tcPr>
            <w:tcW w:w="960" w:type="dxa"/>
            <w:tcBorders>
              <w:top w:val="nil"/>
              <w:left w:val="single" w:sz="4" w:space="0" w:color="auto"/>
              <w:bottom w:val="nil"/>
              <w:right w:val="single" w:sz="4" w:space="0" w:color="auto"/>
            </w:tcBorders>
            <w:shd w:val="clear" w:color="auto" w:fill="auto"/>
            <w:noWrap/>
            <w:vAlign w:val="bottom"/>
            <w:hideMark/>
          </w:tcPr>
          <w:p w14:paraId="7182A27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73%</w:t>
            </w:r>
          </w:p>
        </w:tc>
        <w:tc>
          <w:tcPr>
            <w:tcW w:w="1720" w:type="dxa"/>
            <w:tcBorders>
              <w:top w:val="nil"/>
              <w:left w:val="nil"/>
              <w:bottom w:val="nil"/>
              <w:right w:val="nil"/>
            </w:tcBorders>
            <w:shd w:val="clear" w:color="auto" w:fill="auto"/>
            <w:noWrap/>
            <w:vAlign w:val="bottom"/>
            <w:hideMark/>
          </w:tcPr>
          <w:p w14:paraId="3BA09C0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75%</w:t>
            </w:r>
          </w:p>
        </w:tc>
        <w:tc>
          <w:tcPr>
            <w:tcW w:w="1720" w:type="dxa"/>
            <w:tcBorders>
              <w:top w:val="nil"/>
              <w:left w:val="nil"/>
              <w:bottom w:val="nil"/>
              <w:right w:val="nil"/>
            </w:tcBorders>
            <w:shd w:val="clear" w:color="auto" w:fill="auto"/>
            <w:noWrap/>
            <w:vAlign w:val="bottom"/>
            <w:hideMark/>
          </w:tcPr>
          <w:p w14:paraId="1B8FAEA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69%</w:t>
            </w:r>
          </w:p>
        </w:tc>
        <w:tc>
          <w:tcPr>
            <w:tcW w:w="1720" w:type="dxa"/>
            <w:tcBorders>
              <w:top w:val="nil"/>
              <w:left w:val="nil"/>
              <w:bottom w:val="nil"/>
              <w:right w:val="single" w:sz="4" w:space="0" w:color="auto"/>
            </w:tcBorders>
            <w:shd w:val="clear" w:color="auto" w:fill="auto"/>
            <w:noWrap/>
            <w:vAlign w:val="bottom"/>
            <w:hideMark/>
          </w:tcPr>
          <w:p w14:paraId="722C609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69%</w:t>
            </w:r>
          </w:p>
        </w:tc>
        <w:tc>
          <w:tcPr>
            <w:tcW w:w="1720" w:type="dxa"/>
            <w:tcBorders>
              <w:top w:val="nil"/>
              <w:left w:val="nil"/>
              <w:bottom w:val="nil"/>
              <w:right w:val="nil"/>
            </w:tcBorders>
            <w:shd w:val="clear" w:color="auto" w:fill="auto"/>
            <w:noWrap/>
            <w:vAlign w:val="bottom"/>
            <w:hideMark/>
          </w:tcPr>
          <w:p w14:paraId="2B832AF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72%</w:t>
            </w:r>
          </w:p>
        </w:tc>
        <w:tc>
          <w:tcPr>
            <w:tcW w:w="1720" w:type="dxa"/>
            <w:tcBorders>
              <w:top w:val="nil"/>
              <w:left w:val="nil"/>
              <w:bottom w:val="nil"/>
              <w:right w:val="single" w:sz="4" w:space="0" w:color="auto"/>
            </w:tcBorders>
            <w:shd w:val="clear" w:color="auto" w:fill="auto"/>
            <w:noWrap/>
            <w:vAlign w:val="bottom"/>
            <w:hideMark/>
          </w:tcPr>
          <w:p w14:paraId="621548E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76%</w:t>
            </w:r>
          </w:p>
        </w:tc>
      </w:tr>
      <w:tr w:rsidR="00D804AB" w:rsidRPr="00235F6B" w14:paraId="6844F4F7" w14:textId="77777777" w:rsidTr="00570F47">
        <w:trPr>
          <w:trHeight w:val="290"/>
        </w:trPr>
        <w:tc>
          <w:tcPr>
            <w:tcW w:w="4140" w:type="dxa"/>
            <w:tcBorders>
              <w:top w:val="nil"/>
              <w:left w:val="single" w:sz="4" w:space="0" w:color="auto"/>
              <w:bottom w:val="nil"/>
              <w:right w:val="nil"/>
            </w:tcBorders>
            <w:shd w:val="clear" w:color="auto" w:fill="auto"/>
            <w:noWrap/>
            <w:vAlign w:val="bottom"/>
            <w:hideMark/>
          </w:tcPr>
          <w:p w14:paraId="5E476EA8"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 but I intend to</w:t>
            </w:r>
          </w:p>
        </w:tc>
        <w:tc>
          <w:tcPr>
            <w:tcW w:w="960" w:type="dxa"/>
            <w:tcBorders>
              <w:top w:val="nil"/>
              <w:left w:val="single" w:sz="4" w:space="0" w:color="auto"/>
              <w:bottom w:val="nil"/>
              <w:right w:val="single" w:sz="4" w:space="0" w:color="auto"/>
            </w:tcBorders>
            <w:shd w:val="clear" w:color="auto" w:fill="auto"/>
            <w:noWrap/>
            <w:vAlign w:val="bottom"/>
            <w:hideMark/>
          </w:tcPr>
          <w:p w14:paraId="756D0E0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nil"/>
            </w:tcBorders>
            <w:shd w:val="clear" w:color="auto" w:fill="auto"/>
            <w:noWrap/>
            <w:vAlign w:val="bottom"/>
            <w:hideMark/>
          </w:tcPr>
          <w:p w14:paraId="73C00B1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nil"/>
            </w:tcBorders>
            <w:shd w:val="clear" w:color="auto" w:fill="auto"/>
            <w:noWrap/>
            <w:vAlign w:val="bottom"/>
            <w:hideMark/>
          </w:tcPr>
          <w:p w14:paraId="2975740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single" w:sz="4" w:space="0" w:color="auto"/>
            </w:tcBorders>
            <w:shd w:val="clear" w:color="auto" w:fill="auto"/>
            <w:noWrap/>
            <w:vAlign w:val="bottom"/>
            <w:hideMark/>
          </w:tcPr>
          <w:p w14:paraId="19F0025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nil"/>
            </w:tcBorders>
            <w:shd w:val="clear" w:color="auto" w:fill="auto"/>
            <w:noWrap/>
            <w:vAlign w:val="bottom"/>
            <w:hideMark/>
          </w:tcPr>
          <w:p w14:paraId="27966B0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single" w:sz="4" w:space="0" w:color="auto"/>
            </w:tcBorders>
            <w:shd w:val="clear" w:color="auto" w:fill="auto"/>
            <w:noWrap/>
            <w:vAlign w:val="bottom"/>
            <w:hideMark/>
          </w:tcPr>
          <w:p w14:paraId="5094671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r w:rsidR="00D804AB" w:rsidRPr="00235F6B" w14:paraId="6AD68159" w14:textId="77777777" w:rsidTr="00570F47">
        <w:trPr>
          <w:trHeight w:val="290"/>
        </w:trPr>
        <w:tc>
          <w:tcPr>
            <w:tcW w:w="4140" w:type="dxa"/>
            <w:tcBorders>
              <w:top w:val="nil"/>
              <w:left w:val="single" w:sz="4" w:space="0" w:color="auto"/>
              <w:bottom w:val="nil"/>
              <w:right w:val="nil"/>
            </w:tcBorders>
            <w:shd w:val="clear" w:color="000000" w:fill="E7E6E6"/>
            <w:noWrap/>
            <w:vAlign w:val="bottom"/>
            <w:hideMark/>
          </w:tcPr>
          <w:p w14:paraId="3876865E"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NET - Vaccinated (or intend to vaccinate)</w:t>
            </w:r>
          </w:p>
        </w:tc>
        <w:tc>
          <w:tcPr>
            <w:tcW w:w="960" w:type="dxa"/>
            <w:tcBorders>
              <w:top w:val="nil"/>
              <w:left w:val="single" w:sz="4" w:space="0" w:color="auto"/>
              <w:bottom w:val="nil"/>
              <w:right w:val="single" w:sz="4" w:space="0" w:color="auto"/>
            </w:tcBorders>
            <w:shd w:val="clear" w:color="000000" w:fill="E7E6E6"/>
            <w:noWrap/>
            <w:vAlign w:val="bottom"/>
            <w:hideMark/>
          </w:tcPr>
          <w:p w14:paraId="360D876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87%</w:t>
            </w:r>
          </w:p>
        </w:tc>
        <w:tc>
          <w:tcPr>
            <w:tcW w:w="1720" w:type="dxa"/>
            <w:tcBorders>
              <w:top w:val="nil"/>
              <w:left w:val="nil"/>
              <w:bottom w:val="nil"/>
              <w:right w:val="nil"/>
            </w:tcBorders>
            <w:shd w:val="clear" w:color="000000" w:fill="E7E6E6"/>
            <w:noWrap/>
            <w:vAlign w:val="bottom"/>
            <w:hideMark/>
          </w:tcPr>
          <w:p w14:paraId="40118B8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88%</w:t>
            </w:r>
          </w:p>
        </w:tc>
        <w:tc>
          <w:tcPr>
            <w:tcW w:w="1720" w:type="dxa"/>
            <w:tcBorders>
              <w:top w:val="nil"/>
              <w:left w:val="nil"/>
              <w:bottom w:val="nil"/>
              <w:right w:val="nil"/>
            </w:tcBorders>
            <w:shd w:val="clear" w:color="000000" w:fill="E7E6E6"/>
            <w:noWrap/>
            <w:vAlign w:val="bottom"/>
            <w:hideMark/>
          </w:tcPr>
          <w:p w14:paraId="7C21E06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90%</w:t>
            </w:r>
          </w:p>
        </w:tc>
        <w:tc>
          <w:tcPr>
            <w:tcW w:w="1720" w:type="dxa"/>
            <w:tcBorders>
              <w:top w:val="nil"/>
              <w:left w:val="nil"/>
              <w:bottom w:val="nil"/>
              <w:right w:val="single" w:sz="4" w:space="0" w:color="auto"/>
            </w:tcBorders>
            <w:shd w:val="clear" w:color="000000" w:fill="E7E6E6"/>
            <w:noWrap/>
            <w:vAlign w:val="bottom"/>
            <w:hideMark/>
          </w:tcPr>
          <w:p w14:paraId="3AABAC8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85%</w:t>
            </w:r>
          </w:p>
        </w:tc>
        <w:tc>
          <w:tcPr>
            <w:tcW w:w="1720" w:type="dxa"/>
            <w:tcBorders>
              <w:top w:val="nil"/>
              <w:left w:val="nil"/>
              <w:bottom w:val="nil"/>
              <w:right w:val="nil"/>
            </w:tcBorders>
            <w:shd w:val="clear" w:color="000000" w:fill="E7E6E6"/>
            <w:noWrap/>
            <w:vAlign w:val="bottom"/>
            <w:hideMark/>
          </w:tcPr>
          <w:p w14:paraId="6705DB4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87%</w:t>
            </w:r>
          </w:p>
        </w:tc>
        <w:tc>
          <w:tcPr>
            <w:tcW w:w="1720" w:type="dxa"/>
            <w:tcBorders>
              <w:top w:val="nil"/>
              <w:left w:val="nil"/>
              <w:bottom w:val="nil"/>
              <w:right w:val="single" w:sz="4" w:space="0" w:color="auto"/>
            </w:tcBorders>
            <w:shd w:val="clear" w:color="000000" w:fill="E7E6E6"/>
            <w:noWrap/>
            <w:vAlign w:val="bottom"/>
            <w:hideMark/>
          </w:tcPr>
          <w:p w14:paraId="66B9394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92%</w:t>
            </w:r>
          </w:p>
        </w:tc>
      </w:tr>
      <w:tr w:rsidR="00D804AB" w:rsidRPr="00235F6B" w14:paraId="434AEEF1" w14:textId="77777777" w:rsidTr="00570F47">
        <w:trPr>
          <w:trHeight w:val="290"/>
        </w:trPr>
        <w:tc>
          <w:tcPr>
            <w:tcW w:w="4140" w:type="dxa"/>
            <w:tcBorders>
              <w:top w:val="nil"/>
              <w:left w:val="single" w:sz="4" w:space="0" w:color="auto"/>
              <w:bottom w:val="nil"/>
              <w:right w:val="nil"/>
            </w:tcBorders>
            <w:shd w:val="clear" w:color="auto" w:fill="auto"/>
            <w:noWrap/>
            <w:vAlign w:val="bottom"/>
            <w:hideMark/>
          </w:tcPr>
          <w:p w14:paraId="422D3482"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 and I don't intend to</w:t>
            </w:r>
          </w:p>
        </w:tc>
        <w:tc>
          <w:tcPr>
            <w:tcW w:w="960" w:type="dxa"/>
            <w:tcBorders>
              <w:top w:val="nil"/>
              <w:left w:val="single" w:sz="4" w:space="0" w:color="auto"/>
              <w:bottom w:val="nil"/>
              <w:right w:val="single" w:sz="4" w:space="0" w:color="auto"/>
            </w:tcBorders>
            <w:shd w:val="clear" w:color="auto" w:fill="auto"/>
            <w:noWrap/>
            <w:vAlign w:val="bottom"/>
            <w:hideMark/>
          </w:tcPr>
          <w:p w14:paraId="5B443EC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w:t>
            </w:r>
          </w:p>
        </w:tc>
        <w:tc>
          <w:tcPr>
            <w:tcW w:w="1720" w:type="dxa"/>
            <w:tcBorders>
              <w:top w:val="nil"/>
              <w:left w:val="nil"/>
              <w:bottom w:val="nil"/>
              <w:right w:val="nil"/>
            </w:tcBorders>
            <w:shd w:val="clear" w:color="auto" w:fill="auto"/>
            <w:noWrap/>
            <w:vAlign w:val="bottom"/>
            <w:hideMark/>
          </w:tcPr>
          <w:p w14:paraId="6428890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nil"/>
              <w:bottom w:val="nil"/>
              <w:right w:val="nil"/>
            </w:tcBorders>
            <w:shd w:val="clear" w:color="auto" w:fill="auto"/>
            <w:noWrap/>
            <w:vAlign w:val="bottom"/>
            <w:hideMark/>
          </w:tcPr>
          <w:p w14:paraId="021D57E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nil"/>
              <w:bottom w:val="nil"/>
              <w:right w:val="single" w:sz="4" w:space="0" w:color="auto"/>
            </w:tcBorders>
            <w:shd w:val="clear" w:color="auto" w:fill="auto"/>
            <w:noWrap/>
            <w:vAlign w:val="bottom"/>
            <w:hideMark/>
          </w:tcPr>
          <w:p w14:paraId="3AC2705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720" w:type="dxa"/>
            <w:tcBorders>
              <w:top w:val="nil"/>
              <w:left w:val="nil"/>
              <w:bottom w:val="nil"/>
              <w:right w:val="nil"/>
            </w:tcBorders>
            <w:shd w:val="clear" w:color="auto" w:fill="auto"/>
            <w:noWrap/>
            <w:vAlign w:val="bottom"/>
            <w:hideMark/>
          </w:tcPr>
          <w:p w14:paraId="505CAC9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w:t>
            </w:r>
          </w:p>
        </w:tc>
        <w:tc>
          <w:tcPr>
            <w:tcW w:w="1720" w:type="dxa"/>
            <w:tcBorders>
              <w:top w:val="nil"/>
              <w:left w:val="nil"/>
              <w:bottom w:val="nil"/>
              <w:right w:val="single" w:sz="4" w:space="0" w:color="auto"/>
            </w:tcBorders>
            <w:shd w:val="clear" w:color="auto" w:fill="auto"/>
            <w:noWrap/>
            <w:vAlign w:val="bottom"/>
            <w:hideMark/>
          </w:tcPr>
          <w:p w14:paraId="0E5739A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r>
      <w:tr w:rsidR="00D804AB" w:rsidRPr="00235F6B" w14:paraId="36DCD9FB" w14:textId="77777777" w:rsidTr="00570F47">
        <w:trPr>
          <w:trHeight w:val="290"/>
        </w:trPr>
        <w:tc>
          <w:tcPr>
            <w:tcW w:w="4140" w:type="dxa"/>
            <w:tcBorders>
              <w:top w:val="nil"/>
              <w:left w:val="single" w:sz="4" w:space="0" w:color="auto"/>
              <w:bottom w:val="nil"/>
              <w:right w:val="nil"/>
            </w:tcBorders>
            <w:shd w:val="clear" w:color="auto" w:fill="auto"/>
            <w:noWrap/>
            <w:vAlign w:val="bottom"/>
            <w:hideMark/>
          </w:tcPr>
          <w:p w14:paraId="2CBD6D64"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 I am undecided</w:t>
            </w:r>
          </w:p>
        </w:tc>
        <w:tc>
          <w:tcPr>
            <w:tcW w:w="960" w:type="dxa"/>
            <w:tcBorders>
              <w:top w:val="nil"/>
              <w:left w:val="single" w:sz="4" w:space="0" w:color="auto"/>
              <w:bottom w:val="nil"/>
              <w:right w:val="single" w:sz="4" w:space="0" w:color="auto"/>
            </w:tcBorders>
            <w:shd w:val="clear" w:color="auto" w:fill="auto"/>
            <w:noWrap/>
            <w:vAlign w:val="bottom"/>
            <w:hideMark/>
          </w:tcPr>
          <w:p w14:paraId="7A1A66F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w:t>
            </w:r>
          </w:p>
        </w:tc>
        <w:tc>
          <w:tcPr>
            <w:tcW w:w="1720" w:type="dxa"/>
            <w:tcBorders>
              <w:top w:val="nil"/>
              <w:left w:val="nil"/>
              <w:bottom w:val="nil"/>
              <w:right w:val="nil"/>
            </w:tcBorders>
            <w:shd w:val="clear" w:color="auto" w:fill="auto"/>
            <w:noWrap/>
            <w:vAlign w:val="bottom"/>
            <w:hideMark/>
          </w:tcPr>
          <w:p w14:paraId="61EE446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w:t>
            </w:r>
          </w:p>
        </w:tc>
        <w:tc>
          <w:tcPr>
            <w:tcW w:w="1720" w:type="dxa"/>
            <w:tcBorders>
              <w:top w:val="nil"/>
              <w:left w:val="nil"/>
              <w:bottom w:val="nil"/>
              <w:right w:val="nil"/>
            </w:tcBorders>
            <w:shd w:val="clear" w:color="auto" w:fill="auto"/>
            <w:noWrap/>
            <w:vAlign w:val="bottom"/>
            <w:hideMark/>
          </w:tcPr>
          <w:p w14:paraId="0CC27EA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single" w:sz="4" w:space="0" w:color="auto"/>
            </w:tcBorders>
            <w:shd w:val="clear" w:color="auto" w:fill="auto"/>
            <w:noWrap/>
            <w:vAlign w:val="bottom"/>
            <w:hideMark/>
          </w:tcPr>
          <w:p w14:paraId="1C80B93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w:t>
            </w:r>
          </w:p>
        </w:tc>
        <w:tc>
          <w:tcPr>
            <w:tcW w:w="1720" w:type="dxa"/>
            <w:tcBorders>
              <w:top w:val="nil"/>
              <w:left w:val="nil"/>
              <w:bottom w:val="nil"/>
              <w:right w:val="nil"/>
            </w:tcBorders>
            <w:shd w:val="clear" w:color="auto" w:fill="auto"/>
            <w:noWrap/>
            <w:vAlign w:val="bottom"/>
            <w:hideMark/>
          </w:tcPr>
          <w:p w14:paraId="114E147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w:t>
            </w:r>
          </w:p>
        </w:tc>
        <w:tc>
          <w:tcPr>
            <w:tcW w:w="1720" w:type="dxa"/>
            <w:tcBorders>
              <w:top w:val="nil"/>
              <w:left w:val="nil"/>
              <w:bottom w:val="nil"/>
              <w:right w:val="single" w:sz="4" w:space="0" w:color="auto"/>
            </w:tcBorders>
            <w:shd w:val="clear" w:color="auto" w:fill="auto"/>
            <w:noWrap/>
            <w:vAlign w:val="bottom"/>
            <w:hideMark/>
          </w:tcPr>
          <w:p w14:paraId="7B74473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r>
      <w:tr w:rsidR="00D804AB" w:rsidRPr="00235F6B" w14:paraId="2E3749A6" w14:textId="77777777" w:rsidTr="00570F47">
        <w:trPr>
          <w:trHeight w:val="290"/>
        </w:trPr>
        <w:tc>
          <w:tcPr>
            <w:tcW w:w="4140" w:type="dxa"/>
            <w:tcBorders>
              <w:top w:val="nil"/>
              <w:left w:val="single" w:sz="4" w:space="0" w:color="auto"/>
              <w:bottom w:val="nil"/>
              <w:right w:val="nil"/>
            </w:tcBorders>
            <w:shd w:val="clear" w:color="000000" w:fill="E7E6E6"/>
            <w:noWrap/>
            <w:vAlign w:val="bottom"/>
            <w:hideMark/>
          </w:tcPr>
          <w:p w14:paraId="51A3334C"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NET - Not vaccinated</w:t>
            </w:r>
          </w:p>
        </w:tc>
        <w:tc>
          <w:tcPr>
            <w:tcW w:w="960" w:type="dxa"/>
            <w:tcBorders>
              <w:top w:val="nil"/>
              <w:left w:val="single" w:sz="4" w:space="0" w:color="auto"/>
              <w:bottom w:val="nil"/>
              <w:right w:val="single" w:sz="4" w:space="0" w:color="auto"/>
            </w:tcBorders>
            <w:shd w:val="clear" w:color="000000" w:fill="E7E6E6"/>
            <w:noWrap/>
            <w:vAlign w:val="bottom"/>
            <w:hideMark/>
          </w:tcPr>
          <w:p w14:paraId="7CF3BE8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720" w:type="dxa"/>
            <w:tcBorders>
              <w:top w:val="nil"/>
              <w:left w:val="nil"/>
              <w:bottom w:val="nil"/>
              <w:right w:val="nil"/>
            </w:tcBorders>
            <w:shd w:val="clear" w:color="000000" w:fill="E7E6E6"/>
            <w:noWrap/>
            <w:vAlign w:val="bottom"/>
            <w:hideMark/>
          </w:tcPr>
          <w:p w14:paraId="2DE12BA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720" w:type="dxa"/>
            <w:tcBorders>
              <w:top w:val="nil"/>
              <w:left w:val="nil"/>
              <w:bottom w:val="nil"/>
              <w:right w:val="nil"/>
            </w:tcBorders>
            <w:shd w:val="clear" w:color="000000" w:fill="E7E6E6"/>
            <w:noWrap/>
            <w:vAlign w:val="bottom"/>
            <w:hideMark/>
          </w:tcPr>
          <w:p w14:paraId="325504E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w:t>
            </w:r>
          </w:p>
        </w:tc>
        <w:tc>
          <w:tcPr>
            <w:tcW w:w="1720" w:type="dxa"/>
            <w:tcBorders>
              <w:top w:val="nil"/>
              <w:left w:val="nil"/>
              <w:bottom w:val="nil"/>
              <w:right w:val="single" w:sz="4" w:space="0" w:color="auto"/>
            </w:tcBorders>
            <w:shd w:val="clear" w:color="000000" w:fill="E7E6E6"/>
            <w:noWrap/>
            <w:vAlign w:val="bottom"/>
            <w:hideMark/>
          </w:tcPr>
          <w:p w14:paraId="02A909B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nil"/>
              <w:bottom w:val="nil"/>
              <w:right w:val="nil"/>
            </w:tcBorders>
            <w:shd w:val="clear" w:color="000000" w:fill="E7E6E6"/>
            <w:noWrap/>
            <w:vAlign w:val="bottom"/>
            <w:hideMark/>
          </w:tcPr>
          <w:p w14:paraId="29E5E95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c>
          <w:tcPr>
            <w:tcW w:w="1720" w:type="dxa"/>
            <w:tcBorders>
              <w:top w:val="nil"/>
              <w:left w:val="nil"/>
              <w:bottom w:val="nil"/>
              <w:right w:val="single" w:sz="4" w:space="0" w:color="auto"/>
            </w:tcBorders>
            <w:shd w:val="clear" w:color="000000" w:fill="E7E6E6"/>
            <w:noWrap/>
            <w:vAlign w:val="bottom"/>
            <w:hideMark/>
          </w:tcPr>
          <w:p w14:paraId="7434F21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r>
      <w:tr w:rsidR="00D804AB" w:rsidRPr="00235F6B" w14:paraId="770283F8" w14:textId="77777777" w:rsidTr="00570F47">
        <w:trPr>
          <w:trHeight w:val="290"/>
        </w:trPr>
        <w:tc>
          <w:tcPr>
            <w:tcW w:w="4140" w:type="dxa"/>
            <w:tcBorders>
              <w:top w:val="nil"/>
              <w:left w:val="single" w:sz="4" w:space="0" w:color="auto"/>
              <w:bottom w:val="nil"/>
              <w:right w:val="nil"/>
            </w:tcBorders>
            <w:shd w:val="clear" w:color="auto" w:fill="auto"/>
            <w:noWrap/>
            <w:vAlign w:val="bottom"/>
            <w:hideMark/>
          </w:tcPr>
          <w:p w14:paraId="1A112645"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Prefer not to say</w:t>
            </w:r>
          </w:p>
        </w:tc>
        <w:tc>
          <w:tcPr>
            <w:tcW w:w="960" w:type="dxa"/>
            <w:tcBorders>
              <w:top w:val="nil"/>
              <w:left w:val="single" w:sz="4" w:space="0" w:color="auto"/>
              <w:bottom w:val="nil"/>
              <w:right w:val="single" w:sz="4" w:space="0" w:color="auto"/>
            </w:tcBorders>
            <w:shd w:val="clear" w:color="auto" w:fill="auto"/>
            <w:noWrap/>
            <w:vAlign w:val="bottom"/>
            <w:hideMark/>
          </w:tcPr>
          <w:p w14:paraId="1EF5EB0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nil"/>
            </w:tcBorders>
            <w:shd w:val="clear" w:color="auto" w:fill="auto"/>
            <w:noWrap/>
            <w:vAlign w:val="bottom"/>
            <w:hideMark/>
          </w:tcPr>
          <w:p w14:paraId="5B471E3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nil"/>
            </w:tcBorders>
            <w:shd w:val="clear" w:color="auto" w:fill="auto"/>
            <w:noWrap/>
            <w:vAlign w:val="bottom"/>
            <w:hideMark/>
          </w:tcPr>
          <w:p w14:paraId="525F5C0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single" w:sz="4" w:space="0" w:color="auto"/>
            </w:tcBorders>
            <w:shd w:val="clear" w:color="auto" w:fill="auto"/>
            <w:noWrap/>
            <w:vAlign w:val="bottom"/>
            <w:hideMark/>
          </w:tcPr>
          <w:p w14:paraId="2F59706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nil"/>
            </w:tcBorders>
            <w:shd w:val="clear" w:color="auto" w:fill="auto"/>
            <w:noWrap/>
            <w:vAlign w:val="bottom"/>
            <w:hideMark/>
          </w:tcPr>
          <w:p w14:paraId="1539D15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w:t>
            </w:r>
          </w:p>
        </w:tc>
        <w:tc>
          <w:tcPr>
            <w:tcW w:w="1720" w:type="dxa"/>
            <w:tcBorders>
              <w:top w:val="nil"/>
              <w:left w:val="nil"/>
              <w:bottom w:val="nil"/>
              <w:right w:val="single" w:sz="4" w:space="0" w:color="auto"/>
            </w:tcBorders>
            <w:shd w:val="clear" w:color="auto" w:fill="auto"/>
            <w:noWrap/>
            <w:vAlign w:val="bottom"/>
            <w:hideMark/>
          </w:tcPr>
          <w:p w14:paraId="66200F9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0%</w:t>
            </w:r>
          </w:p>
        </w:tc>
      </w:tr>
      <w:tr w:rsidR="00D804AB" w:rsidRPr="00235F6B" w14:paraId="30A24B87" w14:textId="77777777" w:rsidTr="00570F47">
        <w:trPr>
          <w:trHeight w:val="290"/>
        </w:trPr>
        <w:tc>
          <w:tcPr>
            <w:tcW w:w="4140" w:type="dxa"/>
            <w:tcBorders>
              <w:top w:val="single" w:sz="4" w:space="0" w:color="auto"/>
              <w:left w:val="single" w:sz="4" w:space="0" w:color="auto"/>
              <w:bottom w:val="single" w:sz="4" w:space="0" w:color="auto"/>
              <w:right w:val="nil"/>
            </w:tcBorders>
            <w:shd w:val="clear" w:color="000000" w:fill="D9D9D9"/>
            <w:noWrap/>
            <w:vAlign w:val="bottom"/>
            <w:hideMark/>
          </w:tcPr>
          <w:p w14:paraId="368DADD1"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51F3F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2588</w:t>
            </w:r>
          </w:p>
        </w:tc>
        <w:tc>
          <w:tcPr>
            <w:tcW w:w="1720" w:type="dxa"/>
            <w:tcBorders>
              <w:top w:val="single" w:sz="4" w:space="0" w:color="auto"/>
              <w:left w:val="single" w:sz="4" w:space="0" w:color="auto"/>
              <w:bottom w:val="single" w:sz="4" w:space="0" w:color="auto"/>
              <w:right w:val="nil"/>
            </w:tcBorders>
            <w:shd w:val="clear" w:color="000000" w:fill="D9D9D9"/>
            <w:noWrap/>
            <w:vAlign w:val="bottom"/>
            <w:hideMark/>
          </w:tcPr>
          <w:p w14:paraId="0709C1D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1511</w:t>
            </w:r>
          </w:p>
        </w:tc>
        <w:tc>
          <w:tcPr>
            <w:tcW w:w="1720" w:type="dxa"/>
            <w:tcBorders>
              <w:top w:val="single" w:sz="4" w:space="0" w:color="auto"/>
              <w:left w:val="nil"/>
              <w:bottom w:val="single" w:sz="4" w:space="0" w:color="auto"/>
              <w:right w:val="nil"/>
            </w:tcBorders>
            <w:shd w:val="clear" w:color="000000" w:fill="D9D9D9"/>
            <w:noWrap/>
            <w:vAlign w:val="bottom"/>
            <w:hideMark/>
          </w:tcPr>
          <w:p w14:paraId="1C5E576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834</w:t>
            </w:r>
          </w:p>
        </w:tc>
        <w:tc>
          <w:tcPr>
            <w:tcW w:w="1720" w:type="dxa"/>
            <w:tcBorders>
              <w:top w:val="single" w:sz="4" w:space="0" w:color="auto"/>
              <w:left w:val="nil"/>
              <w:bottom w:val="single" w:sz="4" w:space="0" w:color="auto"/>
              <w:right w:val="single" w:sz="4" w:space="0" w:color="auto"/>
            </w:tcBorders>
            <w:shd w:val="clear" w:color="000000" w:fill="D9D9D9"/>
            <w:noWrap/>
            <w:vAlign w:val="bottom"/>
            <w:hideMark/>
          </w:tcPr>
          <w:p w14:paraId="6A4C05B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236</w:t>
            </w:r>
          </w:p>
        </w:tc>
        <w:tc>
          <w:tcPr>
            <w:tcW w:w="1720" w:type="dxa"/>
            <w:tcBorders>
              <w:top w:val="single" w:sz="4" w:space="0" w:color="auto"/>
              <w:left w:val="single" w:sz="4" w:space="0" w:color="auto"/>
              <w:bottom w:val="single" w:sz="4" w:space="0" w:color="auto"/>
              <w:right w:val="nil"/>
            </w:tcBorders>
            <w:shd w:val="clear" w:color="000000" w:fill="D9D9D9"/>
            <w:noWrap/>
            <w:vAlign w:val="bottom"/>
            <w:hideMark/>
          </w:tcPr>
          <w:p w14:paraId="01856FD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1788</w:t>
            </w:r>
          </w:p>
        </w:tc>
        <w:tc>
          <w:tcPr>
            <w:tcW w:w="1720" w:type="dxa"/>
            <w:tcBorders>
              <w:top w:val="single" w:sz="4" w:space="0" w:color="auto"/>
              <w:left w:val="nil"/>
              <w:bottom w:val="single" w:sz="4" w:space="0" w:color="auto"/>
              <w:right w:val="single" w:sz="4" w:space="0" w:color="auto"/>
            </w:tcBorders>
            <w:shd w:val="clear" w:color="000000" w:fill="D9D9D9"/>
            <w:noWrap/>
            <w:vAlign w:val="bottom"/>
            <w:hideMark/>
          </w:tcPr>
          <w:p w14:paraId="772063D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791</w:t>
            </w:r>
          </w:p>
        </w:tc>
      </w:tr>
    </w:tbl>
    <w:p w14:paraId="5D385022" w14:textId="75BB85FE" w:rsidR="00D804AB" w:rsidRDefault="00D804AB" w:rsidP="00D804AB">
      <w:pPr>
        <w:rPr>
          <w:rFonts w:ascii="Arial" w:hAnsi="Arial" w:cs="Arial"/>
          <w:szCs w:val="20"/>
        </w:rPr>
      </w:pPr>
    </w:p>
    <w:p w14:paraId="361067EC" w14:textId="34DC916E" w:rsidR="00231331" w:rsidRDefault="00231331" w:rsidP="00D804AB">
      <w:pPr>
        <w:rPr>
          <w:rFonts w:ascii="Arial" w:hAnsi="Arial" w:cs="Arial"/>
          <w:szCs w:val="20"/>
        </w:rPr>
      </w:pPr>
    </w:p>
    <w:p w14:paraId="0CC3FC96" w14:textId="77777777" w:rsidR="007E5752" w:rsidRPr="00235F6B" w:rsidRDefault="007E5752" w:rsidP="00D804AB">
      <w:pPr>
        <w:rPr>
          <w:rFonts w:ascii="Arial" w:hAnsi="Arial" w:cs="Arial"/>
          <w:szCs w:val="20"/>
        </w:rPr>
      </w:pPr>
    </w:p>
    <w:p w14:paraId="54671D3D"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 xml:space="preserve">Acknowledging that some staff will have medical exemptions, would you feel comfortable returning to or remaining on campus if the university…? </w:t>
      </w:r>
    </w:p>
    <w:p w14:paraId="12D994CA" w14:textId="77777777" w:rsidR="00D804AB" w:rsidRPr="00235F6B" w:rsidRDefault="00D804AB" w:rsidP="00D804AB">
      <w:pP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2585-2587 responses</w:t>
      </w:r>
    </w:p>
    <w:tbl>
      <w:tblPr>
        <w:tblW w:w="9124" w:type="dxa"/>
        <w:tblLook w:val="04A0" w:firstRow="1" w:lastRow="0" w:firstColumn="1" w:lastColumn="0" w:noHBand="0" w:noVBand="1"/>
      </w:tblPr>
      <w:tblGrid>
        <w:gridCol w:w="1300"/>
        <w:gridCol w:w="2608"/>
        <w:gridCol w:w="2608"/>
        <w:gridCol w:w="2608"/>
      </w:tblGrid>
      <w:tr w:rsidR="00D804AB" w:rsidRPr="00235F6B" w14:paraId="5B6206CA" w14:textId="77777777" w:rsidTr="00570F47">
        <w:trPr>
          <w:trHeight w:val="288"/>
        </w:trPr>
        <w:tc>
          <w:tcPr>
            <w:tcW w:w="1300" w:type="dxa"/>
            <w:tcBorders>
              <w:top w:val="single" w:sz="4" w:space="0" w:color="000000"/>
              <w:left w:val="nil"/>
              <w:bottom w:val="single" w:sz="4" w:space="0" w:color="000000"/>
              <w:right w:val="nil"/>
            </w:tcBorders>
            <w:shd w:val="clear" w:color="auto" w:fill="auto"/>
            <w:noWrap/>
            <w:vAlign w:val="bottom"/>
            <w:hideMark/>
          </w:tcPr>
          <w:p w14:paraId="402DC4E0"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2608" w:type="dxa"/>
            <w:tcBorders>
              <w:top w:val="single" w:sz="4" w:space="0" w:color="000000"/>
              <w:left w:val="nil"/>
              <w:bottom w:val="single" w:sz="4" w:space="0" w:color="000000"/>
              <w:right w:val="nil"/>
            </w:tcBorders>
            <w:shd w:val="clear" w:color="auto" w:fill="auto"/>
            <w:noWrap/>
            <w:vAlign w:val="bottom"/>
            <w:hideMark/>
          </w:tcPr>
          <w:p w14:paraId="36E6A7C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required all staff to be fully vaccinated</w:t>
            </w:r>
          </w:p>
        </w:tc>
        <w:tc>
          <w:tcPr>
            <w:tcW w:w="2608" w:type="dxa"/>
            <w:tcBorders>
              <w:top w:val="single" w:sz="4" w:space="0" w:color="000000"/>
              <w:left w:val="nil"/>
              <w:bottom w:val="single" w:sz="4" w:space="0" w:color="000000"/>
              <w:right w:val="nil"/>
            </w:tcBorders>
            <w:shd w:val="clear" w:color="auto" w:fill="auto"/>
            <w:noWrap/>
            <w:vAlign w:val="bottom"/>
            <w:hideMark/>
          </w:tcPr>
          <w:p w14:paraId="49BE83E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only required staff in specific contexts to be fully vaccinated</w:t>
            </w:r>
          </w:p>
        </w:tc>
        <w:tc>
          <w:tcPr>
            <w:tcW w:w="2608" w:type="dxa"/>
            <w:tcBorders>
              <w:top w:val="single" w:sz="4" w:space="0" w:color="000000"/>
              <w:left w:val="nil"/>
              <w:bottom w:val="single" w:sz="4" w:space="0" w:color="000000"/>
              <w:right w:val="nil"/>
            </w:tcBorders>
            <w:shd w:val="clear" w:color="auto" w:fill="auto"/>
            <w:noWrap/>
            <w:vAlign w:val="bottom"/>
            <w:hideMark/>
          </w:tcPr>
          <w:p w14:paraId="2CD75198"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did not require any staff to be vaccinated to return or remain on campus</w:t>
            </w:r>
          </w:p>
        </w:tc>
      </w:tr>
      <w:tr w:rsidR="00D804AB" w:rsidRPr="00235F6B" w14:paraId="67EB82D6" w14:textId="77777777" w:rsidTr="00570F47">
        <w:trPr>
          <w:trHeight w:val="288"/>
        </w:trPr>
        <w:tc>
          <w:tcPr>
            <w:tcW w:w="1300" w:type="dxa"/>
            <w:tcBorders>
              <w:top w:val="nil"/>
              <w:left w:val="nil"/>
              <w:bottom w:val="nil"/>
              <w:right w:val="nil"/>
            </w:tcBorders>
            <w:shd w:val="clear" w:color="D9D9D9" w:fill="D9D9D9"/>
            <w:noWrap/>
            <w:vAlign w:val="bottom"/>
            <w:hideMark/>
          </w:tcPr>
          <w:p w14:paraId="5AAB53AA"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Yes</w:t>
            </w:r>
          </w:p>
        </w:tc>
        <w:tc>
          <w:tcPr>
            <w:tcW w:w="2608" w:type="dxa"/>
            <w:tcBorders>
              <w:top w:val="nil"/>
              <w:left w:val="nil"/>
              <w:bottom w:val="nil"/>
              <w:right w:val="nil"/>
            </w:tcBorders>
            <w:shd w:val="clear" w:color="D9D9D9" w:fill="D9D9D9"/>
            <w:noWrap/>
            <w:vAlign w:val="bottom"/>
            <w:hideMark/>
          </w:tcPr>
          <w:p w14:paraId="79B58A41"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80%</w:t>
            </w:r>
          </w:p>
        </w:tc>
        <w:tc>
          <w:tcPr>
            <w:tcW w:w="2608" w:type="dxa"/>
            <w:tcBorders>
              <w:top w:val="nil"/>
              <w:left w:val="nil"/>
              <w:bottom w:val="nil"/>
              <w:right w:val="nil"/>
            </w:tcBorders>
            <w:shd w:val="clear" w:color="D9D9D9" w:fill="D9D9D9"/>
            <w:noWrap/>
            <w:vAlign w:val="bottom"/>
            <w:hideMark/>
          </w:tcPr>
          <w:p w14:paraId="4485D63A"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36%</w:t>
            </w:r>
          </w:p>
        </w:tc>
        <w:tc>
          <w:tcPr>
            <w:tcW w:w="2608" w:type="dxa"/>
            <w:tcBorders>
              <w:top w:val="nil"/>
              <w:left w:val="nil"/>
              <w:bottom w:val="nil"/>
              <w:right w:val="nil"/>
            </w:tcBorders>
            <w:shd w:val="clear" w:color="D9D9D9" w:fill="D9D9D9"/>
            <w:noWrap/>
            <w:vAlign w:val="bottom"/>
            <w:hideMark/>
          </w:tcPr>
          <w:p w14:paraId="5D78373A"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31%</w:t>
            </w:r>
          </w:p>
        </w:tc>
      </w:tr>
      <w:tr w:rsidR="00D804AB" w:rsidRPr="00235F6B" w14:paraId="1DBB528D" w14:textId="77777777" w:rsidTr="00570F47">
        <w:trPr>
          <w:trHeight w:val="288"/>
        </w:trPr>
        <w:tc>
          <w:tcPr>
            <w:tcW w:w="1300" w:type="dxa"/>
            <w:tcBorders>
              <w:top w:val="nil"/>
              <w:left w:val="nil"/>
              <w:bottom w:val="nil"/>
              <w:right w:val="nil"/>
            </w:tcBorders>
            <w:shd w:val="clear" w:color="auto" w:fill="auto"/>
            <w:noWrap/>
            <w:vAlign w:val="bottom"/>
            <w:hideMark/>
          </w:tcPr>
          <w:p w14:paraId="5107329E"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w:t>
            </w:r>
          </w:p>
        </w:tc>
        <w:tc>
          <w:tcPr>
            <w:tcW w:w="2608" w:type="dxa"/>
            <w:tcBorders>
              <w:top w:val="nil"/>
              <w:left w:val="nil"/>
              <w:bottom w:val="nil"/>
              <w:right w:val="nil"/>
            </w:tcBorders>
            <w:shd w:val="clear" w:color="auto" w:fill="auto"/>
            <w:noWrap/>
            <w:vAlign w:val="bottom"/>
            <w:hideMark/>
          </w:tcPr>
          <w:p w14:paraId="1C2DC04D"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13%</w:t>
            </w:r>
          </w:p>
        </w:tc>
        <w:tc>
          <w:tcPr>
            <w:tcW w:w="2608" w:type="dxa"/>
            <w:tcBorders>
              <w:top w:val="nil"/>
              <w:left w:val="nil"/>
              <w:bottom w:val="nil"/>
              <w:right w:val="nil"/>
            </w:tcBorders>
            <w:shd w:val="clear" w:color="auto" w:fill="auto"/>
            <w:noWrap/>
            <w:vAlign w:val="bottom"/>
            <w:hideMark/>
          </w:tcPr>
          <w:p w14:paraId="223708D7"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50%</w:t>
            </w:r>
          </w:p>
        </w:tc>
        <w:tc>
          <w:tcPr>
            <w:tcW w:w="2608" w:type="dxa"/>
            <w:tcBorders>
              <w:top w:val="nil"/>
              <w:left w:val="nil"/>
              <w:bottom w:val="nil"/>
              <w:right w:val="nil"/>
            </w:tcBorders>
            <w:shd w:val="clear" w:color="auto" w:fill="auto"/>
            <w:noWrap/>
            <w:vAlign w:val="bottom"/>
            <w:hideMark/>
          </w:tcPr>
          <w:p w14:paraId="345AE2CB"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61%</w:t>
            </w:r>
          </w:p>
        </w:tc>
      </w:tr>
      <w:tr w:rsidR="00D804AB" w:rsidRPr="00235F6B" w14:paraId="56782126" w14:textId="77777777" w:rsidTr="00570F47">
        <w:trPr>
          <w:trHeight w:val="288"/>
        </w:trPr>
        <w:tc>
          <w:tcPr>
            <w:tcW w:w="1300" w:type="dxa"/>
            <w:tcBorders>
              <w:top w:val="nil"/>
              <w:left w:val="nil"/>
              <w:bottom w:val="nil"/>
              <w:right w:val="nil"/>
            </w:tcBorders>
            <w:shd w:val="clear" w:color="D9D9D9" w:fill="D9D9D9"/>
            <w:noWrap/>
            <w:vAlign w:val="bottom"/>
            <w:hideMark/>
          </w:tcPr>
          <w:p w14:paraId="365AA5AB"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Undecided</w:t>
            </w:r>
          </w:p>
        </w:tc>
        <w:tc>
          <w:tcPr>
            <w:tcW w:w="2608" w:type="dxa"/>
            <w:tcBorders>
              <w:top w:val="nil"/>
              <w:left w:val="nil"/>
              <w:bottom w:val="nil"/>
              <w:right w:val="nil"/>
            </w:tcBorders>
            <w:shd w:val="clear" w:color="D9D9D9" w:fill="D9D9D9"/>
            <w:noWrap/>
            <w:vAlign w:val="bottom"/>
            <w:hideMark/>
          </w:tcPr>
          <w:p w14:paraId="4E925EAC"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7%</w:t>
            </w:r>
          </w:p>
        </w:tc>
        <w:tc>
          <w:tcPr>
            <w:tcW w:w="2608" w:type="dxa"/>
            <w:tcBorders>
              <w:top w:val="nil"/>
              <w:left w:val="nil"/>
              <w:bottom w:val="nil"/>
              <w:right w:val="nil"/>
            </w:tcBorders>
            <w:shd w:val="clear" w:color="D9D9D9" w:fill="D9D9D9"/>
            <w:noWrap/>
            <w:vAlign w:val="bottom"/>
            <w:hideMark/>
          </w:tcPr>
          <w:p w14:paraId="6046C63F"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14%</w:t>
            </w:r>
          </w:p>
        </w:tc>
        <w:tc>
          <w:tcPr>
            <w:tcW w:w="2608" w:type="dxa"/>
            <w:tcBorders>
              <w:top w:val="nil"/>
              <w:left w:val="nil"/>
              <w:bottom w:val="nil"/>
              <w:right w:val="nil"/>
            </w:tcBorders>
            <w:shd w:val="clear" w:color="D9D9D9" w:fill="D9D9D9"/>
            <w:noWrap/>
            <w:vAlign w:val="bottom"/>
            <w:hideMark/>
          </w:tcPr>
          <w:p w14:paraId="16304FF5"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8%</w:t>
            </w:r>
          </w:p>
        </w:tc>
      </w:tr>
    </w:tbl>
    <w:p w14:paraId="599CA304" w14:textId="77777777" w:rsidR="00D804AB" w:rsidRPr="00235F6B" w:rsidRDefault="00D804AB" w:rsidP="00D804AB">
      <w:pPr>
        <w:rPr>
          <w:rFonts w:ascii="Arial" w:hAnsi="Arial" w:cs="Arial"/>
          <w:szCs w:val="20"/>
        </w:rPr>
      </w:pPr>
    </w:p>
    <w:p w14:paraId="4A1DCE50" w14:textId="77777777" w:rsidR="00231331" w:rsidRDefault="00231331" w:rsidP="00D804AB">
      <w:pPr>
        <w:rPr>
          <w:rFonts w:ascii="Arial" w:hAnsi="Arial" w:cs="Arial"/>
          <w:b/>
          <w:bCs/>
          <w:color w:val="567DC3"/>
          <w:szCs w:val="20"/>
        </w:rPr>
      </w:pPr>
      <w:r>
        <w:rPr>
          <w:rFonts w:ascii="Arial" w:hAnsi="Arial" w:cs="Arial"/>
          <w:b/>
          <w:bCs/>
          <w:color w:val="567DC3"/>
          <w:szCs w:val="20"/>
        </w:rPr>
        <w:br w:type="page"/>
      </w:r>
    </w:p>
    <w:p w14:paraId="6926C617" w14:textId="08589A22"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lastRenderedPageBreak/>
        <w:t xml:space="preserve">Demographics - acknowledging that some staff will have medical exemptions, would you feel comfortable returning to or remaining on campus if the university required all staff to be fully vaccinated? </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5163A6BA" w14:textId="77777777" w:rsidTr="00570F47">
        <w:trPr>
          <w:trHeight w:val="290"/>
        </w:trPr>
        <w:tc>
          <w:tcPr>
            <w:tcW w:w="1720" w:type="dxa"/>
            <w:tcBorders>
              <w:top w:val="nil"/>
              <w:left w:val="nil"/>
              <w:bottom w:val="nil"/>
              <w:right w:val="nil"/>
            </w:tcBorders>
            <w:shd w:val="clear" w:color="auto" w:fill="auto"/>
            <w:noWrap/>
            <w:vAlign w:val="bottom"/>
            <w:hideMark/>
          </w:tcPr>
          <w:p w14:paraId="0F8A40F1"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45EA163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4062624B"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1961A0D4"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497ECC29" w14:textId="77777777" w:rsidTr="00570F47">
        <w:trPr>
          <w:trHeight w:val="580"/>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70012D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58E0E50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46BF2CA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2F21378C"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285CBBC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nil"/>
              <w:bottom w:val="single" w:sz="4" w:space="0" w:color="000000"/>
              <w:right w:val="nil"/>
            </w:tcBorders>
            <w:shd w:val="clear" w:color="auto" w:fill="auto"/>
            <w:hideMark/>
          </w:tcPr>
          <w:p w14:paraId="089C3A1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6C6DC07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3FB04CAD" w14:textId="77777777" w:rsidTr="00570F47">
        <w:trPr>
          <w:trHeight w:val="290"/>
        </w:trPr>
        <w:tc>
          <w:tcPr>
            <w:tcW w:w="1720" w:type="dxa"/>
            <w:tcBorders>
              <w:top w:val="nil"/>
              <w:left w:val="single" w:sz="4" w:space="0" w:color="auto"/>
              <w:bottom w:val="nil"/>
              <w:right w:val="single" w:sz="4" w:space="0" w:color="auto"/>
            </w:tcBorders>
            <w:shd w:val="clear" w:color="D9D9D9" w:fill="D9D9D9"/>
            <w:noWrap/>
            <w:vAlign w:val="bottom"/>
            <w:hideMark/>
          </w:tcPr>
          <w:p w14:paraId="206B1CD5"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483DEC5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80%</w:t>
            </w:r>
          </w:p>
        </w:tc>
        <w:tc>
          <w:tcPr>
            <w:tcW w:w="1720" w:type="dxa"/>
            <w:tcBorders>
              <w:top w:val="nil"/>
              <w:left w:val="single" w:sz="4" w:space="0" w:color="auto"/>
              <w:bottom w:val="nil"/>
              <w:right w:val="nil"/>
            </w:tcBorders>
            <w:shd w:val="clear" w:color="D9D9D9" w:fill="D9D9D9"/>
            <w:noWrap/>
            <w:vAlign w:val="bottom"/>
            <w:hideMark/>
          </w:tcPr>
          <w:p w14:paraId="0AA0EB6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79%</w:t>
            </w:r>
          </w:p>
        </w:tc>
        <w:tc>
          <w:tcPr>
            <w:tcW w:w="1720" w:type="dxa"/>
            <w:tcBorders>
              <w:top w:val="nil"/>
              <w:left w:val="nil"/>
              <w:bottom w:val="nil"/>
              <w:right w:val="nil"/>
            </w:tcBorders>
            <w:shd w:val="clear" w:color="D9D9D9" w:fill="D9D9D9"/>
            <w:noWrap/>
            <w:vAlign w:val="bottom"/>
            <w:hideMark/>
          </w:tcPr>
          <w:p w14:paraId="5A7466F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83%</w:t>
            </w:r>
          </w:p>
        </w:tc>
        <w:tc>
          <w:tcPr>
            <w:tcW w:w="1720" w:type="dxa"/>
            <w:tcBorders>
              <w:top w:val="nil"/>
              <w:left w:val="nil"/>
              <w:bottom w:val="nil"/>
              <w:right w:val="single" w:sz="4" w:space="0" w:color="auto"/>
            </w:tcBorders>
            <w:shd w:val="clear" w:color="D9D9D9" w:fill="D9D9D9"/>
            <w:noWrap/>
            <w:vAlign w:val="bottom"/>
            <w:hideMark/>
          </w:tcPr>
          <w:p w14:paraId="3E9E548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77%</w:t>
            </w:r>
          </w:p>
        </w:tc>
        <w:tc>
          <w:tcPr>
            <w:tcW w:w="1720" w:type="dxa"/>
            <w:tcBorders>
              <w:top w:val="nil"/>
              <w:left w:val="nil"/>
              <w:bottom w:val="nil"/>
              <w:right w:val="nil"/>
            </w:tcBorders>
            <w:shd w:val="clear" w:color="D9D9D9" w:fill="D9D9D9"/>
            <w:noWrap/>
            <w:vAlign w:val="bottom"/>
            <w:hideMark/>
          </w:tcPr>
          <w:p w14:paraId="5B1D166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79%</w:t>
            </w:r>
          </w:p>
        </w:tc>
        <w:tc>
          <w:tcPr>
            <w:tcW w:w="1720" w:type="dxa"/>
            <w:tcBorders>
              <w:top w:val="nil"/>
              <w:left w:val="nil"/>
              <w:bottom w:val="nil"/>
              <w:right w:val="single" w:sz="4" w:space="0" w:color="auto"/>
            </w:tcBorders>
            <w:shd w:val="clear" w:color="D9D9D9" w:fill="D9D9D9"/>
            <w:noWrap/>
            <w:vAlign w:val="bottom"/>
            <w:hideMark/>
          </w:tcPr>
          <w:p w14:paraId="05F268E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82%</w:t>
            </w:r>
          </w:p>
        </w:tc>
      </w:tr>
      <w:tr w:rsidR="00D804AB" w:rsidRPr="00235F6B" w14:paraId="0FE135D8" w14:textId="77777777" w:rsidTr="00570F47">
        <w:trPr>
          <w:trHeight w:val="290"/>
        </w:trPr>
        <w:tc>
          <w:tcPr>
            <w:tcW w:w="1720" w:type="dxa"/>
            <w:tcBorders>
              <w:top w:val="nil"/>
              <w:left w:val="single" w:sz="4" w:space="0" w:color="auto"/>
              <w:bottom w:val="nil"/>
              <w:right w:val="single" w:sz="4" w:space="0" w:color="auto"/>
            </w:tcBorders>
            <w:shd w:val="clear" w:color="auto" w:fill="auto"/>
            <w:noWrap/>
            <w:vAlign w:val="bottom"/>
            <w:hideMark/>
          </w:tcPr>
          <w:p w14:paraId="697A56F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15685FC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single" w:sz="4" w:space="0" w:color="auto"/>
              <w:bottom w:val="nil"/>
              <w:right w:val="nil"/>
            </w:tcBorders>
            <w:shd w:val="clear" w:color="auto" w:fill="auto"/>
            <w:noWrap/>
            <w:vAlign w:val="bottom"/>
            <w:hideMark/>
          </w:tcPr>
          <w:p w14:paraId="602F721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nil"/>
              <w:bottom w:val="nil"/>
              <w:right w:val="nil"/>
            </w:tcBorders>
            <w:shd w:val="clear" w:color="auto" w:fill="auto"/>
            <w:noWrap/>
            <w:vAlign w:val="bottom"/>
            <w:hideMark/>
          </w:tcPr>
          <w:p w14:paraId="1739C96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1720" w:type="dxa"/>
            <w:tcBorders>
              <w:top w:val="nil"/>
              <w:left w:val="nil"/>
              <w:bottom w:val="nil"/>
              <w:right w:val="single" w:sz="4" w:space="0" w:color="auto"/>
            </w:tcBorders>
            <w:shd w:val="clear" w:color="auto" w:fill="auto"/>
            <w:noWrap/>
            <w:vAlign w:val="bottom"/>
            <w:hideMark/>
          </w:tcPr>
          <w:p w14:paraId="1EF072D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19%</w:t>
            </w:r>
          </w:p>
        </w:tc>
        <w:tc>
          <w:tcPr>
            <w:tcW w:w="1720" w:type="dxa"/>
            <w:tcBorders>
              <w:top w:val="nil"/>
              <w:left w:val="nil"/>
              <w:bottom w:val="nil"/>
              <w:right w:val="nil"/>
            </w:tcBorders>
            <w:shd w:val="clear" w:color="auto" w:fill="auto"/>
            <w:noWrap/>
            <w:vAlign w:val="bottom"/>
            <w:hideMark/>
          </w:tcPr>
          <w:p w14:paraId="0971CC8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nil"/>
              <w:bottom w:val="nil"/>
              <w:right w:val="single" w:sz="4" w:space="0" w:color="auto"/>
            </w:tcBorders>
            <w:shd w:val="clear" w:color="auto" w:fill="auto"/>
            <w:noWrap/>
            <w:vAlign w:val="bottom"/>
            <w:hideMark/>
          </w:tcPr>
          <w:p w14:paraId="6DC0935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r>
      <w:tr w:rsidR="00D804AB" w:rsidRPr="00235F6B" w14:paraId="0C02C317" w14:textId="77777777" w:rsidTr="00570F47">
        <w:trPr>
          <w:trHeight w:val="290"/>
        </w:trPr>
        <w:tc>
          <w:tcPr>
            <w:tcW w:w="1720" w:type="dxa"/>
            <w:tcBorders>
              <w:top w:val="nil"/>
              <w:left w:val="single" w:sz="4" w:space="0" w:color="auto"/>
              <w:bottom w:val="nil"/>
              <w:right w:val="single" w:sz="4" w:space="0" w:color="auto"/>
            </w:tcBorders>
            <w:shd w:val="clear" w:color="D9D9D9" w:fill="D9D9D9"/>
            <w:noWrap/>
            <w:vAlign w:val="bottom"/>
            <w:hideMark/>
          </w:tcPr>
          <w:p w14:paraId="4DDB4CA6"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71186A7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single" w:sz="4" w:space="0" w:color="auto"/>
              <w:bottom w:val="nil"/>
              <w:right w:val="nil"/>
            </w:tcBorders>
            <w:shd w:val="clear" w:color="D9D9D9" w:fill="D9D9D9"/>
            <w:noWrap/>
            <w:vAlign w:val="bottom"/>
            <w:hideMark/>
          </w:tcPr>
          <w:p w14:paraId="50B8981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nil"/>
              <w:bottom w:val="nil"/>
              <w:right w:val="nil"/>
            </w:tcBorders>
            <w:shd w:val="clear" w:color="D9D9D9" w:fill="D9D9D9"/>
            <w:noWrap/>
            <w:vAlign w:val="bottom"/>
            <w:hideMark/>
          </w:tcPr>
          <w:p w14:paraId="54AE995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nil"/>
              <w:bottom w:val="nil"/>
              <w:right w:val="single" w:sz="4" w:space="0" w:color="auto"/>
            </w:tcBorders>
            <w:shd w:val="clear" w:color="D9D9D9" w:fill="D9D9D9"/>
            <w:noWrap/>
            <w:vAlign w:val="bottom"/>
            <w:hideMark/>
          </w:tcPr>
          <w:p w14:paraId="493E992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w:t>
            </w:r>
          </w:p>
        </w:tc>
        <w:tc>
          <w:tcPr>
            <w:tcW w:w="1720" w:type="dxa"/>
            <w:tcBorders>
              <w:top w:val="nil"/>
              <w:left w:val="nil"/>
              <w:bottom w:val="nil"/>
              <w:right w:val="nil"/>
            </w:tcBorders>
            <w:shd w:val="clear" w:color="D9D9D9" w:fill="D9D9D9"/>
            <w:noWrap/>
            <w:vAlign w:val="bottom"/>
            <w:hideMark/>
          </w:tcPr>
          <w:p w14:paraId="0185ECC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nil"/>
              <w:bottom w:val="nil"/>
              <w:right w:val="single" w:sz="4" w:space="0" w:color="auto"/>
            </w:tcBorders>
            <w:shd w:val="clear" w:color="D9D9D9" w:fill="D9D9D9"/>
            <w:noWrap/>
            <w:vAlign w:val="bottom"/>
            <w:hideMark/>
          </w:tcPr>
          <w:p w14:paraId="09DA051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w:t>
            </w:r>
          </w:p>
        </w:tc>
      </w:tr>
      <w:tr w:rsidR="00D804AB" w:rsidRPr="00235F6B" w14:paraId="11E8066A" w14:textId="77777777" w:rsidTr="00570F47">
        <w:trPr>
          <w:trHeight w:val="29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3060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A693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2587</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4672FCC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1508</w:t>
            </w:r>
          </w:p>
        </w:tc>
        <w:tc>
          <w:tcPr>
            <w:tcW w:w="1720" w:type="dxa"/>
            <w:tcBorders>
              <w:top w:val="single" w:sz="4" w:space="0" w:color="auto"/>
              <w:left w:val="nil"/>
              <w:bottom w:val="single" w:sz="4" w:space="0" w:color="auto"/>
              <w:right w:val="nil"/>
            </w:tcBorders>
            <w:shd w:val="clear" w:color="auto" w:fill="auto"/>
            <w:noWrap/>
            <w:vAlign w:val="bottom"/>
            <w:hideMark/>
          </w:tcPr>
          <w:p w14:paraId="4457648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7B8AF3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236</w:t>
            </w:r>
          </w:p>
        </w:tc>
        <w:tc>
          <w:tcPr>
            <w:tcW w:w="1720" w:type="dxa"/>
            <w:tcBorders>
              <w:top w:val="single" w:sz="4" w:space="0" w:color="auto"/>
              <w:left w:val="nil"/>
              <w:bottom w:val="single" w:sz="4" w:space="0" w:color="auto"/>
              <w:right w:val="nil"/>
            </w:tcBorders>
            <w:shd w:val="clear" w:color="auto" w:fill="auto"/>
            <w:noWrap/>
            <w:vAlign w:val="bottom"/>
            <w:hideMark/>
          </w:tcPr>
          <w:p w14:paraId="33279E5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1F227A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789</w:t>
            </w:r>
          </w:p>
        </w:tc>
      </w:tr>
    </w:tbl>
    <w:p w14:paraId="0D4AD4B2" w14:textId="77777777" w:rsidR="00D804AB" w:rsidRPr="00235F6B" w:rsidRDefault="00D804AB" w:rsidP="00D804AB">
      <w:pPr>
        <w:rPr>
          <w:rFonts w:ascii="Arial" w:hAnsi="Arial" w:cs="Arial"/>
          <w:b/>
          <w:bCs/>
          <w:color w:val="567DC3"/>
          <w:szCs w:val="20"/>
        </w:rPr>
      </w:pPr>
    </w:p>
    <w:p w14:paraId="0ACE6F62"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Demographics - acknowledging that some staff will have medical exemptions, would you feel comfortable returning to or remaining on campus if the University only required staff in specific contexts to be fully vaccinated?</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105C4E61" w14:textId="77777777" w:rsidTr="00570F47">
        <w:trPr>
          <w:trHeight w:val="290"/>
        </w:trPr>
        <w:tc>
          <w:tcPr>
            <w:tcW w:w="1720" w:type="dxa"/>
            <w:tcBorders>
              <w:top w:val="nil"/>
              <w:left w:val="nil"/>
              <w:bottom w:val="nil"/>
              <w:right w:val="nil"/>
            </w:tcBorders>
            <w:shd w:val="clear" w:color="auto" w:fill="auto"/>
            <w:noWrap/>
            <w:vAlign w:val="bottom"/>
            <w:hideMark/>
          </w:tcPr>
          <w:p w14:paraId="2C93B75A"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39EDCCB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72D44EB7"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55DCBD70"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508948A5" w14:textId="77777777" w:rsidTr="00570F47">
        <w:trPr>
          <w:trHeight w:val="580"/>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03786CD"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2D3B3CB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549514F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765140E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2634F36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hideMark/>
          </w:tcPr>
          <w:p w14:paraId="586B9E4C"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33A4B38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7B58260A" w14:textId="77777777" w:rsidTr="00570F47">
        <w:trPr>
          <w:trHeight w:val="290"/>
        </w:trPr>
        <w:tc>
          <w:tcPr>
            <w:tcW w:w="1720" w:type="dxa"/>
            <w:tcBorders>
              <w:top w:val="nil"/>
              <w:left w:val="single" w:sz="4" w:space="0" w:color="auto"/>
              <w:bottom w:val="nil"/>
              <w:right w:val="single" w:sz="4" w:space="0" w:color="auto"/>
            </w:tcBorders>
            <w:shd w:val="clear" w:color="D9D9D9" w:fill="D9D9D9"/>
            <w:noWrap/>
            <w:vAlign w:val="bottom"/>
            <w:hideMark/>
          </w:tcPr>
          <w:p w14:paraId="3DB4B7A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58F6A07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36%</w:t>
            </w:r>
          </w:p>
        </w:tc>
        <w:tc>
          <w:tcPr>
            <w:tcW w:w="1720" w:type="dxa"/>
            <w:tcBorders>
              <w:top w:val="nil"/>
              <w:left w:val="single" w:sz="4" w:space="0" w:color="auto"/>
              <w:bottom w:val="nil"/>
              <w:right w:val="nil"/>
            </w:tcBorders>
            <w:shd w:val="clear" w:color="D9D9D9" w:fill="D9D9D9"/>
            <w:noWrap/>
            <w:vAlign w:val="bottom"/>
            <w:hideMark/>
          </w:tcPr>
          <w:p w14:paraId="0875E4E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34%</w:t>
            </w:r>
          </w:p>
        </w:tc>
        <w:tc>
          <w:tcPr>
            <w:tcW w:w="1720" w:type="dxa"/>
            <w:tcBorders>
              <w:top w:val="nil"/>
              <w:left w:val="nil"/>
              <w:bottom w:val="nil"/>
              <w:right w:val="nil"/>
            </w:tcBorders>
            <w:shd w:val="clear" w:color="D9D9D9" w:fill="D9D9D9"/>
            <w:noWrap/>
            <w:vAlign w:val="bottom"/>
            <w:hideMark/>
          </w:tcPr>
          <w:p w14:paraId="2DDBEB5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43%</w:t>
            </w:r>
          </w:p>
        </w:tc>
        <w:tc>
          <w:tcPr>
            <w:tcW w:w="1720" w:type="dxa"/>
            <w:tcBorders>
              <w:top w:val="nil"/>
              <w:left w:val="nil"/>
              <w:bottom w:val="nil"/>
              <w:right w:val="single" w:sz="4" w:space="0" w:color="auto"/>
            </w:tcBorders>
            <w:shd w:val="clear" w:color="D9D9D9" w:fill="D9D9D9"/>
            <w:noWrap/>
            <w:vAlign w:val="bottom"/>
            <w:hideMark/>
          </w:tcPr>
          <w:p w14:paraId="68E0CFA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38%</w:t>
            </w:r>
          </w:p>
        </w:tc>
        <w:tc>
          <w:tcPr>
            <w:tcW w:w="1720" w:type="dxa"/>
            <w:tcBorders>
              <w:top w:val="nil"/>
              <w:left w:val="single" w:sz="4" w:space="0" w:color="auto"/>
              <w:bottom w:val="nil"/>
              <w:right w:val="nil"/>
            </w:tcBorders>
            <w:shd w:val="clear" w:color="D9D9D9" w:fill="D9D9D9"/>
            <w:noWrap/>
            <w:vAlign w:val="bottom"/>
            <w:hideMark/>
          </w:tcPr>
          <w:p w14:paraId="138C4D4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38%</w:t>
            </w:r>
          </w:p>
        </w:tc>
        <w:tc>
          <w:tcPr>
            <w:tcW w:w="1720" w:type="dxa"/>
            <w:tcBorders>
              <w:top w:val="nil"/>
              <w:left w:val="nil"/>
              <w:bottom w:val="nil"/>
              <w:right w:val="single" w:sz="4" w:space="0" w:color="auto"/>
            </w:tcBorders>
            <w:shd w:val="clear" w:color="D9D9D9" w:fill="D9D9D9"/>
            <w:noWrap/>
            <w:vAlign w:val="bottom"/>
            <w:hideMark/>
          </w:tcPr>
          <w:p w14:paraId="087E964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33%</w:t>
            </w:r>
          </w:p>
        </w:tc>
      </w:tr>
      <w:tr w:rsidR="00D804AB" w:rsidRPr="00235F6B" w14:paraId="7BCD09C8" w14:textId="77777777" w:rsidTr="00570F47">
        <w:trPr>
          <w:trHeight w:val="290"/>
        </w:trPr>
        <w:tc>
          <w:tcPr>
            <w:tcW w:w="1720" w:type="dxa"/>
            <w:tcBorders>
              <w:top w:val="nil"/>
              <w:left w:val="single" w:sz="4" w:space="0" w:color="auto"/>
              <w:bottom w:val="nil"/>
              <w:right w:val="single" w:sz="4" w:space="0" w:color="auto"/>
            </w:tcBorders>
            <w:shd w:val="clear" w:color="auto" w:fill="auto"/>
            <w:noWrap/>
            <w:vAlign w:val="bottom"/>
            <w:hideMark/>
          </w:tcPr>
          <w:p w14:paraId="7FB83E5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5A3BD72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50%</w:t>
            </w:r>
          </w:p>
        </w:tc>
        <w:tc>
          <w:tcPr>
            <w:tcW w:w="1720" w:type="dxa"/>
            <w:tcBorders>
              <w:top w:val="nil"/>
              <w:left w:val="single" w:sz="4" w:space="0" w:color="auto"/>
              <w:bottom w:val="nil"/>
              <w:right w:val="nil"/>
            </w:tcBorders>
            <w:shd w:val="clear" w:color="auto" w:fill="auto"/>
            <w:noWrap/>
            <w:vAlign w:val="bottom"/>
            <w:hideMark/>
          </w:tcPr>
          <w:p w14:paraId="44BB089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53%</w:t>
            </w:r>
          </w:p>
        </w:tc>
        <w:tc>
          <w:tcPr>
            <w:tcW w:w="1720" w:type="dxa"/>
            <w:tcBorders>
              <w:top w:val="nil"/>
              <w:left w:val="nil"/>
              <w:bottom w:val="nil"/>
              <w:right w:val="nil"/>
            </w:tcBorders>
            <w:shd w:val="clear" w:color="auto" w:fill="auto"/>
            <w:noWrap/>
            <w:vAlign w:val="bottom"/>
            <w:hideMark/>
          </w:tcPr>
          <w:p w14:paraId="5645F6A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42%</w:t>
            </w:r>
          </w:p>
        </w:tc>
        <w:tc>
          <w:tcPr>
            <w:tcW w:w="1720" w:type="dxa"/>
            <w:tcBorders>
              <w:top w:val="nil"/>
              <w:left w:val="nil"/>
              <w:bottom w:val="nil"/>
              <w:right w:val="single" w:sz="4" w:space="0" w:color="auto"/>
            </w:tcBorders>
            <w:shd w:val="clear" w:color="auto" w:fill="auto"/>
            <w:noWrap/>
            <w:vAlign w:val="bottom"/>
            <w:hideMark/>
          </w:tcPr>
          <w:p w14:paraId="551538E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49%</w:t>
            </w:r>
          </w:p>
        </w:tc>
        <w:tc>
          <w:tcPr>
            <w:tcW w:w="1720" w:type="dxa"/>
            <w:tcBorders>
              <w:top w:val="nil"/>
              <w:left w:val="single" w:sz="4" w:space="0" w:color="auto"/>
              <w:bottom w:val="nil"/>
              <w:right w:val="nil"/>
            </w:tcBorders>
            <w:shd w:val="clear" w:color="auto" w:fill="auto"/>
            <w:noWrap/>
            <w:vAlign w:val="bottom"/>
            <w:hideMark/>
          </w:tcPr>
          <w:p w14:paraId="2A3562B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49%</w:t>
            </w:r>
          </w:p>
        </w:tc>
        <w:tc>
          <w:tcPr>
            <w:tcW w:w="1720" w:type="dxa"/>
            <w:tcBorders>
              <w:top w:val="nil"/>
              <w:left w:val="nil"/>
              <w:bottom w:val="nil"/>
              <w:right w:val="single" w:sz="4" w:space="0" w:color="auto"/>
            </w:tcBorders>
            <w:shd w:val="clear" w:color="auto" w:fill="auto"/>
            <w:noWrap/>
            <w:vAlign w:val="bottom"/>
            <w:hideMark/>
          </w:tcPr>
          <w:p w14:paraId="5D17F98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54%</w:t>
            </w:r>
          </w:p>
        </w:tc>
      </w:tr>
      <w:tr w:rsidR="00D804AB" w:rsidRPr="00235F6B" w14:paraId="76A80862" w14:textId="77777777" w:rsidTr="00570F47">
        <w:trPr>
          <w:trHeight w:val="290"/>
        </w:trPr>
        <w:tc>
          <w:tcPr>
            <w:tcW w:w="1720" w:type="dxa"/>
            <w:tcBorders>
              <w:top w:val="nil"/>
              <w:left w:val="single" w:sz="4" w:space="0" w:color="auto"/>
              <w:bottom w:val="nil"/>
              <w:right w:val="single" w:sz="4" w:space="0" w:color="auto"/>
            </w:tcBorders>
            <w:shd w:val="clear" w:color="D9D9D9" w:fill="D9D9D9"/>
            <w:noWrap/>
            <w:vAlign w:val="bottom"/>
            <w:hideMark/>
          </w:tcPr>
          <w:p w14:paraId="03FD3805"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245ABCC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single" w:sz="4" w:space="0" w:color="auto"/>
              <w:bottom w:val="nil"/>
              <w:right w:val="nil"/>
            </w:tcBorders>
            <w:shd w:val="clear" w:color="D9D9D9" w:fill="D9D9D9"/>
            <w:noWrap/>
            <w:vAlign w:val="bottom"/>
            <w:hideMark/>
          </w:tcPr>
          <w:p w14:paraId="4808270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nil"/>
              <w:bottom w:val="nil"/>
              <w:right w:val="nil"/>
            </w:tcBorders>
            <w:shd w:val="clear" w:color="D9D9D9" w:fill="D9D9D9"/>
            <w:noWrap/>
            <w:vAlign w:val="bottom"/>
            <w:hideMark/>
          </w:tcPr>
          <w:p w14:paraId="7BCD4AF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nil"/>
              <w:bottom w:val="nil"/>
              <w:right w:val="single" w:sz="4" w:space="0" w:color="auto"/>
            </w:tcBorders>
            <w:shd w:val="clear" w:color="D9D9D9" w:fill="D9D9D9"/>
            <w:noWrap/>
            <w:vAlign w:val="bottom"/>
            <w:hideMark/>
          </w:tcPr>
          <w:p w14:paraId="0DC204B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single" w:sz="4" w:space="0" w:color="auto"/>
              <w:bottom w:val="nil"/>
              <w:right w:val="nil"/>
            </w:tcBorders>
            <w:shd w:val="clear" w:color="D9D9D9" w:fill="D9D9D9"/>
            <w:noWrap/>
            <w:vAlign w:val="bottom"/>
            <w:hideMark/>
          </w:tcPr>
          <w:p w14:paraId="673C3E7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nil"/>
              <w:bottom w:val="nil"/>
              <w:right w:val="single" w:sz="4" w:space="0" w:color="auto"/>
            </w:tcBorders>
            <w:shd w:val="clear" w:color="D9D9D9" w:fill="D9D9D9"/>
            <w:noWrap/>
            <w:vAlign w:val="bottom"/>
            <w:hideMark/>
          </w:tcPr>
          <w:p w14:paraId="0D36495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r>
      <w:tr w:rsidR="00D804AB" w:rsidRPr="00235F6B" w14:paraId="427FDB4E" w14:textId="77777777" w:rsidTr="00570F47">
        <w:trPr>
          <w:trHeight w:val="29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694E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708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2586</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2DCB1E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1509</w:t>
            </w:r>
          </w:p>
        </w:tc>
        <w:tc>
          <w:tcPr>
            <w:tcW w:w="1720" w:type="dxa"/>
            <w:tcBorders>
              <w:top w:val="single" w:sz="4" w:space="0" w:color="auto"/>
              <w:left w:val="nil"/>
              <w:bottom w:val="single" w:sz="4" w:space="0" w:color="auto"/>
              <w:right w:val="nil"/>
            </w:tcBorders>
            <w:shd w:val="clear" w:color="auto" w:fill="auto"/>
            <w:noWrap/>
            <w:vAlign w:val="bottom"/>
            <w:hideMark/>
          </w:tcPr>
          <w:p w14:paraId="07A0EAB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359507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236</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5471955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47BF55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788</w:t>
            </w:r>
          </w:p>
        </w:tc>
      </w:tr>
    </w:tbl>
    <w:p w14:paraId="3E0D0ADD" w14:textId="77777777" w:rsidR="00D804AB" w:rsidRPr="00231331" w:rsidRDefault="00D804AB" w:rsidP="00D804AB">
      <w:pPr>
        <w:rPr>
          <w:rFonts w:ascii="Arial" w:hAnsi="Arial" w:cs="Arial"/>
          <w:b/>
          <w:bCs/>
          <w:color w:val="567DC3"/>
          <w:sz w:val="4"/>
          <w:szCs w:val="4"/>
        </w:rPr>
      </w:pPr>
    </w:p>
    <w:p w14:paraId="15669DB9"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Demographics - acknowledging that some staff will have medical exemptions, would you feel comfortable returning to or remaining on campus if the University did not require any staff to be vaccinated to return to or remain on campus?</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7B74B023" w14:textId="77777777" w:rsidTr="00570F47">
        <w:trPr>
          <w:trHeight w:val="290"/>
        </w:trPr>
        <w:tc>
          <w:tcPr>
            <w:tcW w:w="1720" w:type="dxa"/>
            <w:tcBorders>
              <w:top w:val="nil"/>
              <w:left w:val="nil"/>
              <w:bottom w:val="nil"/>
              <w:right w:val="nil"/>
            </w:tcBorders>
            <w:shd w:val="clear" w:color="auto" w:fill="auto"/>
            <w:noWrap/>
            <w:vAlign w:val="bottom"/>
            <w:hideMark/>
          </w:tcPr>
          <w:p w14:paraId="1CBD8917"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2E410AC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104647F6"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73436488"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319F2E4B" w14:textId="77777777" w:rsidTr="00570F47">
        <w:trPr>
          <w:trHeight w:val="580"/>
        </w:trPr>
        <w:tc>
          <w:tcPr>
            <w:tcW w:w="1720" w:type="dxa"/>
            <w:tcBorders>
              <w:top w:val="single" w:sz="4" w:space="0" w:color="auto"/>
              <w:left w:val="single" w:sz="4" w:space="0" w:color="auto"/>
              <w:bottom w:val="single" w:sz="4" w:space="0" w:color="000000"/>
              <w:right w:val="nil"/>
            </w:tcBorders>
            <w:shd w:val="clear" w:color="auto" w:fill="auto"/>
            <w:noWrap/>
            <w:vAlign w:val="bottom"/>
            <w:hideMark/>
          </w:tcPr>
          <w:p w14:paraId="46961CE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Responses</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07E0DE2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58B77C7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122FF76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5533913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hideMark/>
          </w:tcPr>
          <w:p w14:paraId="3656166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1FA5AB0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02CBF4AD"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42BFCBA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52F4F91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31%</w:t>
            </w:r>
          </w:p>
        </w:tc>
        <w:tc>
          <w:tcPr>
            <w:tcW w:w="1720" w:type="dxa"/>
            <w:tcBorders>
              <w:top w:val="nil"/>
              <w:left w:val="single" w:sz="4" w:space="0" w:color="auto"/>
              <w:bottom w:val="nil"/>
              <w:right w:val="nil"/>
            </w:tcBorders>
            <w:shd w:val="clear" w:color="D9D9D9" w:fill="D9D9D9"/>
            <w:noWrap/>
            <w:vAlign w:val="bottom"/>
            <w:hideMark/>
          </w:tcPr>
          <w:p w14:paraId="1B05F53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29%</w:t>
            </w:r>
          </w:p>
        </w:tc>
        <w:tc>
          <w:tcPr>
            <w:tcW w:w="1720" w:type="dxa"/>
            <w:tcBorders>
              <w:top w:val="nil"/>
              <w:left w:val="nil"/>
              <w:bottom w:val="nil"/>
              <w:right w:val="nil"/>
            </w:tcBorders>
            <w:shd w:val="clear" w:color="D9D9D9" w:fill="D9D9D9"/>
            <w:noWrap/>
            <w:vAlign w:val="bottom"/>
            <w:hideMark/>
          </w:tcPr>
          <w:p w14:paraId="4E9D792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30%</w:t>
            </w:r>
          </w:p>
        </w:tc>
        <w:tc>
          <w:tcPr>
            <w:tcW w:w="1720" w:type="dxa"/>
            <w:tcBorders>
              <w:top w:val="nil"/>
              <w:left w:val="nil"/>
              <w:bottom w:val="nil"/>
              <w:right w:val="single" w:sz="4" w:space="0" w:color="auto"/>
            </w:tcBorders>
            <w:shd w:val="clear" w:color="D9D9D9" w:fill="D9D9D9"/>
            <w:noWrap/>
            <w:vAlign w:val="bottom"/>
            <w:hideMark/>
          </w:tcPr>
          <w:p w14:paraId="0A3E9BA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37%</w:t>
            </w:r>
          </w:p>
        </w:tc>
        <w:tc>
          <w:tcPr>
            <w:tcW w:w="1720" w:type="dxa"/>
            <w:tcBorders>
              <w:top w:val="nil"/>
              <w:left w:val="single" w:sz="4" w:space="0" w:color="auto"/>
              <w:bottom w:val="nil"/>
              <w:right w:val="nil"/>
            </w:tcBorders>
            <w:shd w:val="clear" w:color="D9D9D9" w:fill="D9D9D9"/>
            <w:noWrap/>
            <w:vAlign w:val="bottom"/>
            <w:hideMark/>
          </w:tcPr>
          <w:p w14:paraId="1EE6032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33%</w:t>
            </w:r>
          </w:p>
        </w:tc>
        <w:tc>
          <w:tcPr>
            <w:tcW w:w="1720" w:type="dxa"/>
            <w:tcBorders>
              <w:top w:val="nil"/>
              <w:left w:val="nil"/>
              <w:bottom w:val="nil"/>
              <w:right w:val="single" w:sz="4" w:space="0" w:color="auto"/>
            </w:tcBorders>
            <w:shd w:val="clear" w:color="D9D9D9" w:fill="D9D9D9"/>
            <w:noWrap/>
            <w:vAlign w:val="bottom"/>
            <w:hideMark/>
          </w:tcPr>
          <w:p w14:paraId="7913AC7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26%</w:t>
            </w:r>
          </w:p>
        </w:tc>
      </w:tr>
      <w:tr w:rsidR="00D804AB" w:rsidRPr="00235F6B" w14:paraId="224942B9" w14:textId="77777777" w:rsidTr="00570F47">
        <w:trPr>
          <w:trHeight w:val="290"/>
        </w:trPr>
        <w:tc>
          <w:tcPr>
            <w:tcW w:w="1720" w:type="dxa"/>
            <w:tcBorders>
              <w:top w:val="nil"/>
              <w:left w:val="single" w:sz="4" w:space="0" w:color="auto"/>
              <w:bottom w:val="nil"/>
              <w:right w:val="nil"/>
            </w:tcBorders>
            <w:shd w:val="clear" w:color="auto" w:fill="auto"/>
            <w:noWrap/>
            <w:vAlign w:val="bottom"/>
            <w:hideMark/>
          </w:tcPr>
          <w:p w14:paraId="6576412D"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04AF3B4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61%</w:t>
            </w:r>
          </w:p>
        </w:tc>
        <w:tc>
          <w:tcPr>
            <w:tcW w:w="1720" w:type="dxa"/>
            <w:tcBorders>
              <w:top w:val="nil"/>
              <w:left w:val="single" w:sz="4" w:space="0" w:color="auto"/>
              <w:bottom w:val="nil"/>
              <w:right w:val="nil"/>
            </w:tcBorders>
            <w:shd w:val="clear" w:color="auto" w:fill="auto"/>
            <w:noWrap/>
            <w:vAlign w:val="bottom"/>
            <w:hideMark/>
          </w:tcPr>
          <w:p w14:paraId="518130A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63%</w:t>
            </w:r>
          </w:p>
        </w:tc>
        <w:tc>
          <w:tcPr>
            <w:tcW w:w="1720" w:type="dxa"/>
            <w:tcBorders>
              <w:top w:val="nil"/>
              <w:left w:val="nil"/>
              <w:bottom w:val="nil"/>
              <w:right w:val="nil"/>
            </w:tcBorders>
            <w:shd w:val="clear" w:color="auto" w:fill="auto"/>
            <w:noWrap/>
            <w:vAlign w:val="bottom"/>
            <w:hideMark/>
          </w:tcPr>
          <w:p w14:paraId="6433B90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62%</w:t>
            </w:r>
          </w:p>
        </w:tc>
        <w:tc>
          <w:tcPr>
            <w:tcW w:w="1720" w:type="dxa"/>
            <w:tcBorders>
              <w:top w:val="nil"/>
              <w:left w:val="nil"/>
              <w:bottom w:val="nil"/>
              <w:right w:val="single" w:sz="4" w:space="0" w:color="auto"/>
            </w:tcBorders>
            <w:shd w:val="clear" w:color="auto" w:fill="auto"/>
            <w:noWrap/>
            <w:vAlign w:val="bottom"/>
            <w:hideMark/>
          </w:tcPr>
          <w:p w14:paraId="2F4D226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55%</w:t>
            </w:r>
          </w:p>
        </w:tc>
        <w:tc>
          <w:tcPr>
            <w:tcW w:w="1720" w:type="dxa"/>
            <w:tcBorders>
              <w:top w:val="nil"/>
              <w:left w:val="single" w:sz="4" w:space="0" w:color="auto"/>
              <w:bottom w:val="nil"/>
              <w:right w:val="nil"/>
            </w:tcBorders>
            <w:shd w:val="clear" w:color="auto" w:fill="auto"/>
            <w:noWrap/>
            <w:vAlign w:val="bottom"/>
            <w:hideMark/>
          </w:tcPr>
          <w:p w14:paraId="3D2D5E0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59%</w:t>
            </w:r>
          </w:p>
        </w:tc>
        <w:tc>
          <w:tcPr>
            <w:tcW w:w="1720" w:type="dxa"/>
            <w:tcBorders>
              <w:top w:val="nil"/>
              <w:left w:val="nil"/>
              <w:bottom w:val="nil"/>
              <w:right w:val="single" w:sz="4" w:space="0" w:color="auto"/>
            </w:tcBorders>
            <w:shd w:val="clear" w:color="auto" w:fill="auto"/>
            <w:noWrap/>
            <w:vAlign w:val="bottom"/>
            <w:hideMark/>
          </w:tcPr>
          <w:p w14:paraId="107CE42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67%</w:t>
            </w:r>
          </w:p>
        </w:tc>
      </w:tr>
      <w:tr w:rsidR="00D804AB" w:rsidRPr="00235F6B" w14:paraId="352C888B"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6F918088"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3BFCCCA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single" w:sz="4" w:space="0" w:color="auto"/>
              <w:bottom w:val="nil"/>
              <w:right w:val="nil"/>
            </w:tcBorders>
            <w:shd w:val="clear" w:color="D9D9D9" w:fill="D9D9D9"/>
            <w:noWrap/>
            <w:vAlign w:val="bottom"/>
            <w:hideMark/>
          </w:tcPr>
          <w:p w14:paraId="6C4313A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nil"/>
              <w:bottom w:val="nil"/>
              <w:right w:val="nil"/>
            </w:tcBorders>
            <w:shd w:val="clear" w:color="D9D9D9" w:fill="D9D9D9"/>
            <w:noWrap/>
            <w:vAlign w:val="bottom"/>
            <w:hideMark/>
          </w:tcPr>
          <w:p w14:paraId="6454EAD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nil"/>
              <w:bottom w:val="nil"/>
              <w:right w:val="single" w:sz="4" w:space="0" w:color="auto"/>
            </w:tcBorders>
            <w:shd w:val="clear" w:color="D9D9D9" w:fill="D9D9D9"/>
            <w:noWrap/>
            <w:vAlign w:val="bottom"/>
            <w:hideMark/>
          </w:tcPr>
          <w:p w14:paraId="28C234E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single" w:sz="4" w:space="0" w:color="auto"/>
              <w:bottom w:val="nil"/>
              <w:right w:val="nil"/>
            </w:tcBorders>
            <w:shd w:val="clear" w:color="D9D9D9" w:fill="D9D9D9"/>
            <w:noWrap/>
            <w:vAlign w:val="bottom"/>
            <w:hideMark/>
          </w:tcPr>
          <w:p w14:paraId="3D74C3A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nil"/>
              <w:bottom w:val="nil"/>
              <w:right w:val="single" w:sz="4" w:space="0" w:color="auto"/>
            </w:tcBorders>
            <w:shd w:val="clear" w:color="D9D9D9" w:fill="D9D9D9"/>
            <w:noWrap/>
            <w:vAlign w:val="bottom"/>
            <w:hideMark/>
          </w:tcPr>
          <w:p w14:paraId="4383DFC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r>
      <w:tr w:rsidR="00D804AB" w:rsidRPr="00235F6B" w14:paraId="10DF0EAB" w14:textId="77777777" w:rsidTr="00570F47">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087F1FA1"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22E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2585</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175FDED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1507</w:t>
            </w:r>
          </w:p>
        </w:tc>
        <w:tc>
          <w:tcPr>
            <w:tcW w:w="1720" w:type="dxa"/>
            <w:tcBorders>
              <w:top w:val="single" w:sz="4" w:space="0" w:color="auto"/>
              <w:left w:val="nil"/>
              <w:bottom w:val="single" w:sz="4" w:space="0" w:color="auto"/>
              <w:right w:val="nil"/>
            </w:tcBorders>
            <w:shd w:val="clear" w:color="auto" w:fill="auto"/>
            <w:noWrap/>
            <w:vAlign w:val="bottom"/>
            <w:hideMark/>
          </w:tcPr>
          <w:p w14:paraId="53F4B46C"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DBA76A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235</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567330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31D29F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791</w:t>
            </w:r>
          </w:p>
        </w:tc>
      </w:tr>
    </w:tbl>
    <w:p w14:paraId="58428339" w14:textId="77777777" w:rsidR="00D804AB" w:rsidRPr="000E05D9" w:rsidRDefault="00D804AB" w:rsidP="00D804AB">
      <w:pPr>
        <w:rPr>
          <w:rFonts w:ascii="Arial" w:hAnsi="Arial" w:cs="Arial"/>
          <w:b/>
          <w:bCs/>
          <w:color w:val="F0572A" w:themeColor="text2"/>
          <w:szCs w:val="20"/>
        </w:rPr>
      </w:pPr>
    </w:p>
    <w:p w14:paraId="0AB10F08"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 xml:space="preserve">Acknowledging that some students will have medical exemptions, would you feel comfortable returning to or remaining on campus if the university …? </w:t>
      </w:r>
    </w:p>
    <w:p w14:paraId="459A59E8" w14:textId="77777777" w:rsidR="00D804AB" w:rsidRPr="00235F6B" w:rsidRDefault="00D804AB" w:rsidP="00D804AB">
      <w:pP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2583-2585 responses</w:t>
      </w:r>
    </w:p>
    <w:tbl>
      <w:tblPr>
        <w:tblW w:w="9124" w:type="dxa"/>
        <w:tblLook w:val="04A0" w:firstRow="1" w:lastRow="0" w:firstColumn="1" w:lastColumn="0" w:noHBand="0" w:noVBand="1"/>
      </w:tblPr>
      <w:tblGrid>
        <w:gridCol w:w="1300"/>
        <w:gridCol w:w="2608"/>
        <w:gridCol w:w="2608"/>
        <w:gridCol w:w="2608"/>
      </w:tblGrid>
      <w:tr w:rsidR="00D804AB" w:rsidRPr="00235F6B" w14:paraId="444C8114" w14:textId="77777777" w:rsidTr="00570F47">
        <w:trPr>
          <w:trHeight w:val="288"/>
        </w:trPr>
        <w:tc>
          <w:tcPr>
            <w:tcW w:w="1300" w:type="dxa"/>
            <w:tcBorders>
              <w:top w:val="single" w:sz="4" w:space="0" w:color="000000"/>
              <w:left w:val="nil"/>
              <w:bottom w:val="single" w:sz="4" w:space="0" w:color="000000"/>
              <w:right w:val="nil"/>
            </w:tcBorders>
            <w:shd w:val="clear" w:color="auto" w:fill="auto"/>
            <w:noWrap/>
            <w:vAlign w:val="bottom"/>
            <w:hideMark/>
          </w:tcPr>
          <w:p w14:paraId="4D77F55E"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Responses</w:t>
            </w:r>
          </w:p>
        </w:tc>
        <w:tc>
          <w:tcPr>
            <w:tcW w:w="2608" w:type="dxa"/>
            <w:tcBorders>
              <w:top w:val="single" w:sz="4" w:space="0" w:color="000000"/>
              <w:left w:val="nil"/>
              <w:bottom w:val="single" w:sz="4" w:space="0" w:color="000000"/>
              <w:right w:val="nil"/>
            </w:tcBorders>
            <w:shd w:val="clear" w:color="auto" w:fill="auto"/>
            <w:noWrap/>
            <w:vAlign w:val="bottom"/>
            <w:hideMark/>
          </w:tcPr>
          <w:p w14:paraId="0E0CFA0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required all students to be fully vaccinated</w:t>
            </w:r>
          </w:p>
        </w:tc>
        <w:tc>
          <w:tcPr>
            <w:tcW w:w="2608" w:type="dxa"/>
            <w:tcBorders>
              <w:top w:val="single" w:sz="4" w:space="0" w:color="000000"/>
              <w:left w:val="nil"/>
              <w:bottom w:val="single" w:sz="4" w:space="0" w:color="000000"/>
              <w:right w:val="nil"/>
            </w:tcBorders>
            <w:shd w:val="clear" w:color="auto" w:fill="auto"/>
            <w:noWrap/>
            <w:vAlign w:val="bottom"/>
            <w:hideMark/>
          </w:tcPr>
          <w:p w14:paraId="22E1BBF0"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only required students in specific contexts to be fully vaccinated</w:t>
            </w:r>
          </w:p>
        </w:tc>
        <w:tc>
          <w:tcPr>
            <w:tcW w:w="2608" w:type="dxa"/>
            <w:tcBorders>
              <w:top w:val="single" w:sz="4" w:space="0" w:color="000000"/>
              <w:left w:val="nil"/>
              <w:bottom w:val="single" w:sz="4" w:space="0" w:color="000000"/>
              <w:right w:val="nil"/>
            </w:tcBorders>
            <w:shd w:val="clear" w:color="auto" w:fill="auto"/>
            <w:noWrap/>
            <w:vAlign w:val="bottom"/>
            <w:hideMark/>
          </w:tcPr>
          <w:p w14:paraId="48F3994A"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did not require any students to be vaccinated</w:t>
            </w:r>
          </w:p>
        </w:tc>
      </w:tr>
      <w:tr w:rsidR="00D804AB" w:rsidRPr="00235F6B" w14:paraId="1E616914" w14:textId="77777777" w:rsidTr="00570F47">
        <w:trPr>
          <w:trHeight w:val="288"/>
        </w:trPr>
        <w:tc>
          <w:tcPr>
            <w:tcW w:w="1300" w:type="dxa"/>
            <w:tcBorders>
              <w:top w:val="nil"/>
              <w:left w:val="nil"/>
              <w:bottom w:val="nil"/>
              <w:right w:val="nil"/>
            </w:tcBorders>
            <w:shd w:val="clear" w:color="D9D9D9" w:fill="D9D9D9"/>
            <w:noWrap/>
            <w:vAlign w:val="bottom"/>
            <w:hideMark/>
          </w:tcPr>
          <w:p w14:paraId="4600A3E6"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Yes</w:t>
            </w:r>
          </w:p>
        </w:tc>
        <w:tc>
          <w:tcPr>
            <w:tcW w:w="2608" w:type="dxa"/>
            <w:tcBorders>
              <w:top w:val="nil"/>
              <w:left w:val="nil"/>
              <w:bottom w:val="nil"/>
              <w:right w:val="nil"/>
            </w:tcBorders>
            <w:shd w:val="clear" w:color="D9D9D9" w:fill="D9D9D9"/>
            <w:noWrap/>
            <w:vAlign w:val="bottom"/>
            <w:hideMark/>
          </w:tcPr>
          <w:p w14:paraId="219C7AE9"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73%</w:t>
            </w:r>
          </w:p>
        </w:tc>
        <w:tc>
          <w:tcPr>
            <w:tcW w:w="2608" w:type="dxa"/>
            <w:tcBorders>
              <w:top w:val="nil"/>
              <w:left w:val="nil"/>
              <w:bottom w:val="nil"/>
              <w:right w:val="nil"/>
            </w:tcBorders>
            <w:shd w:val="clear" w:color="D9D9D9" w:fill="D9D9D9"/>
            <w:noWrap/>
            <w:vAlign w:val="bottom"/>
            <w:hideMark/>
          </w:tcPr>
          <w:p w14:paraId="0B23F3A5"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30%</w:t>
            </w:r>
          </w:p>
        </w:tc>
        <w:tc>
          <w:tcPr>
            <w:tcW w:w="2608" w:type="dxa"/>
            <w:tcBorders>
              <w:top w:val="nil"/>
              <w:left w:val="nil"/>
              <w:bottom w:val="nil"/>
              <w:right w:val="nil"/>
            </w:tcBorders>
            <w:shd w:val="clear" w:color="D9D9D9" w:fill="D9D9D9"/>
            <w:noWrap/>
            <w:vAlign w:val="bottom"/>
            <w:hideMark/>
          </w:tcPr>
          <w:p w14:paraId="7D46C0DA"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30%</w:t>
            </w:r>
          </w:p>
        </w:tc>
      </w:tr>
      <w:tr w:rsidR="00D804AB" w:rsidRPr="00235F6B" w14:paraId="295D3056" w14:textId="77777777" w:rsidTr="00570F47">
        <w:trPr>
          <w:trHeight w:val="288"/>
        </w:trPr>
        <w:tc>
          <w:tcPr>
            <w:tcW w:w="1300" w:type="dxa"/>
            <w:tcBorders>
              <w:top w:val="nil"/>
              <w:left w:val="nil"/>
              <w:bottom w:val="nil"/>
              <w:right w:val="nil"/>
            </w:tcBorders>
            <w:shd w:val="clear" w:color="auto" w:fill="auto"/>
            <w:noWrap/>
            <w:vAlign w:val="bottom"/>
            <w:hideMark/>
          </w:tcPr>
          <w:p w14:paraId="1A08DDBD"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w:t>
            </w:r>
          </w:p>
        </w:tc>
        <w:tc>
          <w:tcPr>
            <w:tcW w:w="2608" w:type="dxa"/>
            <w:tcBorders>
              <w:top w:val="nil"/>
              <w:left w:val="nil"/>
              <w:bottom w:val="nil"/>
              <w:right w:val="nil"/>
            </w:tcBorders>
            <w:shd w:val="clear" w:color="auto" w:fill="auto"/>
            <w:noWrap/>
            <w:vAlign w:val="bottom"/>
            <w:hideMark/>
          </w:tcPr>
          <w:p w14:paraId="612F5B59"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19%</w:t>
            </w:r>
          </w:p>
        </w:tc>
        <w:tc>
          <w:tcPr>
            <w:tcW w:w="2608" w:type="dxa"/>
            <w:tcBorders>
              <w:top w:val="nil"/>
              <w:left w:val="nil"/>
              <w:bottom w:val="nil"/>
              <w:right w:val="nil"/>
            </w:tcBorders>
            <w:shd w:val="clear" w:color="auto" w:fill="auto"/>
            <w:noWrap/>
            <w:vAlign w:val="bottom"/>
            <w:hideMark/>
          </w:tcPr>
          <w:p w14:paraId="70D04E4E"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56%</w:t>
            </w:r>
          </w:p>
        </w:tc>
        <w:tc>
          <w:tcPr>
            <w:tcW w:w="2608" w:type="dxa"/>
            <w:tcBorders>
              <w:top w:val="nil"/>
              <w:left w:val="nil"/>
              <w:bottom w:val="nil"/>
              <w:right w:val="nil"/>
            </w:tcBorders>
            <w:shd w:val="clear" w:color="auto" w:fill="auto"/>
            <w:noWrap/>
            <w:vAlign w:val="bottom"/>
            <w:hideMark/>
          </w:tcPr>
          <w:p w14:paraId="0258F289"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63%</w:t>
            </w:r>
          </w:p>
        </w:tc>
      </w:tr>
      <w:tr w:rsidR="00D804AB" w:rsidRPr="00235F6B" w14:paraId="2F6690E2" w14:textId="77777777" w:rsidTr="00570F47">
        <w:trPr>
          <w:trHeight w:val="288"/>
        </w:trPr>
        <w:tc>
          <w:tcPr>
            <w:tcW w:w="1300" w:type="dxa"/>
            <w:tcBorders>
              <w:top w:val="nil"/>
              <w:left w:val="nil"/>
              <w:bottom w:val="nil"/>
              <w:right w:val="nil"/>
            </w:tcBorders>
            <w:shd w:val="clear" w:color="D9D9D9" w:fill="D9D9D9"/>
            <w:noWrap/>
            <w:vAlign w:val="bottom"/>
            <w:hideMark/>
          </w:tcPr>
          <w:p w14:paraId="7714206B"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Undecided</w:t>
            </w:r>
          </w:p>
        </w:tc>
        <w:tc>
          <w:tcPr>
            <w:tcW w:w="2608" w:type="dxa"/>
            <w:tcBorders>
              <w:top w:val="nil"/>
              <w:left w:val="nil"/>
              <w:bottom w:val="nil"/>
              <w:right w:val="nil"/>
            </w:tcBorders>
            <w:shd w:val="clear" w:color="D9D9D9" w:fill="D9D9D9"/>
            <w:noWrap/>
            <w:vAlign w:val="bottom"/>
            <w:hideMark/>
          </w:tcPr>
          <w:p w14:paraId="5A2C9D29"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8%</w:t>
            </w:r>
          </w:p>
        </w:tc>
        <w:tc>
          <w:tcPr>
            <w:tcW w:w="2608" w:type="dxa"/>
            <w:tcBorders>
              <w:top w:val="nil"/>
              <w:left w:val="nil"/>
              <w:bottom w:val="nil"/>
              <w:right w:val="nil"/>
            </w:tcBorders>
            <w:shd w:val="clear" w:color="D9D9D9" w:fill="D9D9D9"/>
            <w:noWrap/>
            <w:vAlign w:val="bottom"/>
            <w:hideMark/>
          </w:tcPr>
          <w:p w14:paraId="7C960422"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14%</w:t>
            </w:r>
          </w:p>
        </w:tc>
        <w:tc>
          <w:tcPr>
            <w:tcW w:w="2608" w:type="dxa"/>
            <w:tcBorders>
              <w:top w:val="nil"/>
              <w:left w:val="nil"/>
              <w:bottom w:val="nil"/>
              <w:right w:val="nil"/>
            </w:tcBorders>
            <w:shd w:val="clear" w:color="D9D9D9" w:fill="D9D9D9"/>
            <w:noWrap/>
            <w:vAlign w:val="bottom"/>
            <w:hideMark/>
          </w:tcPr>
          <w:p w14:paraId="22298F2E"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7%</w:t>
            </w:r>
          </w:p>
        </w:tc>
      </w:tr>
    </w:tbl>
    <w:p w14:paraId="0CD0F849" w14:textId="77777777" w:rsidR="00D804AB" w:rsidRPr="00235F6B" w:rsidRDefault="00D804AB" w:rsidP="00D804AB">
      <w:pPr>
        <w:rPr>
          <w:rFonts w:ascii="Arial" w:hAnsi="Arial" w:cs="Arial"/>
          <w:szCs w:val="20"/>
        </w:rPr>
      </w:pPr>
    </w:p>
    <w:p w14:paraId="47D1B540"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 xml:space="preserve">Demographics - acknowledging that some students will have medical exemptions, would you feel comfortable returning to or remaining on campus if the university required all student to be fully vaccinated? </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72F4BE7F" w14:textId="77777777" w:rsidTr="00570F47">
        <w:trPr>
          <w:trHeight w:val="290"/>
        </w:trPr>
        <w:tc>
          <w:tcPr>
            <w:tcW w:w="1720" w:type="dxa"/>
            <w:tcBorders>
              <w:top w:val="nil"/>
              <w:left w:val="nil"/>
              <w:bottom w:val="nil"/>
              <w:right w:val="nil"/>
            </w:tcBorders>
            <w:shd w:val="clear" w:color="auto" w:fill="auto"/>
            <w:noWrap/>
            <w:vAlign w:val="bottom"/>
            <w:hideMark/>
          </w:tcPr>
          <w:p w14:paraId="532342F2"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0ACC30E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567DED55"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3806ABAC"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3B570001" w14:textId="77777777" w:rsidTr="00570F47">
        <w:trPr>
          <w:trHeight w:val="580"/>
        </w:trPr>
        <w:tc>
          <w:tcPr>
            <w:tcW w:w="1720" w:type="dxa"/>
            <w:tcBorders>
              <w:top w:val="single" w:sz="4" w:space="0" w:color="auto"/>
              <w:left w:val="single" w:sz="4" w:space="0" w:color="auto"/>
              <w:bottom w:val="single" w:sz="4" w:space="0" w:color="000000"/>
              <w:right w:val="nil"/>
            </w:tcBorders>
            <w:shd w:val="clear" w:color="auto" w:fill="auto"/>
            <w:noWrap/>
            <w:vAlign w:val="bottom"/>
            <w:hideMark/>
          </w:tcPr>
          <w:p w14:paraId="323D063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6A257F5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3B923DD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745C0F4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0AC3791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hideMark/>
          </w:tcPr>
          <w:p w14:paraId="0808BD0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524850F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47302F83"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13A7EBE6"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2C119F9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73%</w:t>
            </w:r>
          </w:p>
        </w:tc>
        <w:tc>
          <w:tcPr>
            <w:tcW w:w="1720" w:type="dxa"/>
            <w:tcBorders>
              <w:top w:val="nil"/>
              <w:left w:val="single" w:sz="4" w:space="0" w:color="auto"/>
              <w:bottom w:val="nil"/>
              <w:right w:val="nil"/>
            </w:tcBorders>
            <w:shd w:val="clear" w:color="D9D9D9" w:fill="D9D9D9"/>
            <w:noWrap/>
            <w:vAlign w:val="bottom"/>
            <w:hideMark/>
          </w:tcPr>
          <w:p w14:paraId="3B25015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74%</w:t>
            </w:r>
          </w:p>
        </w:tc>
        <w:tc>
          <w:tcPr>
            <w:tcW w:w="1720" w:type="dxa"/>
            <w:tcBorders>
              <w:top w:val="nil"/>
              <w:left w:val="nil"/>
              <w:bottom w:val="nil"/>
              <w:right w:val="nil"/>
            </w:tcBorders>
            <w:shd w:val="clear" w:color="D9D9D9" w:fill="D9D9D9"/>
            <w:noWrap/>
            <w:vAlign w:val="bottom"/>
            <w:hideMark/>
          </w:tcPr>
          <w:p w14:paraId="15B0F5A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76%</w:t>
            </w:r>
          </w:p>
        </w:tc>
        <w:tc>
          <w:tcPr>
            <w:tcW w:w="1720" w:type="dxa"/>
            <w:tcBorders>
              <w:top w:val="nil"/>
              <w:left w:val="nil"/>
              <w:bottom w:val="nil"/>
              <w:right w:val="single" w:sz="4" w:space="0" w:color="auto"/>
            </w:tcBorders>
            <w:shd w:val="clear" w:color="D9D9D9" w:fill="D9D9D9"/>
            <w:noWrap/>
            <w:vAlign w:val="bottom"/>
            <w:hideMark/>
          </w:tcPr>
          <w:p w14:paraId="40CD682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70%</w:t>
            </w:r>
          </w:p>
        </w:tc>
        <w:tc>
          <w:tcPr>
            <w:tcW w:w="1720" w:type="dxa"/>
            <w:tcBorders>
              <w:top w:val="nil"/>
              <w:left w:val="single" w:sz="4" w:space="0" w:color="auto"/>
              <w:bottom w:val="nil"/>
              <w:right w:val="nil"/>
            </w:tcBorders>
            <w:shd w:val="clear" w:color="D9D9D9" w:fill="D9D9D9"/>
            <w:noWrap/>
            <w:vAlign w:val="bottom"/>
            <w:hideMark/>
          </w:tcPr>
          <w:p w14:paraId="2321818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72%</w:t>
            </w:r>
          </w:p>
        </w:tc>
        <w:tc>
          <w:tcPr>
            <w:tcW w:w="1720" w:type="dxa"/>
            <w:tcBorders>
              <w:top w:val="nil"/>
              <w:left w:val="nil"/>
              <w:bottom w:val="nil"/>
              <w:right w:val="single" w:sz="4" w:space="0" w:color="auto"/>
            </w:tcBorders>
            <w:shd w:val="clear" w:color="D9D9D9" w:fill="D9D9D9"/>
            <w:noWrap/>
            <w:vAlign w:val="bottom"/>
            <w:hideMark/>
          </w:tcPr>
          <w:p w14:paraId="5771E37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78%</w:t>
            </w:r>
          </w:p>
        </w:tc>
      </w:tr>
      <w:tr w:rsidR="00D804AB" w:rsidRPr="00235F6B" w14:paraId="3B6D006C" w14:textId="77777777" w:rsidTr="00570F47">
        <w:trPr>
          <w:trHeight w:val="290"/>
        </w:trPr>
        <w:tc>
          <w:tcPr>
            <w:tcW w:w="1720" w:type="dxa"/>
            <w:tcBorders>
              <w:top w:val="nil"/>
              <w:left w:val="single" w:sz="4" w:space="0" w:color="auto"/>
              <w:bottom w:val="nil"/>
              <w:right w:val="nil"/>
            </w:tcBorders>
            <w:shd w:val="clear" w:color="auto" w:fill="auto"/>
            <w:noWrap/>
            <w:vAlign w:val="bottom"/>
            <w:hideMark/>
          </w:tcPr>
          <w:p w14:paraId="1E9B81EB"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4ED3D93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19%</w:t>
            </w:r>
          </w:p>
        </w:tc>
        <w:tc>
          <w:tcPr>
            <w:tcW w:w="1720" w:type="dxa"/>
            <w:tcBorders>
              <w:top w:val="nil"/>
              <w:left w:val="single" w:sz="4" w:space="0" w:color="auto"/>
              <w:bottom w:val="nil"/>
              <w:right w:val="nil"/>
            </w:tcBorders>
            <w:shd w:val="clear" w:color="auto" w:fill="auto"/>
            <w:noWrap/>
            <w:vAlign w:val="bottom"/>
            <w:hideMark/>
          </w:tcPr>
          <w:p w14:paraId="3041838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18%</w:t>
            </w:r>
          </w:p>
        </w:tc>
        <w:tc>
          <w:tcPr>
            <w:tcW w:w="1720" w:type="dxa"/>
            <w:tcBorders>
              <w:top w:val="nil"/>
              <w:left w:val="nil"/>
              <w:bottom w:val="nil"/>
              <w:right w:val="nil"/>
            </w:tcBorders>
            <w:shd w:val="clear" w:color="auto" w:fill="auto"/>
            <w:noWrap/>
            <w:vAlign w:val="bottom"/>
            <w:hideMark/>
          </w:tcPr>
          <w:p w14:paraId="5C5EA1E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16%</w:t>
            </w:r>
          </w:p>
        </w:tc>
        <w:tc>
          <w:tcPr>
            <w:tcW w:w="1720" w:type="dxa"/>
            <w:tcBorders>
              <w:top w:val="nil"/>
              <w:left w:val="nil"/>
              <w:bottom w:val="nil"/>
              <w:right w:val="single" w:sz="4" w:space="0" w:color="auto"/>
            </w:tcBorders>
            <w:shd w:val="clear" w:color="auto" w:fill="auto"/>
            <w:noWrap/>
            <w:vAlign w:val="bottom"/>
            <w:hideMark/>
          </w:tcPr>
          <w:p w14:paraId="357559E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23%</w:t>
            </w:r>
          </w:p>
        </w:tc>
        <w:tc>
          <w:tcPr>
            <w:tcW w:w="1720" w:type="dxa"/>
            <w:tcBorders>
              <w:top w:val="nil"/>
              <w:left w:val="single" w:sz="4" w:space="0" w:color="auto"/>
              <w:bottom w:val="nil"/>
              <w:right w:val="nil"/>
            </w:tcBorders>
            <w:shd w:val="clear" w:color="auto" w:fill="auto"/>
            <w:noWrap/>
            <w:vAlign w:val="bottom"/>
            <w:hideMark/>
          </w:tcPr>
          <w:p w14:paraId="7205F37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19%</w:t>
            </w:r>
          </w:p>
        </w:tc>
        <w:tc>
          <w:tcPr>
            <w:tcW w:w="1720" w:type="dxa"/>
            <w:tcBorders>
              <w:top w:val="nil"/>
              <w:left w:val="nil"/>
              <w:bottom w:val="nil"/>
              <w:right w:val="single" w:sz="4" w:space="0" w:color="auto"/>
            </w:tcBorders>
            <w:shd w:val="clear" w:color="auto" w:fill="auto"/>
            <w:noWrap/>
            <w:vAlign w:val="bottom"/>
            <w:hideMark/>
          </w:tcPr>
          <w:p w14:paraId="6959F73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r>
      <w:tr w:rsidR="00D804AB" w:rsidRPr="00235F6B" w14:paraId="7606F230"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5FB5FF1B"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6408A0C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single" w:sz="4" w:space="0" w:color="auto"/>
              <w:bottom w:val="nil"/>
              <w:right w:val="nil"/>
            </w:tcBorders>
            <w:shd w:val="clear" w:color="D9D9D9" w:fill="D9D9D9"/>
            <w:noWrap/>
            <w:vAlign w:val="bottom"/>
            <w:hideMark/>
          </w:tcPr>
          <w:p w14:paraId="3A0CB05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nil"/>
              <w:bottom w:val="nil"/>
              <w:right w:val="nil"/>
            </w:tcBorders>
            <w:shd w:val="clear" w:color="D9D9D9" w:fill="D9D9D9"/>
            <w:noWrap/>
            <w:vAlign w:val="bottom"/>
            <w:hideMark/>
          </w:tcPr>
          <w:p w14:paraId="13D5960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nil"/>
              <w:bottom w:val="nil"/>
              <w:right w:val="single" w:sz="4" w:space="0" w:color="auto"/>
            </w:tcBorders>
            <w:shd w:val="clear" w:color="D9D9D9" w:fill="D9D9D9"/>
            <w:noWrap/>
            <w:vAlign w:val="bottom"/>
            <w:hideMark/>
          </w:tcPr>
          <w:p w14:paraId="03E8782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single" w:sz="4" w:space="0" w:color="auto"/>
              <w:bottom w:val="nil"/>
              <w:right w:val="nil"/>
            </w:tcBorders>
            <w:shd w:val="clear" w:color="D9D9D9" w:fill="D9D9D9"/>
            <w:noWrap/>
            <w:vAlign w:val="bottom"/>
            <w:hideMark/>
          </w:tcPr>
          <w:p w14:paraId="08558D0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720" w:type="dxa"/>
            <w:tcBorders>
              <w:top w:val="nil"/>
              <w:left w:val="nil"/>
              <w:bottom w:val="nil"/>
              <w:right w:val="single" w:sz="4" w:space="0" w:color="auto"/>
            </w:tcBorders>
            <w:shd w:val="clear" w:color="D9D9D9" w:fill="D9D9D9"/>
            <w:noWrap/>
            <w:vAlign w:val="bottom"/>
            <w:hideMark/>
          </w:tcPr>
          <w:p w14:paraId="5510868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r>
      <w:tr w:rsidR="00D804AB" w:rsidRPr="00235F6B" w14:paraId="55C632A0" w14:textId="77777777" w:rsidTr="00570F47">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03861E44"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3CFE0"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2583</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038A8E8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1505</w:t>
            </w:r>
          </w:p>
        </w:tc>
        <w:tc>
          <w:tcPr>
            <w:tcW w:w="1720" w:type="dxa"/>
            <w:tcBorders>
              <w:top w:val="single" w:sz="4" w:space="0" w:color="auto"/>
              <w:left w:val="nil"/>
              <w:bottom w:val="single" w:sz="4" w:space="0" w:color="auto"/>
              <w:right w:val="nil"/>
            </w:tcBorders>
            <w:shd w:val="clear" w:color="auto" w:fill="auto"/>
            <w:noWrap/>
            <w:vAlign w:val="bottom"/>
            <w:hideMark/>
          </w:tcPr>
          <w:p w14:paraId="758BB0A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B05EDE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236</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7D84D04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B37C67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786</w:t>
            </w:r>
          </w:p>
        </w:tc>
      </w:tr>
    </w:tbl>
    <w:p w14:paraId="2F910B27" w14:textId="77777777" w:rsidR="00D804AB" w:rsidRPr="00235F6B" w:rsidRDefault="00D804AB" w:rsidP="00D804AB">
      <w:pPr>
        <w:rPr>
          <w:rFonts w:ascii="Arial" w:hAnsi="Arial" w:cs="Arial"/>
          <w:b/>
          <w:bCs/>
          <w:color w:val="567DC3"/>
          <w:szCs w:val="20"/>
        </w:rPr>
      </w:pPr>
    </w:p>
    <w:p w14:paraId="6A65A7A4"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 xml:space="preserve">Demographics - acknowledging that some students will have medical exemptions, would you feel comfortable returning to or remaining on campus if the university only required students in specific contexts to be fully vaccinated? </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02EBA08E" w14:textId="77777777" w:rsidTr="00570F47">
        <w:trPr>
          <w:trHeight w:val="290"/>
        </w:trPr>
        <w:tc>
          <w:tcPr>
            <w:tcW w:w="1720" w:type="dxa"/>
            <w:tcBorders>
              <w:top w:val="nil"/>
              <w:left w:val="nil"/>
              <w:bottom w:val="nil"/>
              <w:right w:val="nil"/>
            </w:tcBorders>
            <w:shd w:val="clear" w:color="auto" w:fill="auto"/>
            <w:noWrap/>
            <w:vAlign w:val="bottom"/>
            <w:hideMark/>
          </w:tcPr>
          <w:p w14:paraId="58DD1B90"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35774D1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3CD6174B"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7C487634"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13E440F9" w14:textId="77777777" w:rsidTr="00570F47">
        <w:trPr>
          <w:trHeight w:val="580"/>
        </w:trPr>
        <w:tc>
          <w:tcPr>
            <w:tcW w:w="1720" w:type="dxa"/>
            <w:tcBorders>
              <w:top w:val="single" w:sz="4" w:space="0" w:color="auto"/>
              <w:left w:val="single" w:sz="4" w:space="0" w:color="auto"/>
              <w:bottom w:val="single" w:sz="4" w:space="0" w:color="000000"/>
              <w:right w:val="nil"/>
            </w:tcBorders>
            <w:shd w:val="clear" w:color="auto" w:fill="auto"/>
            <w:noWrap/>
            <w:vAlign w:val="bottom"/>
            <w:hideMark/>
          </w:tcPr>
          <w:p w14:paraId="247B1E36"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vAlign w:val="bottom"/>
            <w:hideMark/>
          </w:tcPr>
          <w:p w14:paraId="2242C10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vAlign w:val="bottom"/>
            <w:hideMark/>
          </w:tcPr>
          <w:p w14:paraId="75F512D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vAlign w:val="bottom"/>
            <w:hideMark/>
          </w:tcPr>
          <w:p w14:paraId="55E0E3B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vAlign w:val="bottom"/>
            <w:hideMark/>
          </w:tcPr>
          <w:p w14:paraId="2F8D28C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vAlign w:val="bottom"/>
            <w:hideMark/>
          </w:tcPr>
          <w:p w14:paraId="5561CB0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vAlign w:val="bottom"/>
            <w:hideMark/>
          </w:tcPr>
          <w:p w14:paraId="23B5E37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7374910E"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369D43C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4A3E39C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30%</w:t>
            </w:r>
          </w:p>
        </w:tc>
        <w:tc>
          <w:tcPr>
            <w:tcW w:w="1720" w:type="dxa"/>
            <w:tcBorders>
              <w:top w:val="nil"/>
              <w:left w:val="single" w:sz="4" w:space="0" w:color="auto"/>
              <w:bottom w:val="nil"/>
              <w:right w:val="nil"/>
            </w:tcBorders>
            <w:shd w:val="clear" w:color="D9D9D9" w:fill="D9D9D9"/>
            <w:noWrap/>
            <w:vAlign w:val="bottom"/>
            <w:hideMark/>
          </w:tcPr>
          <w:p w14:paraId="503A82B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28%</w:t>
            </w:r>
          </w:p>
        </w:tc>
        <w:tc>
          <w:tcPr>
            <w:tcW w:w="1720" w:type="dxa"/>
            <w:tcBorders>
              <w:top w:val="nil"/>
              <w:left w:val="nil"/>
              <w:bottom w:val="nil"/>
              <w:right w:val="nil"/>
            </w:tcBorders>
            <w:shd w:val="clear" w:color="D9D9D9" w:fill="D9D9D9"/>
            <w:noWrap/>
            <w:vAlign w:val="bottom"/>
            <w:hideMark/>
          </w:tcPr>
          <w:p w14:paraId="6FB6A6D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39%</w:t>
            </w:r>
          </w:p>
        </w:tc>
        <w:tc>
          <w:tcPr>
            <w:tcW w:w="1720" w:type="dxa"/>
            <w:tcBorders>
              <w:top w:val="nil"/>
              <w:left w:val="nil"/>
              <w:bottom w:val="nil"/>
              <w:right w:val="single" w:sz="4" w:space="0" w:color="auto"/>
            </w:tcBorders>
            <w:shd w:val="clear" w:color="D9D9D9" w:fill="D9D9D9"/>
            <w:noWrap/>
            <w:vAlign w:val="bottom"/>
            <w:hideMark/>
          </w:tcPr>
          <w:p w14:paraId="4D2C3F1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33%</w:t>
            </w:r>
          </w:p>
        </w:tc>
        <w:tc>
          <w:tcPr>
            <w:tcW w:w="1720" w:type="dxa"/>
            <w:tcBorders>
              <w:top w:val="nil"/>
              <w:left w:val="single" w:sz="4" w:space="0" w:color="auto"/>
              <w:bottom w:val="nil"/>
              <w:right w:val="nil"/>
            </w:tcBorders>
            <w:shd w:val="clear" w:color="D9D9D9" w:fill="D9D9D9"/>
            <w:noWrap/>
            <w:vAlign w:val="bottom"/>
            <w:hideMark/>
          </w:tcPr>
          <w:p w14:paraId="357CD78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32%</w:t>
            </w:r>
          </w:p>
        </w:tc>
        <w:tc>
          <w:tcPr>
            <w:tcW w:w="1720" w:type="dxa"/>
            <w:tcBorders>
              <w:top w:val="nil"/>
              <w:left w:val="nil"/>
              <w:bottom w:val="nil"/>
              <w:right w:val="single" w:sz="4" w:space="0" w:color="auto"/>
            </w:tcBorders>
            <w:shd w:val="clear" w:color="D9D9D9" w:fill="D9D9D9"/>
            <w:noWrap/>
            <w:vAlign w:val="bottom"/>
            <w:hideMark/>
          </w:tcPr>
          <w:p w14:paraId="11653A2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28%</w:t>
            </w:r>
          </w:p>
        </w:tc>
      </w:tr>
      <w:tr w:rsidR="00D804AB" w:rsidRPr="00235F6B" w14:paraId="31F7B357" w14:textId="77777777" w:rsidTr="00570F47">
        <w:trPr>
          <w:trHeight w:val="290"/>
        </w:trPr>
        <w:tc>
          <w:tcPr>
            <w:tcW w:w="1720" w:type="dxa"/>
            <w:tcBorders>
              <w:top w:val="nil"/>
              <w:left w:val="single" w:sz="4" w:space="0" w:color="auto"/>
              <w:bottom w:val="nil"/>
              <w:right w:val="nil"/>
            </w:tcBorders>
            <w:shd w:val="clear" w:color="auto" w:fill="auto"/>
            <w:noWrap/>
            <w:vAlign w:val="bottom"/>
            <w:hideMark/>
          </w:tcPr>
          <w:p w14:paraId="59EDAA57"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0DACA6F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56%</w:t>
            </w:r>
          </w:p>
        </w:tc>
        <w:tc>
          <w:tcPr>
            <w:tcW w:w="1720" w:type="dxa"/>
            <w:tcBorders>
              <w:top w:val="nil"/>
              <w:left w:val="single" w:sz="4" w:space="0" w:color="auto"/>
              <w:bottom w:val="nil"/>
              <w:right w:val="nil"/>
            </w:tcBorders>
            <w:shd w:val="clear" w:color="auto" w:fill="auto"/>
            <w:noWrap/>
            <w:vAlign w:val="bottom"/>
            <w:hideMark/>
          </w:tcPr>
          <w:p w14:paraId="338D558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59%</w:t>
            </w:r>
          </w:p>
        </w:tc>
        <w:tc>
          <w:tcPr>
            <w:tcW w:w="1720" w:type="dxa"/>
            <w:tcBorders>
              <w:top w:val="nil"/>
              <w:left w:val="nil"/>
              <w:bottom w:val="nil"/>
              <w:right w:val="nil"/>
            </w:tcBorders>
            <w:shd w:val="clear" w:color="auto" w:fill="auto"/>
            <w:noWrap/>
            <w:vAlign w:val="bottom"/>
            <w:hideMark/>
          </w:tcPr>
          <w:p w14:paraId="5015E33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49%</w:t>
            </w:r>
          </w:p>
        </w:tc>
        <w:tc>
          <w:tcPr>
            <w:tcW w:w="1720" w:type="dxa"/>
            <w:tcBorders>
              <w:top w:val="nil"/>
              <w:left w:val="nil"/>
              <w:bottom w:val="nil"/>
              <w:right w:val="single" w:sz="4" w:space="0" w:color="auto"/>
            </w:tcBorders>
            <w:shd w:val="clear" w:color="auto" w:fill="auto"/>
            <w:noWrap/>
            <w:vAlign w:val="bottom"/>
            <w:hideMark/>
          </w:tcPr>
          <w:p w14:paraId="72B9CAE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55%</w:t>
            </w:r>
          </w:p>
        </w:tc>
        <w:tc>
          <w:tcPr>
            <w:tcW w:w="1720" w:type="dxa"/>
            <w:tcBorders>
              <w:top w:val="nil"/>
              <w:left w:val="single" w:sz="4" w:space="0" w:color="auto"/>
              <w:bottom w:val="nil"/>
              <w:right w:val="nil"/>
            </w:tcBorders>
            <w:shd w:val="clear" w:color="auto" w:fill="auto"/>
            <w:noWrap/>
            <w:vAlign w:val="bottom"/>
            <w:hideMark/>
          </w:tcPr>
          <w:p w14:paraId="5CA9122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56%</w:t>
            </w:r>
          </w:p>
        </w:tc>
        <w:tc>
          <w:tcPr>
            <w:tcW w:w="1720" w:type="dxa"/>
            <w:tcBorders>
              <w:top w:val="nil"/>
              <w:left w:val="nil"/>
              <w:bottom w:val="nil"/>
              <w:right w:val="single" w:sz="4" w:space="0" w:color="auto"/>
            </w:tcBorders>
            <w:shd w:val="clear" w:color="auto" w:fill="auto"/>
            <w:noWrap/>
            <w:vAlign w:val="bottom"/>
            <w:hideMark/>
          </w:tcPr>
          <w:p w14:paraId="5D2A11B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57%</w:t>
            </w:r>
          </w:p>
        </w:tc>
      </w:tr>
      <w:tr w:rsidR="00D804AB" w:rsidRPr="00235F6B" w14:paraId="29E400AC"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06A7DA1D"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7067454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single" w:sz="4" w:space="0" w:color="auto"/>
              <w:bottom w:val="nil"/>
              <w:right w:val="nil"/>
            </w:tcBorders>
            <w:shd w:val="clear" w:color="D9D9D9" w:fill="D9D9D9"/>
            <w:noWrap/>
            <w:vAlign w:val="bottom"/>
            <w:hideMark/>
          </w:tcPr>
          <w:p w14:paraId="44D99E3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nil"/>
              <w:bottom w:val="nil"/>
              <w:right w:val="nil"/>
            </w:tcBorders>
            <w:shd w:val="clear" w:color="D9D9D9" w:fill="D9D9D9"/>
            <w:noWrap/>
            <w:vAlign w:val="bottom"/>
            <w:hideMark/>
          </w:tcPr>
          <w:p w14:paraId="6B9793B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c>
          <w:tcPr>
            <w:tcW w:w="1720" w:type="dxa"/>
            <w:tcBorders>
              <w:top w:val="nil"/>
              <w:left w:val="nil"/>
              <w:bottom w:val="nil"/>
              <w:right w:val="single" w:sz="4" w:space="0" w:color="auto"/>
            </w:tcBorders>
            <w:shd w:val="clear" w:color="D9D9D9" w:fill="D9D9D9"/>
            <w:noWrap/>
            <w:vAlign w:val="bottom"/>
            <w:hideMark/>
          </w:tcPr>
          <w:p w14:paraId="310A0D3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c>
          <w:tcPr>
            <w:tcW w:w="1720" w:type="dxa"/>
            <w:tcBorders>
              <w:top w:val="nil"/>
              <w:left w:val="single" w:sz="4" w:space="0" w:color="auto"/>
              <w:bottom w:val="nil"/>
              <w:right w:val="nil"/>
            </w:tcBorders>
            <w:shd w:val="clear" w:color="D9D9D9" w:fill="D9D9D9"/>
            <w:noWrap/>
            <w:vAlign w:val="bottom"/>
            <w:hideMark/>
          </w:tcPr>
          <w:p w14:paraId="69A928F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c>
          <w:tcPr>
            <w:tcW w:w="1720" w:type="dxa"/>
            <w:tcBorders>
              <w:top w:val="nil"/>
              <w:left w:val="nil"/>
              <w:bottom w:val="nil"/>
              <w:right w:val="single" w:sz="4" w:space="0" w:color="auto"/>
            </w:tcBorders>
            <w:shd w:val="clear" w:color="D9D9D9" w:fill="D9D9D9"/>
            <w:noWrap/>
            <w:vAlign w:val="bottom"/>
            <w:hideMark/>
          </w:tcPr>
          <w:p w14:paraId="1995FBA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r>
      <w:tr w:rsidR="00D804AB" w:rsidRPr="00235F6B" w14:paraId="0B2827F4" w14:textId="77777777" w:rsidTr="00570F47">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AFA998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CD9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2585</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6DF10F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1507</w:t>
            </w:r>
          </w:p>
        </w:tc>
        <w:tc>
          <w:tcPr>
            <w:tcW w:w="1720" w:type="dxa"/>
            <w:tcBorders>
              <w:top w:val="single" w:sz="4" w:space="0" w:color="auto"/>
              <w:left w:val="nil"/>
              <w:bottom w:val="single" w:sz="4" w:space="0" w:color="auto"/>
              <w:right w:val="nil"/>
            </w:tcBorders>
            <w:shd w:val="clear" w:color="auto" w:fill="auto"/>
            <w:noWrap/>
            <w:vAlign w:val="bottom"/>
            <w:hideMark/>
          </w:tcPr>
          <w:p w14:paraId="569BB2E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E2BC8A0"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235</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60BC612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5E772B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788</w:t>
            </w:r>
          </w:p>
        </w:tc>
      </w:tr>
    </w:tbl>
    <w:p w14:paraId="4D88B640"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lastRenderedPageBreak/>
        <w:t xml:space="preserve">Demographics - acknowledging that some students will have medical exemptions, would you feel comfortable returning to or remaining on campus if the university did not require any students to be vaccinated to return to or remain on campus? </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7A3E9215" w14:textId="77777777" w:rsidTr="00570F47">
        <w:trPr>
          <w:trHeight w:val="290"/>
        </w:trPr>
        <w:tc>
          <w:tcPr>
            <w:tcW w:w="1720" w:type="dxa"/>
            <w:tcBorders>
              <w:top w:val="nil"/>
              <w:left w:val="nil"/>
              <w:bottom w:val="nil"/>
              <w:right w:val="nil"/>
            </w:tcBorders>
            <w:shd w:val="clear" w:color="auto" w:fill="auto"/>
            <w:noWrap/>
            <w:vAlign w:val="bottom"/>
            <w:hideMark/>
          </w:tcPr>
          <w:p w14:paraId="10C48C2C"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5F421C1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063BBF33"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3D22C724"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63551012" w14:textId="77777777" w:rsidTr="00570F47">
        <w:trPr>
          <w:trHeight w:val="580"/>
        </w:trPr>
        <w:tc>
          <w:tcPr>
            <w:tcW w:w="1720" w:type="dxa"/>
            <w:tcBorders>
              <w:top w:val="single" w:sz="4" w:space="0" w:color="auto"/>
              <w:left w:val="single" w:sz="4" w:space="0" w:color="auto"/>
              <w:bottom w:val="single" w:sz="4" w:space="0" w:color="000000"/>
              <w:right w:val="nil"/>
            </w:tcBorders>
            <w:shd w:val="clear" w:color="auto" w:fill="auto"/>
            <w:noWrap/>
            <w:vAlign w:val="bottom"/>
            <w:hideMark/>
          </w:tcPr>
          <w:p w14:paraId="4D771FF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6E116B8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2D578B2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128291D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3620C44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hideMark/>
          </w:tcPr>
          <w:p w14:paraId="2217EC2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0ACC869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7CC47C10"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515676FA"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7D1F38F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30%</w:t>
            </w:r>
          </w:p>
        </w:tc>
        <w:tc>
          <w:tcPr>
            <w:tcW w:w="1720" w:type="dxa"/>
            <w:tcBorders>
              <w:top w:val="nil"/>
              <w:left w:val="single" w:sz="4" w:space="0" w:color="auto"/>
              <w:bottom w:val="nil"/>
              <w:right w:val="nil"/>
            </w:tcBorders>
            <w:shd w:val="clear" w:color="D9D9D9" w:fill="D9D9D9"/>
            <w:noWrap/>
            <w:vAlign w:val="bottom"/>
            <w:hideMark/>
          </w:tcPr>
          <w:p w14:paraId="31DA893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29%</w:t>
            </w:r>
          </w:p>
        </w:tc>
        <w:tc>
          <w:tcPr>
            <w:tcW w:w="1720" w:type="dxa"/>
            <w:tcBorders>
              <w:top w:val="nil"/>
              <w:left w:val="nil"/>
              <w:bottom w:val="nil"/>
              <w:right w:val="nil"/>
            </w:tcBorders>
            <w:shd w:val="clear" w:color="D9D9D9" w:fill="D9D9D9"/>
            <w:noWrap/>
            <w:vAlign w:val="bottom"/>
            <w:hideMark/>
          </w:tcPr>
          <w:p w14:paraId="27CF097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30%</w:t>
            </w:r>
          </w:p>
        </w:tc>
        <w:tc>
          <w:tcPr>
            <w:tcW w:w="1720" w:type="dxa"/>
            <w:tcBorders>
              <w:top w:val="nil"/>
              <w:left w:val="nil"/>
              <w:bottom w:val="nil"/>
              <w:right w:val="single" w:sz="4" w:space="0" w:color="auto"/>
            </w:tcBorders>
            <w:shd w:val="clear" w:color="D9D9D9" w:fill="D9D9D9"/>
            <w:noWrap/>
            <w:vAlign w:val="bottom"/>
            <w:hideMark/>
          </w:tcPr>
          <w:p w14:paraId="4CAB68E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36%</w:t>
            </w:r>
          </w:p>
        </w:tc>
        <w:tc>
          <w:tcPr>
            <w:tcW w:w="1720" w:type="dxa"/>
            <w:tcBorders>
              <w:top w:val="nil"/>
              <w:left w:val="single" w:sz="4" w:space="0" w:color="auto"/>
              <w:bottom w:val="nil"/>
              <w:right w:val="nil"/>
            </w:tcBorders>
            <w:shd w:val="clear" w:color="D9D9D9" w:fill="D9D9D9"/>
            <w:noWrap/>
            <w:vAlign w:val="bottom"/>
            <w:hideMark/>
          </w:tcPr>
          <w:p w14:paraId="66E37E9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32%</w:t>
            </w:r>
          </w:p>
        </w:tc>
        <w:tc>
          <w:tcPr>
            <w:tcW w:w="1720" w:type="dxa"/>
            <w:tcBorders>
              <w:top w:val="nil"/>
              <w:left w:val="nil"/>
              <w:bottom w:val="nil"/>
              <w:right w:val="single" w:sz="4" w:space="0" w:color="auto"/>
            </w:tcBorders>
            <w:shd w:val="clear" w:color="D9D9D9" w:fill="D9D9D9"/>
            <w:noWrap/>
            <w:vAlign w:val="bottom"/>
            <w:hideMark/>
          </w:tcPr>
          <w:p w14:paraId="407C548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23%</w:t>
            </w:r>
          </w:p>
        </w:tc>
      </w:tr>
      <w:tr w:rsidR="00D804AB" w:rsidRPr="00235F6B" w14:paraId="7509C5E1" w14:textId="77777777" w:rsidTr="00570F47">
        <w:trPr>
          <w:trHeight w:val="290"/>
        </w:trPr>
        <w:tc>
          <w:tcPr>
            <w:tcW w:w="1720" w:type="dxa"/>
            <w:tcBorders>
              <w:top w:val="nil"/>
              <w:left w:val="single" w:sz="4" w:space="0" w:color="auto"/>
              <w:bottom w:val="nil"/>
              <w:right w:val="nil"/>
            </w:tcBorders>
            <w:shd w:val="clear" w:color="auto" w:fill="auto"/>
            <w:noWrap/>
            <w:vAlign w:val="bottom"/>
            <w:hideMark/>
          </w:tcPr>
          <w:p w14:paraId="18D85FA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3FDA94F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63%</w:t>
            </w:r>
          </w:p>
        </w:tc>
        <w:tc>
          <w:tcPr>
            <w:tcW w:w="1720" w:type="dxa"/>
            <w:tcBorders>
              <w:top w:val="nil"/>
              <w:left w:val="single" w:sz="4" w:space="0" w:color="auto"/>
              <w:bottom w:val="nil"/>
              <w:right w:val="nil"/>
            </w:tcBorders>
            <w:shd w:val="clear" w:color="auto" w:fill="auto"/>
            <w:noWrap/>
            <w:vAlign w:val="bottom"/>
            <w:hideMark/>
          </w:tcPr>
          <w:p w14:paraId="3F916E8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65%</w:t>
            </w:r>
          </w:p>
        </w:tc>
        <w:tc>
          <w:tcPr>
            <w:tcW w:w="1720" w:type="dxa"/>
            <w:tcBorders>
              <w:top w:val="nil"/>
              <w:left w:val="nil"/>
              <w:bottom w:val="nil"/>
              <w:right w:val="nil"/>
            </w:tcBorders>
            <w:shd w:val="clear" w:color="auto" w:fill="auto"/>
            <w:noWrap/>
            <w:vAlign w:val="bottom"/>
            <w:hideMark/>
          </w:tcPr>
          <w:p w14:paraId="494AA7C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63%</w:t>
            </w:r>
          </w:p>
        </w:tc>
        <w:tc>
          <w:tcPr>
            <w:tcW w:w="1720" w:type="dxa"/>
            <w:tcBorders>
              <w:top w:val="nil"/>
              <w:left w:val="nil"/>
              <w:bottom w:val="nil"/>
              <w:right w:val="single" w:sz="4" w:space="0" w:color="auto"/>
            </w:tcBorders>
            <w:shd w:val="clear" w:color="auto" w:fill="auto"/>
            <w:noWrap/>
            <w:vAlign w:val="bottom"/>
            <w:hideMark/>
          </w:tcPr>
          <w:p w14:paraId="501382F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59%</w:t>
            </w:r>
          </w:p>
        </w:tc>
        <w:tc>
          <w:tcPr>
            <w:tcW w:w="1720" w:type="dxa"/>
            <w:tcBorders>
              <w:top w:val="nil"/>
              <w:left w:val="single" w:sz="4" w:space="0" w:color="auto"/>
              <w:bottom w:val="nil"/>
              <w:right w:val="nil"/>
            </w:tcBorders>
            <w:shd w:val="clear" w:color="auto" w:fill="auto"/>
            <w:noWrap/>
            <w:vAlign w:val="bottom"/>
            <w:hideMark/>
          </w:tcPr>
          <w:p w14:paraId="1794195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61%</w:t>
            </w:r>
          </w:p>
        </w:tc>
        <w:tc>
          <w:tcPr>
            <w:tcW w:w="1720" w:type="dxa"/>
            <w:tcBorders>
              <w:top w:val="nil"/>
              <w:left w:val="nil"/>
              <w:bottom w:val="nil"/>
              <w:right w:val="single" w:sz="4" w:space="0" w:color="auto"/>
            </w:tcBorders>
            <w:shd w:val="clear" w:color="auto" w:fill="auto"/>
            <w:noWrap/>
            <w:vAlign w:val="bottom"/>
            <w:hideMark/>
          </w:tcPr>
          <w:p w14:paraId="279E0A9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70%</w:t>
            </w:r>
          </w:p>
        </w:tc>
      </w:tr>
      <w:tr w:rsidR="00D804AB" w:rsidRPr="00235F6B" w14:paraId="590EBC8D"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12F9465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000B7BC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single" w:sz="4" w:space="0" w:color="auto"/>
              <w:bottom w:val="nil"/>
              <w:right w:val="nil"/>
            </w:tcBorders>
            <w:shd w:val="clear" w:color="D9D9D9" w:fill="D9D9D9"/>
            <w:noWrap/>
            <w:vAlign w:val="bottom"/>
            <w:hideMark/>
          </w:tcPr>
          <w:p w14:paraId="539744E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nil"/>
              <w:bottom w:val="nil"/>
              <w:right w:val="nil"/>
            </w:tcBorders>
            <w:shd w:val="clear" w:color="D9D9D9" w:fill="D9D9D9"/>
            <w:noWrap/>
            <w:vAlign w:val="bottom"/>
            <w:hideMark/>
          </w:tcPr>
          <w:p w14:paraId="6D3BF93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nil"/>
              <w:bottom w:val="nil"/>
              <w:right w:val="single" w:sz="4" w:space="0" w:color="auto"/>
            </w:tcBorders>
            <w:shd w:val="clear" w:color="D9D9D9" w:fill="D9D9D9"/>
            <w:noWrap/>
            <w:vAlign w:val="bottom"/>
            <w:hideMark/>
          </w:tcPr>
          <w:p w14:paraId="30D46E2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w:t>
            </w:r>
          </w:p>
        </w:tc>
        <w:tc>
          <w:tcPr>
            <w:tcW w:w="1720" w:type="dxa"/>
            <w:tcBorders>
              <w:top w:val="nil"/>
              <w:left w:val="single" w:sz="4" w:space="0" w:color="auto"/>
              <w:bottom w:val="nil"/>
              <w:right w:val="nil"/>
            </w:tcBorders>
            <w:shd w:val="clear" w:color="D9D9D9" w:fill="D9D9D9"/>
            <w:noWrap/>
            <w:vAlign w:val="bottom"/>
            <w:hideMark/>
          </w:tcPr>
          <w:p w14:paraId="60937B0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nil"/>
              <w:bottom w:val="nil"/>
              <w:right w:val="single" w:sz="4" w:space="0" w:color="auto"/>
            </w:tcBorders>
            <w:shd w:val="clear" w:color="D9D9D9" w:fill="D9D9D9"/>
            <w:noWrap/>
            <w:vAlign w:val="bottom"/>
            <w:hideMark/>
          </w:tcPr>
          <w:p w14:paraId="14E2BA3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r>
      <w:tr w:rsidR="00D804AB" w:rsidRPr="00235F6B" w14:paraId="12472AF4" w14:textId="77777777" w:rsidTr="00570F47">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5644EA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9556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2583</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10BEEF6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1507</w:t>
            </w:r>
          </w:p>
        </w:tc>
        <w:tc>
          <w:tcPr>
            <w:tcW w:w="1720" w:type="dxa"/>
            <w:tcBorders>
              <w:top w:val="single" w:sz="4" w:space="0" w:color="auto"/>
              <w:left w:val="nil"/>
              <w:bottom w:val="single" w:sz="4" w:space="0" w:color="auto"/>
              <w:right w:val="nil"/>
            </w:tcBorders>
            <w:shd w:val="clear" w:color="auto" w:fill="auto"/>
            <w:noWrap/>
            <w:vAlign w:val="bottom"/>
            <w:hideMark/>
          </w:tcPr>
          <w:p w14:paraId="07F2C365"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73EBB0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234</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0C99E45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6DAC86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791</w:t>
            </w:r>
          </w:p>
        </w:tc>
      </w:tr>
    </w:tbl>
    <w:p w14:paraId="4F479F11" w14:textId="77777777" w:rsidR="00D804AB" w:rsidRPr="00235F6B" w:rsidRDefault="00D804AB" w:rsidP="00D804AB">
      <w:pPr>
        <w:rPr>
          <w:rFonts w:ascii="Arial" w:hAnsi="Arial" w:cs="Arial"/>
          <w:b/>
          <w:bCs/>
          <w:color w:val="567DC3"/>
          <w:szCs w:val="20"/>
        </w:rPr>
      </w:pPr>
    </w:p>
    <w:p w14:paraId="484C9A9B" w14:textId="77777777" w:rsidR="007E5752" w:rsidRDefault="007E5752" w:rsidP="00D804AB">
      <w:pPr>
        <w:rPr>
          <w:rFonts w:ascii="Arial" w:hAnsi="Arial" w:cs="Arial"/>
          <w:b/>
          <w:bCs/>
          <w:color w:val="F0572A" w:themeColor="text2"/>
          <w:szCs w:val="20"/>
        </w:rPr>
      </w:pPr>
    </w:p>
    <w:p w14:paraId="09AE3382" w14:textId="16049173"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Acknowledging that some visitors will have medical exemptions, would you feel comfortable returning to or remaining on campus if the university?</w:t>
      </w:r>
    </w:p>
    <w:p w14:paraId="7AFABE04" w14:textId="77777777" w:rsidR="00D804AB" w:rsidRPr="00235F6B" w:rsidRDefault="00D804AB" w:rsidP="00D804AB">
      <w:pP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2579-2586 responses</w:t>
      </w:r>
    </w:p>
    <w:tbl>
      <w:tblPr>
        <w:tblW w:w="9124" w:type="dxa"/>
        <w:tblLook w:val="04A0" w:firstRow="1" w:lastRow="0" w:firstColumn="1" w:lastColumn="0" w:noHBand="0" w:noVBand="1"/>
      </w:tblPr>
      <w:tblGrid>
        <w:gridCol w:w="1300"/>
        <w:gridCol w:w="2608"/>
        <w:gridCol w:w="2608"/>
        <w:gridCol w:w="2608"/>
      </w:tblGrid>
      <w:tr w:rsidR="00D804AB" w:rsidRPr="00235F6B" w14:paraId="730996A1" w14:textId="77777777" w:rsidTr="00570F47">
        <w:trPr>
          <w:trHeight w:val="288"/>
        </w:trPr>
        <w:tc>
          <w:tcPr>
            <w:tcW w:w="1300" w:type="dxa"/>
            <w:tcBorders>
              <w:top w:val="single" w:sz="4" w:space="0" w:color="000000"/>
              <w:left w:val="nil"/>
              <w:bottom w:val="single" w:sz="4" w:space="0" w:color="000000"/>
              <w:right w:val="nil"/>
            </w:tcBorders>
            <w:shd w:val="clear" w:color="auto" w:fill="auto"/>
            <w:noWrap/>
            <w:vAlign w:val="bottom"/>
            <w:hideMark/>
          </w:tcPr>
          <w:p w14:paraId="00589DB6"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Responses</w:t>
            </w:r>
          </w:p>
        </w:tc>
        <w:tc>
          <w:tcPr>
            <w:tcW w:w="2608" w:type="dxa"/>
            <w:tcBorders>
              <w:top w:val="single" w:sz="4" w:space="0" w:color="000000"/>
              <w:left w:val="nil"/>
              <w:bottom w:val="single" w:sz="4" w:space="0" w:color="000000"/>
              <w:right w:val="nil"/>
            </w:tcBorders>
            <w:shd w:val="clear" w:color="auto" w:fill="auto"/>
            <w:noWrap/>
            <w:vAlign w:val="bottom"/>
            <w:hideMark/>
          </w:tcPr>
          <w:p w14:paraId="62A70524"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required all visitors to be fully vaccinated to enter a campus</w:t>
            </w:r>
          </w:p>
        </w:tc>
        <w:tc>
          <w:tcPr>
            <w:tcW w:w="2608" w:type="dxa"/>
            <w:tcBorders>
              <w:top w:val="single" w:sz="4" w:space="0" w:color="000000"/>
              <w:left w:val="nil"/>
              <w:bottom w:val="single" w:sz="4" w:space="0" w:color="000000"/>
              <w:right w:val="nil"/>
            </w:tcBorders>
            <w:shd w:val="clear" w:color="auto" w:fill="auto"/>
            <w:noWrap/>
            <w:vAlign w:val="bottom"/>
            <w:hideMark/>
          </w:tcPr>
          <w:p w14:paraId="3C7D0E7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only required visitors in specific contexts to be fully vaccinated</w:t>
            </w:r>
          </w:p>
        </w:tc>
        <w:tc>
          <w:tcPr>
            <w:tcW w:w="2608" w:type="dxa"/>
            <w:tcBorders>
              <w:top w:val="single" w:sz="4" w:space="0" w:color="000000"/>
              <w:left w:val="nil"/>
              <w:bottom w:val="single" w:sz="4" w:space="0" w:color="000000"/>
              <w:right w:val="nil"/>
            </w:tcBorders>
            <w:shd w:val="clear" w:color="auto" w:fill="auto"/>
            <w:noWrap/>
            <w:vAlign w:val="bottom"/>
            <w:hideMark/>
          </w:tcPr>
          <w:p w14:paraId="24A1ECE3"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did not require any visitors to be vaccinated to enter a campus</w:t>
            </w:r>
          </w:p>
        </w:tc>
      </w:tr>
      <w:tr w:rsidR="00D804AB" w:rsidRPr="00235F6B" w14:paraId="414E9901" w14:textId="77777777" w:rsidTr="00570F47">
        <w:trPr>
          <w:trHeight w:val="288"/>
        </w:trPr>
        <w:tc>
          <w:tcPr>
            <w:tcW w:w="1300" w:type="dxa"/>
            <w:tcBorders>
              <w:top w:val="nil"/>
              <w:left w:val="nil"/>
              <w:bottom w:val="nil"/>
              <w:right w:val="nil"/>
            </w:tcBorders>
            <w:shd w:val="clear" w:color="D9D9D9" w:fill="D9D9D9"/>
            <w:noWrap/>
            <w:vAlign w:val="bottom"/>
            <w:hideMark/>
          </w:tcPr>
          <w:p w14:paraId="51E49A58"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Yes</w:t>
            </w:r>
          </w:p>
        </w:tc>
        <w:tc>
          <w:tcPr>
            <w:tcW w:w="2608" w:type="dxa"/>
            <w:tcBorders>
              <w:top w:val="nil"/>
              <w:left w:val="nil"/>
              <w:bottom w:val="nil"/>
              <w:right w:val="nil"/>
            </w:tcBorders>
            <w:shd w:val="clear" w:color="D9D9D9" w:fill="D9D9D9"/>
            <w:noWrap/>
            <w:vAlign w:val="bottom"/>
            <w:hideMark/>
          </w:tcPr>
          <w:p w14:paraId="4A02058C"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66%</w:t>
            </w:r>
          </w:p>
        </w:tc>
        <w:tc>
          <w:tcPr>
            <w:tcW w:w="2608" w:type="dxa"/>
            <w:tcBorders>
              <w:top w:val="nil"/>
              <w:left w:val="nil"/>
              <w:bottom w:val="nil"/>
              <w:right w:val="nil"/>
            </w:tcBorders>
            <w:shd w:val="clear" w:color="D9D9D9" w:fill="D9D9D9"/>
            <w:noWrap/>
            <w:vAlign w:val="bottom"/>
            <w:hideMark/>
          </w:tcPr>
          <w:p w14:paraId="4A9BB50F"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35%</w:t>
            </w:r>
          </w:p>
        </w:tc>
        <w:tc>
          <w:tcPr>
            <w:tcW w:w="2608" w:type="dxa"/>
            <w:tcBorders>
              <w:top w:val="nil"/>
              <w:left w:val="nil"/>
              <w:bottom w:val="nil"/>
              <w:right w:val="nil"/>
            </w:tcBorders>
            <w:shd w:val="clear" w:color="D9D9D9" w:fill="D9D9D9"/>
            <w:noWrap/>
            <w:vAlign w:val="bottom"/>
            <w:hideMark/>
          </w:tcPr>
          <w:p w14:paraId="527DDB30"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30%</w:t>
            </w:r>
          </w:p>
        </w:tc>
      </w:tr>
      <w:tr w:rsidR="00D804AB" w:rsidRPr="00235F6B" w14:paraId="20E47B54" w14:textId="77777777" w:rsidTr="00570F47">
        <w:trPr>
          <w:trHeight w:val="288"/>
        </w:trPr>
        <w:tc>
          <w:tcPr>
            <w:tcW w:w="1300" w:type="dxa"/>
            <w:tcBorders>
              <w:top w:val="nil"/>
              <w:left w:val="nil"/>
              <w:bottom w:val="nil"/>
              <w:right w:val="nil"/>
            </w:tcBorders>
            <w:shd w:val="clear" w:color="auto" w:fill="auto"/>
            <w:noWrap/>
            <w:vAlign w:val="bottom"/>
            <w:hideMark/>
          </w:tcPr>
          <w:p w14:paraId="7F5089A9"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w:t>
            </w:r>
          </w:p>
        </w:tc>
        <w:tc>
          <w:tcPr>
            <w:tcW w:w="2608" w:type="dxa"/>
            <w:tcBorders>
              <w:top w:val="nil"/>
              <w:left w:val="nil"/>
              <w:bottom w:val="nil"/>
              <w:right w:val="nil"/>
            </w:tcBorders>
            <w:shd w:val="clear" w:color="auto" w:fill="auto"/>
            <w:noWrap/>
            <w:vAlign w:val="bottom"/>
            <w:hideMark/>
          </w:tcPr>
          <w:p w14:paraId="4FBE117A"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20%</w:t>
            </w:r>
          </w:p>
        </w:tc>
        <w:tc>
          <w:tcPr>
            <w:tcW w:w="2608" w:type="dxa"/>
            <w:tcBorders>
              <w:top w:val="nil"/>
              <w:left w:val="nil"/>
              <w:bottom w:val="nil"/>
              <w:right w:val="nil"/>
            </w:tcBorders>
            <w:shd w:val="clear" w:color="auto" w:fill="auto"/>
            <w:noWrap/>
            <w:vAlign w:val="bottom"/>
            <w:hideMark/>
          </w:tcPr>
          <w:p w14:paraId="49B1638A"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51%</w:t>
            </w:r>
          </w:p>
        </w:tc>
        <w:tc>
          <w:tcPr>
            <w:tcW w:w="2608" w:type="dxa"/>
            <w:tcBorders>
              <w:top w:val="nil"/>
              <w:left w:val="nil"/>
              <w:bottom w:val="nil"/>
              <w:right w:val="nil"/>
            </w:tcBorders>
            <w:shd w:val="clear" w:color="auto" w:fill="auto"/>
            <w:noWrap/>
            <w:vAlign w:val="bottom"/>
            <w:hideMark/>
          </w:tcPr>
          <w:p w14:paraId="35448664"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60%</w:t>
            </w:r>
          </w:p>
        </w:tc>
      </w:tr>
      <w:tr w:rsidR="00D804AB" w:rsidRPr="00235F6B" w14:paraId="715A57B0" w14:textId="77777777" w:rsidTr="00570F47">
        <w:trPr>
          <w:trHeight w:val="288"/>
        </w:trPr>
        <w:tc>
          <w:tcPr>
            <w:tcW w:w="1300" w:type="dxa"/>
            <w:tcBorders>
              <w:top w:val="nil"/>
              <w:left w:val="nil"/>
              <w:bottom w:val="nil"/>
              <w:right w:val="nil"/>
            </w:tcBorders>
            <w:shd w:val="clear" w:color="D9D9D9" w:fill="D9D9D9"/>
            <w:noWrap/>
            <w:vAlign w:val="bottom"/>
            <w:hideMark/>
          </w:tcPr>
          <w:p w14:paraId="785C068D"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Undecided</w:t>
            </w:r>
          </w:p>
        </w:tc>
        <w:tc>
          <w:tcPr>
            <w:tcW w:w="2608" w:type="dxa"/>
            <w:tcBorders>
              <w:top w:val="nil"/>
              <w:left w:val="nil"/>
              <w:bottom w:val="nil"/>
              <w:right w:val="nil"/>
            </w:tcBorders>
            <w:shd w:val="clear" w:color="D9D9D9" w:fill="D9D9D9"/>
            <w:noWrap/>
            <w:vAlign w:val="bottom"/>
            <w:hideMark/>
          </w:tcPr>
          <w:p w14:paraId="7D744289"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14%</w:t>
            </w:r>
          </w:p>
        </w:tc>
        <w:tc>
          <w:tcPr>
            <w:tcW w:w="2608" w:type="dxa"/>
            <w:tcBorders>
              <w:top w:val="nil"/>
              <w:left w:val="nil"/>
              <w:bottom w:val="nil"/>
              <w:right w:val="nil"/>
            </w:tcBorders>
            <w:shd w:val="clear" w:color="D9D9D9" w:fill="D9D9D9"/>
            <w:noWrap/>
            <w:vAlign w:val="bottom"/>
            <w:hideMark/>
          </w:tcPr>
          <w:p w14:paraId="70297096"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14%</w:t>
            </w:r>
          </w:p>
        </w:tc>
        <w:tc>
          <w:tcPr>
            <w:tcW w:w="2608" w:type="dxa"/>
            <w:tcBorders>
              <w:top w:val="nil"/>
              <w:left w:val="nil"/>
              <w:bottom w:val="nil"/>
              <w:right w:val="nil"/>
            </w:tcBorders>
            <w:shd w:val="clear" w:color="D9D9D9" w:fill="D9D9D9"/>
            <w:noWrap/>
            <w:vAlign w:val="bottom"/>
            <w:hideMark/>
          </w:tcPr>
          <w:p w14:paraId="00D11D36" w14:textId="77777777" w:rsidR="00D804AB" w:rsidRPr="00235F6B" w:rsidRDefault="00D804AB" w:rsidP="00570F47">
            <w:pPr>
              <w:spacing w:after="0"/>
              <w:jc w:val="right"/>
              <w:rPr>
                <w:rFonts w:ascii="Arial" w:eastAsia="Times New Roman" w:hAnsi="Arial" w:cs="Arial"/>
                <w:szCs w:val="20"/>
                <w:lang w:eastAsia="en-AU"/>
              </w:rPr>
            </w:pPr>
            <w:r w:rsidRPr="00235F6B">
              <w:rPr>
                <w:rFonts w:ascii="Arial" w:eastAsia="Times New Roman" w:hAnsi="Arial" w:cs="Arial"/>
                <w:szCs w:val="20"/>
                <w:lang w:eastAsia="en-AU"/>
              </w:rPr>
              <w:t>10%</w:t>
            </w:r>
          </w:p>
        </w:tc>
      </w:tr>
    </w:tbl>
    <w:p w14:paraId="31E2E82F" w14:textId="77777777" w:rsidR="00D804AB" w:rsidRPr="000E05D9" w:rsidRDefault="00D804AB" w:rsidP="00D804AB">
      <w:pPr>
        <w:rPr>
          <w:rFonts w:ascii="Arial" w:hAnsi="Arial" w:cs="Arial"/>
          <w:b/>
          <w:bCs/>
          <w:color w:val="F0572A" w:themeColor="text2"/>
          <w:szCs w:val="20"/>
        </w:rPr>
      </w:pPr>
    </w:p>
    <w:p w14:paraId="68F23202"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 xml:space="preserve">Demographics - acknowledging that some visitors will have medical exemptions, would you feel comfortable returning to or remaining on campus if the university required all visitors to be fully vaccinated? </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0AC1275B" w14:textId="77777777" w:rsidTr="00570F47">
        <w:trPr>
          <w:trHeight w:val="290"/>
        </w:trPr>
        <w:tc>
          <w:tcPr>
            <w:tcW w:w="1720" w:type="dxa"/>
            <w:tcBorders>
              <w:top w:val="nil"/>
              <w:left w:val="nil"/>
              <w:bottom w:val="nil"/>
              <w:right w:val="nil"/>
            </w:tcBorders>
            <w:shd w:val="clear" w:color="auto" w:fill="auto"/>
            <w:noWrap/>
            <w:vAlign w:val="bottom"/>
            <w:hideMark/>
          </w:tcPr>
          <w:p w14:paraId="2E7555E3"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666CB32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732239F5"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031654D5"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76B05F78" w14:textId="77777777" w:rsidTr="00570F47">
        <w:trPr>
          <w:trHeight w:val="580"/>
        </w:trPr>
        <w:tc>
          <w:tcPr>
            <w:tcW w:w="1720" w:type="dxa"/>
            <w:tcBorders>
              <w:top w:val="single" w:sz="4" w:space="0" w:color="auto"/>
              <w:left w:val="single" w:sz="4" w:space="0" w:color="auto"/>
              <w:bottom w:val="single" w:sz="4" w:space="0" w:color="000000"/>
              <w:right w:val="nil"/>
            </w:tcBorders>
            <w:shd w:val="clear" w:color="auto" w:fill="auto"/>
            <w:noWrap/>
            <w:vAlign w:val="bottom"/>
            <w:hideMark/>
          </w:tcPr>
          <w:p w14:paraId="2F0F757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7F1A824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3703EA5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2C42E5D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1D789D8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hideMark/>
          </w:tcPr>
          <w:p w14:paraId="3740533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39C5DCB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354C9EE8"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674B7162"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5449A0E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66%</w:t>
            </w:r>
          </w:p>
        </w:tc>
        <w:tc>
          <w:tcPr>
            <w:tcW w:w="1720" w:type="dxa"/>
            <w:tcBorders>
              <w:top w:val="nil"/>
              <w:left w:val="single" w:sz="4" w:space="0" w:color="auto"/>
              <w:bottom w:val="nil"/>
              <w:right w:val="nil"/>
            </w:tcBorders>
            <w:shd w:val="clear" w:color="D9D9D9" w:fill="D9D9D9"/>
            <w:noWrap/>
            <w:vAlign w:val="bottom"/>
            <w:hideMark/>
          </w:tcPr>
          <w:p w14:paraId="27AFAC9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66%</w:t>
            </w:r>
          </w:p>
        </w:tc>
        <w:tc>
          <w:tcPr>
            <w:tcW w:w="1720" w:type="dxa"/>
            <w:tcBorders>
              <w:top w:val="nil"/>
              <w:left w:val="nil"/>
              <w:bottom w:val="nil"/>
              <w:right w:val="nil"/>
            </w:tcBorders>
            <w:shd w:val="clear" w:color="D9D9D9" w:fill="D9D9D9"/>
            <w:noWrap/>
            <w:vAlign w:val="bottom"/>
            <w:hideMark/>
          </w:tcPr>
          <w:p w14:paraId="197E014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68%</w:t>
            </w:r>
          </w:p>
        </w:tc>
        <w:tc>
          <w:tcPr>
            <w:tcW w:w="1720" w:type="dxa"/>
            <w:tcBorders>
              <w:top w:val="nil"/>
              <w:left w:val="nil"/>
              <w:bottom w:val="nil"/>
              <w:right w:val="single" w:sz="4" w:space="0" w:color="auto"/>
            </w:tcBorders>
            <w:shd w:val="clear" w:color="D9D9D9" w:fill="D9D9D9"/>
            <w:noWrap/>
            <w:vAlign w:val="bottom"/>
            <w:hideMark/>
          </w:tcPr>
          <w:p w14:paraId="1204503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63%</w:t>
            </w:r>
          </w:p>
        </w:tc>
        <w:tc>
          <w:tcPr>
            <w:tcW w:w="1720" w:type="dxa"/>
            <w:tcBorders>
              <w:top w:val="nil"/>
              <w:left w:val="single" w:sz="4" w:space="0" w:color="auto"/>
              <w:bottom w:val="nil"/>
              <w:right w:val="nil"/>
            </w:tcBorders>
            <w:shd w:val="clear" w:color="D9D9D9" w:fill="D9D9D9"/>
            <w:noWrap/>
            <w:vAlign w:val="bottom"/>
            <w:hideMark/>
          </w:tcPr>
          <w:p w14:paraId="4A855F9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66%</w:t>
            </w:r>
          </w:p>
        </w:tc>
        <w:tc>
          <w:tcPr>
            <w:tcW w:w="1720" w:type="dxa"/>
            <w:tcBorders>
              <w:top w:val="nil"/>
              <w:left w:val="nil"/>
              <w:bottom w:val="nil"/>
              <w:right w:val="single" w:sz="4" w:space="0" w:color="auto"/>
            </w:tcBorders>
            <w:shd w:val="clear" w:color="D9D9D9" w:fill="D9D9D9"/>
            <w:noWrap/>
            <w:vAlign w:val="bottom"/>
            <w:hideMark/>
          </w:tcPr>
          <w:p w14:paraId="79B1CE8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68%</w:t>
            </w:r>
          </w:p>
        </w:tc>
      </w:tr>
      <w:tr w:rsidR="00D804AB" w:rsidRPr="00235F6B" w14:paraId="2B44A27C" w14:textId="77777777" w:rsidTr="00570F47">
        <w:trPr>
          <w:trHeight w:val="290"/>
        </w:trPr>
        <w:tc>
          <w:tcPr>
            <w:tcW w:w="1720" w:type="dxa"/>
            <w:tcBorders>
              <w:top w:val="nil"/>
              <w:left w:val="single" w:sz="4" w:space="0" w:color="auto"/>
              <w:bottom w:val="nil"/>
              <w:right w:val="nil"/>
            </w:tcBorders>
            <w:shd w:val="clear" w:color="auto" w:fill="auto"/>
            <w:noWrap/>
            <w:vAlign w:val="bottom"/>
            <w:hideMark/>
          </w:tcPr>
          <w:p w14:paraId="5778F4FC"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565B450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20%</w:t>
            </w:r>
          </w:p>
        </w:tc>
        <w:tc>
          <w:tcPr>
            <w:tcW w:w="1720" w:type="dxa"/>
            <w:tcBorders>
              <w:top w:val="nil"/>
              <w:left w:val="single" w:sz="4" w:space="0" w:color="auto"/>
              <w:bottom w:val="nil"/>
              <w:right w:val="nil"/>
            </w:tcBorders>
            <w:shd w:val="clear" w:color="auto" w:fill="auto"/>
            <w:noWrap/>
            <w:vAlign w:val="bottom"/>
            <w:hideMark/>
          </w:tcPr>
          <w:p w14:paraId="06751E4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19%</w:t>
            </w:r>
          </w:p>
        </w:tc>
        <w:tc>
          <w:tcPr>
            <w:tcW w:w="1720" w:type="dxa"/>
            <w:tcBorders>
              <w:top w:val="nil"/>
              <w:left w:val="nil"/>
              <w:bottom w:val="nil"/>
              <w:right w:val="nil"/>
            </w:tcBorders>
            <w:shd w:val="clear" w:color="auto" w:fill="auto"/>
            <w:noWrap/>
            <w:vAlign w:val="bottom"/>
            <w:hideMark/>
          </w:tcPr>
          <w:p w14:paraId="56183F3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18%</w:t>
            </w:r>
          </w:p>
        </w:tc>
        <w:tc>
          <w:tcPr>
            <w:tcW w:w="1720" w:type="dxa"/>
            <w:tcBorders>
              <w:top w:val="nil"/>
              <w:left w:val="nil"/>
              <w:bottom w:val="nil"/>
              <w:right w:val="single" w:sz="4" w:space="0" w:color="auto"/>
            </w:tcBorders>
            <w:shd w:val="clear" w:color="auto" w:fill="auto"/>
            <w:noWrap/>
            <w:vAlign w:val="bottom"/>
            <w:hideMark/>
          </w:tcPr>
          <w:p w14:paraId="7B3F347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26%</w:t>
            </w:r>
          </w:p>
        </w:tc>
        <w:tc>
          <w:tcPr>
            <w:tcW w:w="1720" w:type="dxa"/>
            <w:tcBorders>
              <w:top w:val="nil"/>
              <w:left w:val="single" w:sz="4" w:space="0" w:color="auto"/>
              <w:bottom w:val="nil"/>
              <w:right w:val="nil"/>
            </w:tcBorders>
            <w:shd w:val="clear" w:color="auto" w:fill="auto"/>
            <w:noWrap/>
            <w:vAlign w:val="bottom"/>
            <w:hideMark/>
          </w:tcPr>
          <w:p w14:paraId="42CCBE9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21%</w:t>
            </w:r>
          </w:p>
        </w:tc>
        <w:tc>
          <w:tcPr>
            <w:tcW w:w="1720" w:type="dxa"/>
            <w:tcBorders>
              <w:top w:val="nil"/>
              <w:left w:val="nil"/>
              <w:bottom w:val="nil"/>
              <w:right w:val="single" w:sz="4" w:space="0" w:color="auto"/>
            </w:tcBorders>
            <w:shd w:val="clear" w:color="auto" w:fill="auto"/>
            <w:noWrap/>
            <w:vAlign w:val="bottom"/>
            <w:hideMark/>
          </w:tcPr>
          <w:p w14:paraId="43B9001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r>
      <w:tr w:rsidR="00D804AB" w:rsidRPr="00235F6B" w14:paraId="0D40FA13"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031A30C3"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1ECD67C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single" w:sz="4" w:space="0" w:color="auto"/>
              <w:bottom w:val="nil"/>
              <w:right w:val="nil"/>
            </w:tcBorders>
            <w:shd w:val="clear" w:color="D9D9D9" w:fill="D9D9D9"/>
            <w:noWrap/>
            <w:vAlign w:val="bottom"/>
            <w:hideMark/>
          </w:tcPr>
          <w:p w14:paraId="49132D5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c>
          <w:tcPr>
            <w:tcW w:w="1720" w:type="dxa"/>
            <w:tcBorders>
              <w:top w:val="nil"/>
              <w:left w:val="nil"/>
              <w:bottom w:val="nil"/>
              <w:right w:val="nil"/>
            </w:tcBorders>
            <w:shd w:val="clear" w:color="D9D9D9" w:fill="D9D9D9"/>
            <w:noWrap/>
            <w:vAlign w:val="bottom"/>
            <w:hideMark/>
          </w:tcPr>
          <w:p w14:paraId="7FBE35B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nil"/>
              <w:bottom w:val="nil"/>
              <w:right w:val="single" w:sz="4" w:space="0" w:color="auto"/>
            </w:tcBorders>
            <w:shd w:val="clear" w:color="D9D9D9" w:fill="D9D9D9"/>
            <w:noWrap/>
            <w:vAlign w:val="bottom"/>
            <w:hideMark/>
          </w:tcPr>
          <w:p w14:paraId="3F20B88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720" w:type="dxa"/>
            <w:tcBorders>
              <w:top w:val="nil"/>
              <w:left w:val="single" w:sz="4" w:space="0" w:color="auto"/>
              <w:bottom w:val="nil"/>
              <w:right w:val="nil"/>
            </w:tcBorders>
            <w:shd w:val="clear" w:color="D9D9D9" w:fill="D9D9D9"/>
            <w:noWrap/>
            <w:vAlign w:val="bottom"/>
            <w:hideMark/>
          </w:tcPr>
          <w:p w14:paraId="6552F7B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nil"/>
              <w:bottom w:val="nil"/>
              <w:right w:val="single" w:sz="4" w:space="0" w:color="auto"/>
            </w:tcBorders>
            <w:shd w:val="clear" w:color="D9D9D9" w:fill="D9D9D9"/>
            <w:noWrap/>
            <w:vAlign w:val="bottom"/>
            <w:hideMark/>
          </w:tcPr>
          <w:p w14:paraId="3AF612E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17%</w:t>
            </w:r>
          </w:p>
        </w:tc>
      </w:tr>
      <w:tr w:rsidR="00D804AB" w:rsidRPr="00235F6B" w14:paraId="41D05D70" w14:textId="77777777" w:rsidTr="00570F47">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10C65491"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6F1D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2579</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5699145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1503</w:t>
            </w:r>
          </w:p>
        </w:tc>
        <w:tc>
          <w:tcPr>
            <w:tcW w:w="1720" w:type="dxa"/>
            <w:tcBorders>
              <w:top w:val="single" w:sz="4" w:space="0" w:color="auto"/>
              <w:left w:val="nil"/>
              <w:bottom w:val="single" w:sz="4" w:space="0" w:color="auto"/>
              <w:right w:val="nil"/>
            </w:tcBorders>
            <w:shd w:val="clear" w:color="auto" w:fill="auto"/>
            <w:noWrap/>
            <w:vAlign w:val="bottom"/>
            <w:hideMark/>
          </w:tcPr>
          <w:p w14:paraId="49AED0E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2922D8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236</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4CEA5410"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4A7BB7C"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784</w:t>
            </w:r>
          </w:p>
        </w:tc>
      </w:tr>
    </w:tbl>
    <w:p w14:paraId="5AE787E4" w14:textId="77777777"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lastRenderedPageBreak/>
        <w:t>Demographics - acknowledging that some visitors will have medical exemptions, would you feel comfortable returning to or remaining on campus if the university only required visitors in specific contexts to be fully vaccinated?</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66BA8211" w14:textId="77777777" w:rsidTr="00570F47">
        <w:trPr>
          <w:trHeight w:val="290"/>
        </w:trPr>
        <w:tc>
          <w:tcPr>
            <w:tcW w:w="1720" w:type="dxa"/>
            <w:tcBorders>
              <w:top w:val="nil"/>
              <w:left w:val="nil"/>
              <w:bottom w:val="nil"/>
              <w:right w:val="nil"/>
            </w:tcBorders>
            <w:shd w:val="clear" w:color="auto" w:fill="auto"/>
            <w:noWrap/>
            <w:vAlign w:val="bottom"/>
            <w:hideMark/>
          </w:tcPr>
          <w:p w14:paraId="7F551DAD"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7F606C9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313372C4"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1DC697CE"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512013A0" w14:textId="77777777" w:rsidTr="00570F47">
        <w:trPr>
          <w:trHeight w:val="580"/>
        </w:trPr>
        <w:tc>
          <w:tcPr>
            <w:tcW w:w="1720" w:type="dxa"/>
            <w:tcBorders>
              <w:top w:val="single" w:sz="4" w:space="0" w:color="auto"/>
              <w:left w:val="single" w:sz="4" w:space="0" w:color="auto"/>
              <w:bottom w:val="single" w:sz="4" w:space="0" w:color="000000"/>
              <w:right w:val="nil"/>
            </w:tcBorders>
            <w:shd w:val="clear" w:color="auto" w:fill="auto"/>
            <w:noWrap/>
            <w:vAlign w:val="bottom"/>
            <w:hideMark/>
          </w:tcPr>
          <w:p w14:paraId="1C1CA3EA"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11C9046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67BAA65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7E8BC638"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53404D2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hideMark/>
          </w:tcPr>
          <w:p w14:paraId="64DC9FE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7EEFD08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50A9640A"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569DC4B4"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7D90169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35%</w:t>
            </w:r>
          </w:p>
        </w:tc>
        <w:tc>
          <w:tcPr>
            <w:tcW w:w="1720" w:type="dxa"/>
            <w:tcBorders>
              <w:top w:val="nil"/>
              <w:left w:val="single" w:sz="4" w:space="0" w:color="auto"/>
              <w:bottom w:val="nil"/>
              <w:right w:val="nil"/>
            </w:tcBorders>
            <w:shd w:val="clear" w:color="D9D9D9" w:fill="D9D9D9"/>
            <w:noWrap/>
            <w:vAlign w:val="bottom"/>
            <w:hideMark/>
          </w:tcPr>
          <w:p w14:paraId="1BBF799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31%</w:t>
            </w:r>
          </w:p>
        </w:tc>
        <w:tc>
          <w:tcPr>
            <w:tcW w:w="1720" w:type="dxa"/>
            <w:tcBorders>
              <w:top w:val="nil"/>
              <w:left w:val="nil"/>
              <w:bottom w:val="nil"/>
              <w:right w:val="nil"/>
            </w:tcBorders>
            <w:shd w:val="clear" w:color="D9D9D9" w:fill="D9D9D9"/>
            <w:noWrap/>
            <w:vAlign w:val="bottom"/>
            <w:hideMark/>
          </w:tcPr>
          <w:p w14:paraId="1BA894D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43%</w:t>
            </w:r>
          </w:p>
        </w:tc>
        <w:tc>
          <w:tcPr>
            <w:tcW w:w="1720" w:type="dxa"/>
            <w:tcBorders>
              <w:top w:val="nil"/>
              <w:left w:val="nil"/>
              <w:bottom w:val="nil"/>
              <w:right w:val="single" w:sz="4" w:space="0" w:color="auto"/>
            </w:tcBorders>
            <w:shd w:val="clear" w:color="D9D9D9" w:fill="D9D9D9"/>
            <w:noWrap/>
            <w:vAlign w:val="bottom"/>
            <w:hideMark/>
          </w:tcPr>
          <w:p w14:paraId="2D63913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41%</w:t>
            </w:r>
          </w:p>
        </w:tc>
        <w:tc>
          <w:tcPr>
            <w:tcW w:w="1720" w:type="dxa"/>
            <w:tcBorders>
              <w:top w:val="nil"/>
              <w:left w:val="single" w:sz="4" w:space="0" w:color="auto"/>
              <w:bottom w:val="nil"/>
              <w:right w:val="nil"/>
            </w:tcBorders>
            <w:shd w:val="clear" w:color="D9D9D9" w:fill="D9D9D9"/>
            <w:noWrap/>
            <w:vAlign w:val="bottom"/>
            <w:hideMark/>
          </w:tcPr>
          <w:p w14:paraId="5FC5D36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35%</w:t>
            </w:r>
          </w:p>
        </w:tc>
        <w:tc>
          <w:tcPr>
            <w:tcW w:w="1720" w:type="dxa"/>
            <w:tcBorders>
              <w:top w:val="nil"/>
              <w:left w:val="nil"/>
              <w:bottom w:val="nil"/>
              <w:right w:val="single" w:sz="4" w:space="0" w:color="auto"/>
            </w:tcBorders>
            <w:shd w:val="clear" w:color="D9D9D9" w:fill="D9D9D9"/>
            <w:noWrap/>
            <w:vAlign w:val="bottom"/>
            <w:hideMark/>
          </w:tcPr>
          <w:p w14:paraId="434BDEA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34%</w:t>
            </w:r>
          </w:p>
        </w:tc>
      </w:tr>
      <w:tr w:rsidR="00D804AB" w:rsidRPr="00235F6B" w14:paraId="6C6B212E" w14:textId="77777777" w:rsidTr="00570F47">
        <w:trPr>
          <w:trHeight w:val="290"/>
        </w:trPr>
        <w:tc>
          <w:tcPr>
            <w:tcW w:w="1720" w:type="dxa"/>
            <w:tcBorders>
              <w:top w:val="nil"/>
              <w:left w:val="single" w:sz="4" w:space="0" w:color="auto"/>
              <w:bottom w:val="nil"/>
              <w:right w:val="nil"/>
            </w:tcBorders>
            <w:shd w:val="clear" w:color="auto" w:fill="auto"/>
            <w:noWrap/>
            <w:vAlign w:val="bottom"/>
            <w:hideMark/>
          </w:tcPr>
          <w:p w14:paraId="0D6FB664"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11B4DD3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51%</w:t>
            </w:r>
          </w:p>
        </w:tc>
        <w:tc>
          <w:tcPr>
            <w:tcW w:w="1720" w:type="dxa"/>
            <w:tcBorders>
              <w:top w:val="nil"/>
              <w:left w:val="single" w:sz="4" w:space="0" w:color="auto"/>
              <w:bottom w:val="nil"/>
              <w:right w:val="nil"/>
            </w:tcBorders>
            <w:shd w:val="clear" w:color="auto" w:fill="auto"/>
            <w:noWrap/>
            <w:vAlign w:val="bottom"/>
            <w:hideMark/>
          </w:tcPr>
          <w:p w14:paraId="62984ED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54%</w:t>
            </w:r>
          </w:p>
        </w:tc>
        <w:tc>
          <w:tcPr>
            <w:tcW w:w="1720" w:type="dxa"/>
            <w:tcBorders>
              <w:top w:val="nil"/>
              <w:left w:val="nil"/>
              <w:bottom w:val="nil"/>
              <w:right w:val="nil"/>
            </w:tcBorders>
            <w:shd w:val="clear" w:color="auto" w:fill="auto"/>
            <w:noWrap/>
            <w:vAlign w:val="bottom"/>
            <w:hideMark/>
          </w:tcPr>
          <w:p w14:paraId="08166F1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44%</w:t>
            </w:r>
          </w:p>
        </w:tc>
        <w:tc>
          <w:tcPr>
            <w:tcW w:w="1720" w:type="dxa"/>
            <w:tcBorders>
              <w:top w:val="nil"/>
              <w:left w:val="nil"/>
              <w:bottom w:val="nil"/>
              <w:right w:val="single" w:sz="4" w:space="0" w:color="auto"/>
            </w:tcBorders>
            <w:shd w:val="clear" w:color="auto" w:fill="auto"/>
            <w:noWrap/>
            <w:vAlign w:val="bottom"/>
            <w:hideMark/>
          </w:tcPr>
          <w:p w14:paraId="5FB0BA6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48%</w:t>
            </w:r>
          </w:p>
        </w:tc>
        <w:tc>
          <w:tcPr>
            <w:tcW w:w="1720" w:type="dxa"/>
            <w:tcBorders>
              <w:top w:val="nil"/>
              <w:left w:val="single" w:sz="4" w:space="0" w:color="auto"/>
              <w:bottom w:val="nil"/>
              <w:right w:val="nil"/>
            </w:tcBorders>
            <w:shd w:val="clear" w:color="auto" w:fill="auto"/>
            <w:noWrap/>
            <w:vAlign w:val="bottom"/>
            <w:hideMark/>
          </w:tcPr>
          <w:p w14:paraId="19EB83E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52%</w:t>
            </w:r>
          </w:p>
        </w:tc>
        <w:tc>
          <w:tcPr>
            <w:tcW w:w="1720" w:type="dxa"/>
            <w:tcBorders>
              <w:top w:val="nil"/>
              <w:left w:val="nil"/>
              <w:bottom w:val="nil"/>
              <w:right w:val="single" w:sz="4" w:space="0" w:color="auto"/>
            </w:tcBorders>
            <w:shd w:val="clear" w:color="auto" w:fill="auto"/>
            <w:noWrap/>
            <w:vAlign w:val="bottom"/>
            <w:hideMark/>
          </w:tcPr>
          <w:p w14:paraId="7B2F9B7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50%</w:t>
            </w:r>
          </w:p>
        </w:tc>
      </w:tr>
      <w:tr w:rsidR="00D804AB" w:rsidRPr="00235F6B" w14:paraId="76F4E6D2"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64E4C78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37C7CD4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c>
          <w:tcPr>
            <w:tcW w:w="1720" w:type="dxa"/>
            <w:tcBorders>
              <w:top w:val="nil"/>
              <w:left w:val="single" w:sz="4" w:space="0" w:color="auto"/>
              <w:bottom w:val="nil"/>
              <w:right w:val="nil"/>
            </w:tcBorders>
            <w:shd w:val="clear" w:color="D9D9D9" w:fill="D9D9D9"/>
            <w:noWrap/>
            <w:vAlign w:val="bottom"/>
            <w:hideMark/>
          </w:tcPr>
          <w:p w14:paraId="071AF5F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15%</w:t>
            </w:r>
          </w:p>
        </w:tc>
        <w:tc>
          <w:tcPr>
            <w:tcW w:w="1720" w:type="dxa"/>
            <w:tcBorders>
              <w:top w:val="nil"/>
              <w:left w:val="nil"/>
              <w:bottom w:val="nil"/>
              <w:right w:val="nil"/>
            </w:tcBorders>
            <w:shd w:val="clear" w:color="D9D9D9" w:fill="D9D9D9"/>
            <w:noWrap/>
            <w:vAlign w:val="bottom"/>
            <w:hideMark/>
          </w:tcPr>
          <w:p w14:paraId="305A97B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nil"/>
              <w:bottom w:val="nil"/>
              <w:right w:val="single" w:sz="4" w:space="0" w:color="auto"/>
            </w:tcBorders>
            <w:shd w:val="clear" w:color="D9D9D9" w:fill="D9D9D9"/>
            <w:noWrap/>
            <w:vAlign w:val="bottom"/>
            <w:hideMark/>
          </w:tcPr>
          <w:p w14:paraId="1E7A130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720" w:type="dxa"/>
            <w:tcBorders>
              <w:top w:val="nil"/>
              <w:left w:val="single" w:sz="4" w:space="0" w:color="auto"/>
              <w:bottom w:val="nil"/>
              <w:right w:val="nil"/>
            </w:tcBorders>
            <w:shd w:val="clear" w:color="D9D9D9" w:fill="D9D9D9"/>
            <w:noWrap/>
            <w:vAlign w:val="bottom"/>
            <w:hideMark/>
          </w:tcPr>
          <w:p w14:paraId="4C39CAF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720" w:type="dxa"/>
            <w:tcBorders>
              <w:top w:val="nil"/>
              <w:left w:val="nil"/>
              <w:bottom w:val="nil"/>
              <w:right w:val="single" w:sz="4" w:space="0" w:color="auto"/>
            </w:tcBorders>
            <w:shd w:val="clear" w:color="D9D9D9" w:fill="D9D9D9"/>
            <w:noWrap/>
            <w:vAlign w:val="bottom"/>
            <w:hideMark/>
          </w:tcPr>
          <w:p w14:paraId="602B44A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17%</w:t>
            </w:r>
          </w:p>
        </w:tc>
      </w:tr>
      <w:tr w:rsidR="00D804AB" w:rsidRPr="00235F6B" w14:paraId="39D41AD1" w14:textId="77777777" w:rsidTr="00570F47">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C47FCAD"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526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2586</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7267C2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1507</w:t>
            </w:r>
          </w:p>
        </w:tc>
        <w:tc>
          <w:tcPr>
            <w:tcW w:w="1720" w:type="dxa"/>
            <w:tcBorders>
              <w:top w:val="single" w:sz="4" w:space="0" w:color="auto"/>
              <w:left w:val="nil"/>
              <w:bottom w:val="single" w:sz="4" w:space="0" w:color="auto"/>
              <w:right w:val="nil"/>
            </w:tcBorders>
            <w:shd w:val="clear" w:color="auto" w:fill="auto"/>
            <w:noWrap/>
            <w:vAlign w:val="bottom"/>
            <w:hideMark/>
          </w:tcPr>
          <w:p w14:paraId="0A74C18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C30183A"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236</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1C1E42E9"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FF9B651"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789</w:t>
            </w:r>
          </w:p>
        </w:tc>
      </w:tr>
    </w:tbl>
    <w:p w14:paraId="19159227" w14:textId="77777777" w:rsidR="00D804AB" w:rsidRPr="00231331" w:rsidRDefault="00D804AB" w:rsidP="00D804AB">
      <w:pPr>
        <w:rPr>
          <w:rFonts w:ascii="Arial" w:hAnsi="Arial" w:cs="Arial"/>
          <w:b/>
          <w:bCs/>
          <w:color w:val="567DC3"/>
          <w:sz w:val="4"/>
          <w:szCs w:val="4"/>
        </w:rPr>
      </w:pPr>
    </w:p>
    <w:p w14:paraId="1C0F678F" w14:textId="77777777" w:rsidR="007E5752" w:rsidRDefault="007E5752" w:rsidP="00D804AB">
      <w:pPr>
        <w:rPr>
          <w:rFonts w:ascii="Arial" w:hAnsi="Arial" w:cs="Arial"/>
          <w:b/>
          <w:bCs/>
          <w:color w:val="F0572A" w:themeColor="text2"/>
          <w:szCs w:val="20"/>
        </w:rPr>
      </w:pPr>
    </w:p>
    <w:p w14:paraId="7031E126" w14:textId="3B753F6F" w:rsidR="00D804AB" w:rsidRPr="000E05D9" w:rsidRDefault="00D804AB" w:rsidP="00D804AB">
      <w:pPr>
        <w:rPr>
          <w:rFonts w:ascii="Arial" w:hAnsi="Arial" w:cs="Arial"/>
          <w:b/>
          <w:bCs/>
          <w:color w:val="F0572A" w:themeColor="text2"/>
          <w:szCs w:val="20"/>
        </w:rPr>
      </w:pPr>
      <w:r w:rsidRPr="000E05D9">
        <w:rPr>
          <w:rFonts w:ascii="Arial" w:hAnsi="Arial" w:cs="Arial"/>
          <w:b/>
          <w:bCs/>
          <w:color w:val="F0572A" w:themeColor="text2"/>
          <w:szCs w:val="20"/>
        </w:rPr>
        <w:t>Demographics - acknowledging that some visitors will have medical exemptions, would you feel comfortable returning to or remaining on campus if the university did not require visitors to be vaccinated to enter campus?</w:t>
      </w:r>
    </w:p>
    <w:tbl>
      <w:tblPr>
        <w:tblW w:w="12040" w:type="dxa"/>
        <w:tblLook w:val="04A0" w:firstRow="1" w:lastRow="0" w:firstColumn="1" w:lastColumn="0" w:noHBand="0" w:noVBand="1"/>
      </w:tblPr>
      <w:tblGrid>
        <w:gridCol w:w="1720"/>
        <w:gridCol w:w="1720"/>
        <w:gridCol w:w="1720"/>
        <w:gridCol w:w="1720"/>
        <w:gridCol w:w="1720"/>
        <w:gridCol w:w="1720"/>
        <w:gridCol w:w="1720"/>
      </w:tblGrid>
      <w:tr w:rsidR="00D804AB" w:rsidRPr="00235F6B" w14:paraId="5E101FFC" w14:textId="77777777" w:rsidTr="00570F47">
        <w:trPr>
          <w:trHeight w:val="290"/>
        </w:trPr>
        <w:tc>
          <w:tcPr>
            <w:tcW w:w="1720" w:type="dxa"/>
            <w:tcBorders>
              <w:top w:val="nil"/>
              <w:left w:val="nil"/>
              <w:bottom w:val="nil"/>
              <w:right w:val="nil"/>
            </w:tcBorders>
            <w:shd w:val="clear" w:color="auto" w:fill="auto"/>
            <w:noWrap/>
            <w:vAlign w:val="bottom"/>
            <w:hideMark/>
          </w:tcPr>
          <w:p w14:paraId="44975143" w14:textId="77777777" w:rsidR="00D804AB" w:rsidRPr="00235F6B" w:rsidRDefault="00D804AB" w:rsidP="00570F47">
            <w:pPr>
              <w:spacing w:after="0"/>
              <w:rPr>
                <w:rFonts w:ascii="Arial" w:eastAsia="Times New Roman" w:hAnsi="Arial" w:cs="Arial"/>
                <w:szCs w:val="20"/>
                <w:lang w:eastAsia="en-AU"/>
              </w:rPr>
            </w:pPr>
          </w:p>
        </w:tc>
        <w:tc>
          <w:tcPr>
            <w:tcW w:w="1720" w:type="dxa"/>
            <w:tcBorders>
              <w:top w:val="single" w:sz="4" w:space="0" w:color="auto"/>
              <w:left w:val="single" w:sz="4" w:space="0" w:color="auto"/>
              <w:bottom w:val="nil"/>
              <w:right w:val="single" w:sz="4" w:space="0" w:color="auto"/>
            </w:tcBorders>
            <w:shd w:val="clear" w:color="auto" w:fill="auto"/>
            <w:vAlign w:val="bottom"/>
            <w:hideMark/>
          </w:tcPr>
          <w:p w14:paraId="7C1544E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w:t>
            </w:r>
          </w:p>
        </w:tc>
        <w:tc>
          <w:tcPr>
            <w:tcW w:w="5160" w:type="dxa"/>
            <w:gridSpan w:val="3"/>
            <w:tcBorders>
              <w:top w:val="single" w:sz="4" w:space="0" w:color="auto"/>
              <w:left w:val="nil"/>
              <w:bottom w:val="nil"/>
              <w:right w:val="single" w:sz="4" w:space="0" w:color="000000"/>
            </w:tcBorders>
            <w:shd w:val="clear" w:color="auto" w:fill="auto"/>
            <w:vAlign w:val="bottom"/>
            <w:hideMark/>
          </w:tcPr>
          <w:p w14:paraId="5700B897"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3440" w:type="dxa"/>
            <w:gridSpan w:val="2"/>
            <w:tcBorders>
              <w:top w:val="single" w:sz="4" w:space="0" w:color="auto"/>
              <w:left w:val="nil"/>
              <w:bottom w:val="nil"/>
              <w:right w:val="single" w:sz="4" w:space="0" w:color="000000"/>
            </w:tcBorders>
            <w:shd w:val="clear" w:color="auto" w:fill="auto"/>
            <w:vAlign w:val="bottom"/>
            <w:hideMark/>
          </w:tcPr>
          <w:p w14:paraId="51B66A12"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D804AB" w:rsidRPr="00235F6B" w14:paraId="3E4599EB" w14:textId="77777777" w:rsidTr="00570F47">
        <w:trPr>
          <w:trHeight w:val="580"/>
        </w:trPr>
        <w:tc>
          <w:tcPr>
            <w:tcW w:w="1720" w:type="dxa"/>
            <w:tcBorders>
              <w:top w:val="single" w:sz="4" w:space="0" w:color="auto"/>
              <w:left w:val="single" w:sz="4" w:space="0" w:color="auto"/>
              <w:bottom w:val="single" w:sz="4" w:space="0" w:color="000000"/>
              <w:right w:val="nil"/>
            </w:tcBorders>
            <w:shd w:val="clear" w:color="auto" w:fill="auto"/>
            <w:noWrap/>
            <w:vAlign w:val="bottom"/>
            <w:hideMark/>
          </w:tcPr>
          <w:p w14:paraId="2BA7F285"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1720" w:type="dxa"/>
            <w:tcBorders>
              <w:top w:val="single" w:sz="4" w:space="0" w:color="000000"/>
              <w:left w:val="single" w:sz="4" w:space="0" w:color="auto"/>
              <w:bottom w:val="single" w:sz="4" w:space="0" w:color="000000"/>
              <w:right w:val="single" w:sz="4" w:space="0" w:color="auto"/>
            </w:tcBorders>
            <w:shd w:val="clear" w:color="auto" w:fill="auto"/>
            <w:hideMark/>
          </w:tcPr>
          <w:p w14:paraId="650FA85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All students</w:t>
            </w:r>
          </w:p>
        </w:tc>
        <w:tc>
          <w:tcPr>
            <w:tcW w:w="1720" w:type="dxa"/>
            <w:tcBorders>
              <w:top w:val="single" w:sz="4" w:space="0" w:color="000000"/>
              <w:left w:val="single" w:sz="4" w:space="0" w:color="auto"/>
              <w:bottom w:val="single" w:sz="4" w:space="0" w:color="000000"/>
              <w:right w:val="nil"/>
            </w:tcBorders>
            <w:shd w:val="clear" w:color="auto" w:fill="auto"/>
            <w:hideMark/>
          </w:tcPr>
          <w:p w14:paraId="24B9EB2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720" w:type="dxa"/>
            <w:tcBorders>
              <w:top w:val="single" w:sz="4" w:space="0" w:color="000000"/>
              <w:left w:val="nil"/>
              <w:bottom w:val="single" w:sz="4" w:space="0" w:color="000000"/>
              <w:right w:val="nil"/>
            </w:tcBorders>
            <w:shd w:val="clear" w:color="auto" w:fill="auto"/>
            <w:hideMark/>
          </w:tcPr>
          <w:p w14:paraId="0B7EC69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1720" w:type="dxa"/>
            <w:tcBorders>
              <w:top w:val="single" w:sz="4" w:space="0" w:color="000000"/>
              <w:left w:val="nil"/>
              <w:bottom w:val="single" w:sz="4" w:space="0" w:color="000000"/>
              <w:right w:val="single" w:sz="4" w:space="0" w:color="auto"/>
            </w:tcBorders>
            <w:shd w:val="clear" w:color="auto" w:fill="auto"/>
            <w:hideMark/>
          </w:tcPr>
          <w:p w14:paraId="1995EBD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1720" w:type="dxa"/>
            <w:tcBorders>
              <w:top w:val="single" w:sz="4" w:space="0" w:color="000000"/>
              <w:left w:val="single" w:sz="4" w:space="0" w:color="auto"/>
              <w:bottom w:val="single" w:sz="4" w:space="0" w:color="000000"/>
              <w:right w:val="nil"/>
            </w:tcBorders>
            <w:shd w:val="clear" w:color="auto" w:fill="auto"/>
            <w:hideMark/>
          </w:tcPr>
          <w:p w14:paraId="2784A40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Undergraduate</w:t>
            </w:r>
          </w:p>
        </w:tc>
        <w:tc>
          <w:tcPr>
            <w:tcW w:w="1720" w:type="dxa"/>
            <w:tcBorders>
              <w:top w:val="single" w:sz="4" w:space="0" w:color="000000"/>
              <w:left w:val="nil"/>
              <w:bottom w:val="single" w:sz="4" w:space="0" w:color="000000"/>
              <w:right w:val="single" w:sz="4" w:space="0" w:color="auto"/>
            </w:tcBorders>
            <w:shd w:val="clear" w:color="auto" w:fill="auto"/>
            <w:hideMark/>
          </w:tcPr>
          <w:p w14:paraId="2695074B"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Postgraduate</w:t>
            </w:r>
          </w:p>
        </w:tc>
      </w:tr>
      <w:tr w:rsidR="00D804AB" w:rsidRPr="00235F6B" w14:paraId="7CB06C4B"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0F2EA5C4"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Yes</w:t>
            </w:r>
          </w:p>
        </w:tc>
        <w:tc>
          <w:tcPr>
            <w:tcW w:w="1720" w:type="dxa"/>
            <w:tcBorders>
              <w:top w:val="nil"/>
              <w:left w:val="single" w:sz="4" w:space="0" w:color="auto"/>
              <w:bottom w:val="nil"/>
              <w:right w:val="single" w:sz="4" w:space="0" w:color="auto"/>
            </w:tcBorders>
            <w:shd w:val="clear" w:color="D9D9D9" w:fill="D9D9D9"/>
            <w:noWrap/>
            <w:vAlign w:val="bottom"/>
            <w:hideMark/>
          </w:tcPr>
          <w:p w14:paraId="0B99F81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30%</w:t>
            </w:r>
          </w:p>
        </w:tc>
        <w:tc>
          <w:tcPr>
            <w:tcW w:w="1720" w:type="dxa"/>
            <w:tcBorders>
              <w:top w:val="nil"/>
              <w:left w:val="single" w:sz="4" w:space="0" w:color="auto"/>
              <w:bottom w:val="nil"/>
              <w:right w:val="nil"/>
            </w:tcBorders>
            <w:shd w:val="clear" w:color="D9D9D9" w:fill="D9D9D9"/>
            <w:noWrap/>
            <w:vAlign w:val="bottom"/>
            <w:hideMark/>
          </w:tcPr>
          <w:p w14:paraId="2CCE6FE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29%</w:t>
            </w:r>
          </w:p>
        </w:tc>
        <w:tc>
          <w:tcPr>
            <w:tcW w:w="1720" w:type="dxa"/>
            <w:tcBorders>
              <w:top w:val="nil"/>
              <w:left w:val="nil"/>
              <w:bottom w:val="nil"/>
              <w:right w:val="nil"/>
            </w:tcBorders>
            <w:shd w:val="clear" w:color="D9D9D9" w:fill="D9D9D9"/>
            <w:noWrap/>
            <w:vAlign w:val="bottom"/>
            <w:hideMark/>
          </w:tcPr>
          <w:p w14:paraId="06A8C97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31%</w:t>
            </w:r>
          </w:p>
        </w:tc>
        <w:tc>
          <w:tcPr>
            <w:tcW w:w="1720" w:type="dxa"/>
            <w:tcBorders>
              <w:top w:val="nil"/>
              <w:left w:val="nil"/>
              <w:bottom w:val="nil"/>
              <w:right w:val="single" w:sz="4" w:space="0" w:color="auto"/>
            </w:tcBorders>
            <w:shd w:val="clear" w:color="D9D9D9" w:fill="D9D9D9"/>
            <w:noWrap/>
            <w:vAlign w:val="bottom"/>
            <w:hideMark/>
          </w:tcPr>
          <w:p w14:paraId="1444AE9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37%</w:t>
            </w:r>
          </w:p>
        </w:tc>
        <w:tc>
          <w:tcPr>
            <w:tcW w:w="1720" w:type="dxa"/>
            <w:tcBorders>
              <w:top w:val="nil"/>
              <w:left w:val="single" w:sz="4" w:space="0" w:color="auto"/>
              <w:bottom w:val="nil"/>
              <w:right w:val="nil"/>
            </w:tcBorders>
            <w:shd w:val="clear" w:color="D9D9D9" w:fill="D9D9D9"/>
            <w:noWrap/>
            <w:vAlign w:val="bottom"/>
            <w:hideMark/>
          </w:tcPr>
          <w:p w14:paraId="29E9EB8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33%</w:t>
            </w:r>
          </w:p>
        </w:tc>
        <w:tc>
          <w:tcPr>
            <w:tcW w:w="1720" w:type="dxa"/>
            <w:tcBorders>
              <w:top w:val="nil"/>
              <w:left w:val="nil"/>
              <w:bottom w:val="nil"/>
              <w:right w:val="single" w:sz="4" w:space="0" w:color="auto"/>
            </w:tcBorders>
            <w:shd w:val="clear" w:color="D9D9D9" w:fill="D9D9D9"/>
            <w:noWrap/>
            <w:vAlign w:val="bottom"/>
            <w:hideMark/>
          </w:tcPr>
          <w:p w14:paraId="0DFEA29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23%</w:t>
            </w:r>
          </w:p>
        </w:tc>
      </w:tr>
      <w:tr w:rsidR="00D804AB" w:rsidRPr="00235F6B" w14:paraId="15ABBAD8" w14:textId="77777777" w:rsidTr="00570F47">
        <w:trPr>
          <w:trHeight w:val="290"/>
        </w:trPr>
        <w:tc>
          <w:tcPr>
            <w:tcW w:w="1720" w:type="dxa"/>
            <w:tcBorders>
              <w:top w:val="nil"/>
              <w:left w:val="single" w:sz="4" w:space="0" w:color="auto"/>
              <w:bottom w:val="nil"/>
              <w:right w:val="nil"/>
            </w:tcBorders>
            <w:shd w:val="clear" w:color="auto" w:fill="auto"/>
            <w:noWrap/>
            <w:vAlign w:val="bottom"/>
            <w:hideMark/>
          </w:tcPr>
          <w:p w14:paraId="1737799A"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w:t>
            </w:r>
          </w:p>
        </w:tc>
        <w:tc>
          <w:tcPr>
            <w:tcW w:w="1720" w:type="dxa"/>
            <w:tcBorders>
              <w:top w:val="nil"/>
              <w:left w:val="single" w:sz="4" w:space="0" w:color="auto"/>
              <w:bottom w:val="nil"/>
              <w:right w:val="single" w:sz="4" w:space="0" w:color="auto"/>
            </w:tcBorders>
            <w:shd w:val="clear" w:color="auto" w:fill="auto"/>
            <w:noWrap/>
            <w:vAlign w:val="bottom"/>
            <w:hideMark/>
          </w:tcPr>
          <w:p w14:paraId="4640C24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60%</w:t>
            </w:r>
          </w:p>
        </w:tc>
        <w:tc>
          <w:tcPr>
            <w:tcW w:w="1720" w:type="dxa"/>
            <w:tcBorders>
              <w:top w:val="nil"/>
              <w:left w:val="single" w:sz="4" w:space="0" w:color="auto"/>
              <w:bottom w:val="nil"/>
              <w:right w:val="nil"/>
            </w:tcBorders>
            <w:shd w:val="clear" w:color="auto" w:fill="auto"/>
            <w:noWrap/>
            <w:vAlign w:val="bottom"/>
            <w:hideMark/>
          </w:tcPr>
          <w:p w14:paraId="3D6982D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61%</w:t>
            </w:r>
          </w:p>
        </w:tc>
        <w:tc>
          <w:tcPr>
            <w:tcW w:w="1720" w:type="dxa"/>
            <w:tcBorders>
              <w:top w:val="nil"/>
              <w:left w:val="nil"/>
              <w:bottom w:val="nil"/>
              <w:right w:val="nil"/>
            </w:tcBorders>
            <w:shd w:val="clear" w:color="auto" w:fill="auto"/>
            <w:noWrap/>
            <w:vAlign w:val="bottom"/>
            <w:hideMark/>
          </w:tcPr>
          <w:p w14:paraId="13CC7D2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57%</w:t>
            </w:r>
          </w:p>
        </w:tc>
        <w:tc>
          <w:tcPr>
            <w:tcW w:w="1720" w:type="dxa"/>
            <w:tcBorders>
              <w:top w:val="nil"/>
              <w:left w:val="nil"/>
              <w:bottom w:val="nil"/>
              <w:right w:val="single" w:sz="4" w:space="0" w:color="auto"/>
            </w:tcBorders>
            <w:shd w:val="clear" w:color="auto" w:fill="auto"/>
            <w:noWrap/>
            <w:vAlign w:val="bottom"/>
            <w:hideMark/>
          </w:tcPr>
          <w:p w14:paraId="26E9B98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56%</w:t>
            </w:r>
          </w:p>
        </w:tc>
        <w:tc>
          <w:tcPr>
            <w:tcW w:w="1720" w:type="dxa"/>
            <w:tcBorders>
              <w:top w:val="nil"/>
              <w:left w:val="single" w:sz="4" w:space="0" w:color="auto"/>
              <w:bottom w:val="nil"/>
              <w:right w:val="nil"/>
            </w:tcBorders>
            <w:shd w:val="clear" w:color="auto" w:fill="auto"/>
            <w:noWrap/>
            <w:vAlign w:val="bottom"/>
            <w:hideMark/>
          </w:tcPr>
          <w:p w14:paraId="6F7F35A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58%</w:t>
            </w:r>
          </w:p>
        </w:tc>
        <w:tc>
          <w:tcPr>
            <w:tcW w:w="1720" w:type="dxa"/>
            <w:tcBorders>
              <w:top w:val="nil"/>
              <w:left w:val="nil"/>
              <w:bottom w:val="nil"/>
              <w:right w:val="single" w:sz="4" w:space="0" w:color="auto"/>
            </w:tcBorders>
            <w:shd w:val="clear" w:color="auto" w:fill="auto"/>
            <w:noWrap/>
            <w:vAlign w:val="bottom"/>
            <w:hideMark/>
          </w:tcPr>
          <w:p w14:paraId="7E3A17B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65%</w:t>
            </w:r>
          </w:p>
        </w:tc>
      </w:tr>
      <w:tr w:rsidR="00D804AB" w:rsidRPr="00235F6B" w14:paraId="5ADE719C" w14:textId="77777777" w:rsidTr="00570F47">
        <w:trPr>
          <w:trHeight w:val="290"/>
        </w:trPr>
        <w:tc>
          <w:tcPr>
            <w:tcW w:w="1720" w:type="dxa"/>
            <w:tcBorders>
              <w:top w:val="nil"/>
              <w:left w:val="single" w:sz="4" w:space="0" w:color="auto"/>
              <w:bottom w:val="nil"/>
              <w:right w:val="nil"/>
            </w:tcBorders>
            <w:shd w:val="clear" w:color="D9D9D9" w:fill="D9D9D9"/>
            <w:noWrap/>
            <w:vAlign w:val="bottom"/>
            <w:hideMark/>
          </w:tcPr>
          <w:p w14:paraId="782BA657"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Undecided</w:t>
            </w:r>
          </w:p>
        </w:tc>
        <w:tc>
          <w:tcPr>
            <w:tcW w:w="1720" w:type="dxa"/>
            <w:tcBorders>
              <w:top w:val="nil"/>
              <w:left w:val="single" w:sz="4" w:space="0" w:color="auto"/>
              <w:bottom w:val="nil"/>
              <w:right w:val="single" w:sz="4" w:space="0" w:color="auto"/>
            </w:tcBorders>
            <w:shd w:val="clear" w:color="D9D9D9" w:fill="D9D9D9"/>
            <w:noWrap/>
            <w:vAlign w:val="bottom"/>
            <w:hideMark/>
          </w:tcPr>
          <w:p w14:paraId="3D99487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1720" w:type="dxa"/>
            <w:tcBorders>
              <w:top w:val="nil"/>
              <w:left w:val="single" w:sz="4" w:space="0" w:color="auto"/>
              <w:bottom w:val="nil"/>
              <w:right w:val="nil"/>
            </w:tcBorders>
            <w:shd w:val="clear" w:color="D9D9D9" w:fill="D9D9D9"/>
            <w:noWrap/>
            <w:vAlign w:val="bottom"/>
            <w:hideMark/>
          </w:tcPr>
          <w:p w14:paraId="3C7D2C8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1720" w:type="dxa"/>
            <w:tcBorders>
              <w:top w:val="nil"/>
              <w:left w:val="nil"/>
              <w:bottom w:val="nil"/>
              <w:right w:val="nil"/>
            </w:tcBorders>
            <w:shd w:val="clear" w:color="D9D9D9" w:fill="D9D9D9"/>
            <w:noWrap/>
            <w:vAlign w:val="bottom"/>
            <w:hideMark/>
          </w:tcPr>
          <w:p w14:paraId="2922458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c>
          <w:tcPr>
            <w:tcW w:w="1720" w:type="dxa"/>
            <w:tcBorders>
              <w:top w:val="nil"/>
              <w:left w:val="nil"/>
              <w:bottom w:val="nil"/>
              <w:right w:val="single" w:sz="4" w:space="0" w:color="auto"/>
            </w:tcBorders>
            <w:shd w:val="clear" w:color="D9D9D9" w:fill="D9D9D9"/>
            <w:noWrap/>
            <w:vAlign w:val="bottom"/>
            <w:hideMark/>
          </w:tcPr>
          <w:p w14:paraId="22D344D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7%</w:t>
            </w:r>
          </w:p>
        </w:tc>
        <w:tc>
          <w:tcPr>
            <w:tcW w:w="1720" w:type="dxa"/>
            <w:tcBorders>
              <w:top w:val="nil"/>
              <w:left w:val="single" w:sz="4" w:space="0" w:color="auto"/>
              <w:bottom w:val="nil"/>
              <w:right w:val="nil"/>
            </w:tcBorders>
            <w:shd w:val="clear" w:color="D9D9D9" w:fill="D9D9D9"/>
            <w:noWrap/>
            <w:vAlign w:val="bottom"/>
            <w:hideMark/>
          </w:tcPr>
          <w:p w14:paraId="1E057175"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1720" w:type="dxa"/>
            <w:tcBorders>
              <w:top w:val="nil"/>
              <w:left w:val="nil"/>
              <w:bottom w:val="nil"/>
              <w:right w:val="single" w:sz="4" w:space="0" w:color="auto"/>
            </w:tcBorders>
            <w:shd w:val="clear" w:color="D9D9D9" w:fill="D9D9D9"/>
            <w:noWrap/>
            <w:vAlign w:val="bottom"/>
            <w:hideMark/>
          </w:tcPr>
          <w:p w14:paraId="51DE5E8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12%</w:t>
            </w:r>
          </w:p>
        </w:tc>
      </w:tr>
      <w:tr w:rsidR="00D804AB" w:rsidRPr="00235F6B" w14:paraId="42E4A88F" w14:textId="77777777" w:rsidTr="00570F47">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2B94976"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Total Responses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3FAE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2585</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7FFD2AE2"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1508</w:t>
            </w:r>
          </w:p>
        </w:tc>
        <w:tc>
          <w:tcPr>
            <w:tcW w:w="1720" w:type="dxa"/>
            <w:tcBorders>
              <w:top w:val="single" w:sz="4" w:space="0" w:color="auto"/>
              <w:left w:val="nil"/>
              <w:bottom w:val="single" w:sz="4" w:space="0" w:color="auto"/>
              <w:right w:val="nil"/>
            </w:tcBorders>
            <w:shd w:val="clear" w:color="auto" w:fill="auto"/>
            <w:noWrap/>
            <w:vAlign w:val="bottom"/>
            <w:hideMark/>
          </w:tcPr>
          <w:p w14:paraId="2E631E6F"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834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B93456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236</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4BD9E89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1BCCBD7"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791</w:t>
            </w:r>
          </w:p>
        </w:tc>
      </w:tr>
    </w:tbl>
    <w:p w14:paraId="59234B4B" w14:textId="77777777" w:rsidR="00D804AB" w:rsidRPr="00235F6B" w:rsidRDefault="00D804AB" w:rsidP="00D804AB">
      <w:pPr>
        <w:spacing w:after="0"/>
        <w:contextualSpacing/>
        <w:rPr>
          <w:rFonts w:ascii="Arial" w:hAnsi="Arial" w:cs="Arial"/>
          <w:b/>
          <w:bCs/>
          <w:color w:val="567DC3"/>
          <w:szCs w:val="20"/>
        </w:rPr>
      </w:pPr>
    </w:p>
    <w:p w14:paraId="116A70C7" w14:textId="77777777" w:rsidR="007E5752" w:rsidRDefault="007E5752" w:rsidP="000E05D9">
      <w:pPr>
        <w:rPr>
          <w:rFonts w:ascii="Arial" w:hAnsi="Arial" w:cs="Arial"/>
          <w:b/>
          <w:bCs/>
          <w:color w:val="F0572A" w:themeColor="text2"/>
          <w:szCs w:val="20"/>
        </w:rPr>
      </w:pPr>
    </w:p>
    <w:p w14:paraId="3A0C68D1" w14:textId="68EAC3E7" w:rsidR="00D804AB" w:rsidRPr="00235F6B" w:rsidRDefault="00D804AB" w:rsidP="000E05D9">
      <w:pPr>
        <w:rPr>
          <w:rFonts w:ascii="Arial" w:hAnsi="Arial" w:cs="Arial"/>
          <w:b/>
          <w:bCs/>
          <w:color w:val="567DC3"/>
          <w:szCs w:val="20"/>
        </w:rPr>
      </w:pPr>
      <w:r w:rsidRPr="000E05D9">
        <w:rPr>
          <w:rFonts w:ascii="Arial" w:hAnsi="Arial" w:cs="Arial"/>
          <w:b/>
          <w:bCs/>
          <w:color w:val="F0572A" w:themeColor="text2"/>
          <w:szCs w:val="20"/>
        </w:rPr>
        <w:t>What actions could we take to make you feel comfortable about returning to campus?</w:t>
      </w:r>
    </w:p>
    <w:p w14:paraId="091DFB56" w14:textId="77777777" w:rsidR="00D804AB" w:rsidRPr="00235F6B" w:rsidRDefault="00D804AB" w:rsidP="00D804AB">
      <w:pP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1748 responses – top four themes listed below (all other themes had single digit response 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134"/>
      </w:tblGrid>
      <w:tr w:rsidR="00D804AB" w:rsidRPr="00235F6B" w14:paraId="51DBC2E8" w14:textId="77777777" w:rsidTr="00570F47">
        <w:tc>
          <w:tcPr>
            <w:tcW w:w="4957" w:type="dxa"/>
            <w:tcBorders>
              <w:top w:val="single" w:sz="4" w:space="0" w:color="auto"/>
              <w:bottom w:val="single" w:sz="4" w:space="0" w:color="auto"/>
            </w:tcBorders>
            <w:vAlign w:val="bottom"/>
          </w:tcPr>
          <w:p w14:paraId="5E3FCAD0" w14:textId="77777777" w:rsidR="00D804AB" w:rsidRPr="00235F6B" w:rsidRDefault="00D804AB" w:rsidP="00570F47">
            <w:pPr>
              <w:rPr>
                <w:rFonts w:ascii="Arial" w:hAnsi="Arial" w:cs="Arial"/>
                <w:szCs w:val="20"/>
              </w:rPr>
            </w:pPr>
            <w:r w:rsidRPr="00235F6B">
              <w:rPr>
                <w:rFonts w:ascii="Arial" w:eastAsia="Times New Roman" w:hAnsi="Arial" w:cs="Arial"/>
                <w:b/>
                <w:bCs/>
                <w:color w:val="000000"/>
                <w:szCs w:val="20"/>
                <w:lang w:eastAsia="en-AU"/>
              </w:rPr>
              <w:t>Response</w:t>
            </w:r>
          </w:p>
        </w:tc>
        <w:tc>
          <w:tcPr>
            <w:tcW w:w="1134" w:type="dxa"/>
            <w:tcBorders>
              <w:top w:val="single" w:sz="4" w:space="0" w:color="auto"/>
              <w:bottom w:val="single" w:sz="4" w:space="0" w:color="auto"/>
            </w:tcBorders>
            <w:vAlign w:val="bottom"/>
          </w:tcPr>
          <w:p w14:paraId="50546CB9" w14:textId="77777777" w:rsidR="00D804AB" w:rsidRPr="00235F6B" w:rsidRDefault="00D804AB" w:rsidP="00570F47">
            <w:pPr>
              <w:jc w:val="right"/>
              <w:rPr>
                <w:rFonts w:ascii="Arial" w:hAnsi="Arial" w:cs="Arial"/>
                <w:szCs w:val="20"/>
              </w:rPr>
            </w:pPr>
            <w:r w:rsidRPr="00235F6B">
              <w:rPr>
                <w:rFonts w:ascii="Arial" w:eastAsia="Times New Roman" w:hAnsi="Arial" w:cs="Arial"/>
                <w:b/>
                <w:bCs/>
                <w:color w:val="000000"/>
                <w:szCs w:val="20"/>
                <w:lang w:eastAsia="en-AU"/>
              </w:rPr>
              <w:t>%</w:t>
            </w:r>
          </w:p>
        </w:tc>
      </w:tr>
      <w:tr w:rsidR="00D804AB" w:rsidRPr="00235F6B" w14:paraId="49D2E610" w14:textId="77777777" w:rsidTr="00570F47">
        <w:tc>
          <w:tcPr>
            <w:tcW w:w="4957" w:type="dxa"/>
            <w:tcBorders>
              <w:top w:val="single" w:sz="4" w:space="0" w:color="auto"/>
            </w:tcBorders>
            <w:shd w:val="clear" w:color="auto" w:fill="BAA789" w:themeFill="background2" w:themeFillShade="E6"/>
          </w:tcPr>
          <w:p w14:paraId="76D125FB"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Vaccination required (unless medical exemption)</w:t>
            </w:r>
          </w:p>
        </w:tc>
        <w:tc>
          <w:tcPr>
            <w:tcW w:w="1134" w:type="dxa"/>
            <w:tcBorders>
              <w:top w:val="single" w:sz="4" w:space="0" w:color="auto"/>
            </w:tcBorders>
            <w:shd w:val="clear" w:color="auto" w:fill="BAA789" w:themeFill="background2" w:themeFillShade="E6"/>
          </w:tcPr>
          <w:p w14:paraId="50AAF70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40%</w:t>
            </w:r>
          </w:p>
        </w:tc>
      </w:tr>
      <w:tr w:rsidR="00D804AB" w:rsidRPr="00235F6B" w14:paraId="03EAB79A" w14:textId="77777777" w:rsidTr="00570F47">
        <w:tc>
          <w:tcPr>
            <w:tcW w:w="4957" w:type="dxa"/>
          </w:tcPr>
          <w:p w14:paraId="3AD0C197"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No vaccination required</w:t>
            </w:r>
          </w:p>
        </w:tc>
        <w:tc>
          <w:tcPr>
            <w:tcW w:w="1134" w:type="dxa"/>
          </w:tcPr>
          <w:p w14:paraId="759F862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22%</w:t>
            </w:r>
          </w:p>
        </w:tc>
      </w:tr>
      <w:tr w:rsidR="00D804AB" w:rsidRPr="00235F6B" w14:paraId="4DE2E8AC" w14:textId="77777777" w:rsidTr="00570F47">
        <w:tc>
          <w:tcPr>
            <w:tcW w:w="4957" w:type="dxa"/>
            <w:shd w:val="clear" w:color="auto" w:fill="BAA789" w:themeFill="background2" w:themeFillShade="E6"/>
          </w:tcPr>
          <w:p w14:paraId="5E924737"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Masks</w:t>
            </w:r>
          </w:p>
        </w:tc>
        <w:tc>
          <w:tcPr>
            <w:tcW w:w="1134" w:type="dxa"/>
            <w:shd w:val="clear" w:color="auto" w:fill="BAA789" w:themeFill="background2" w:themeFillShade="E6"/>
          </w:tcPr>
          <w:p w14:paraId="2CC2F2A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r>
      <w:tr w:rsidR="00D804AB" w:rsidRPr="00235F6B" w14:paraId="7E837CFF" w14:textId="77777777" w:rsidTr="00570F47">
        <w:tc>
          <w:tcPr>
            <w:tcW w:w="4957" w:type="dxa"/>
            <w:tcBorders>
              <w:bottom w:val="single" w:sz="4" w:space="0" w:color="auto"/>
            </w:tcBorders>
          </w:tcPr>
          <w:p w14:paraId="1504F4B1" w14:textId="77777777" w:rsidR="00D804AB" w:rsidRPr="00235F6B" w:rsidRDefault="00D804AB" w:rsidP="00570F47">
            <w:pPr>
              <w:spacing w:after="0"/>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Social distancing</w:t>
            </w:r>
          </w:p>
        </w:tc>
        <w:tc>
          <w:tcPr>
            <w:tcW w:w="1134" w:type="dxa"/>
            <w:tcBorders>
              <w:bottom w:val="single" w:sz="4" w:space="0" w:color="auto"/>
            </w:tcBorders>
          </w:tcPr>
          <w:p w14:paraId="7A2BD47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r>
    </w:tbl>
    <w:p w14:paraId="155F4ED5" w14:textId="7615C672" w:rsidR="00D804AB" w:rsidRDefault="00D804AB" w:rsidP="00D804AB">
      <w:pPr>
        <w:rPr>
          <w:rFonts w:ascii="Arial" w:hAnsi="Arial" w:cs="Arial"/>
          <w:b/>
          <w:bCs/>
          <w:color w:val="F0572A" w:themeColor="text2"/>
          <w:szCs w:val="20"/>
        </w:rPr>
      </w:pPr>
    </w:p>
    <w:p w14:paraId="029E38EE" w14:textId="77777777" w:rsidR="000E05D9" w:rsidRPr="000E05D9" w:rsidRDefault="000E05D9" w:rsidP="00D804AB">
      <w:pPr>
        <w:rPr>
          <w:rFonts w:ascii="Arial" w:hAnsi="Arial" w:cs="Arial"/>
          <w:b/>
          <w:bCs/>
          <w:color w:val="F0572A" w:themeColor="text2"/>
          <w:szCs w:val="20"/>
        </w:rPr>
      </w:pPr>
    </w:p>
    <w:p w14:paraId="045FEF2A" w14:textId="77777777" w:rsidR="00D804AB" w:rsidRPr="000E05D9" w:rsidRDefault="00D804AB" w:rsidP="000E05D9">
      <w:pPr>
        <w:rPr>
          <w:rFonts w:ascii="Arial" w:hAnsi="Arial" w:cs="Arial"/>
          <w:b/>
          <w:bCs/>
          <w:color w:val="F0572A" w:themeColor="text2"/>
          <w:szCs w:val="20"/>
        </w:rPr>
      </w:pPr>
      <w:r w:rsidRPr="000E05D9">
        <w:rPr>
          <w:rFonts w:ascii="Arial" w:hAnsi="Arial" w:cs="Arial"/>
          <w:b/>
          <w:bCs/>
          <w:color w:val="F0572A" w:themeColor="text2"/>
          <w:szCs w:val="20"/>
        </w:rPr>
        <w:t>Demographics - what actions could we take to make you feel comfortable about returning to campus?</w:t>
      </w:r>
    </w:p>
    <w:tbl>
      <w:tblPr>
        <w:tblW w:w="13953" w:type="dxa"/>
        <w:tblLook w:val="04A0" w:firstRow="1" w:lastRow="0" w:firstColumn="1" w:lastColumn="0" w:noHBand="0" w:noVBand="1"/>
      </w:tblPr>
      <w:tblGrid>
        <w:gridCol w:w="4111"/>
        <w:gridCol w:w="837"/>
        <w:gridCol w:w="2381"/>
        <w:gridCol w:w="1441"/>
        <w:gridCol w:w="838"/>
        <w:gridCol w:w="2728"/>
        <w:gridCol w:w="1617"/>
      </w:tblGrid>
      <w:tr w:rsidR="00D804AB" w:rsidRPr="00235F6B" w14:paraId="59C704C0" w14:textId="77777777" w:rsidTr="00570F47">
        <w:trPr>
          <w:trHeight w:val="228"/>
        </w:trPr>
        <w:tc>
          <w:tcPr>
            <w:tcW w:w="4111" w:type="dxa"/>
            <w:tcBorders>
              <w:top w:val="nil"/>
              <w:left w:val="nil"/>
              <w:bottom w:val="nil"/>
              <w:right w:val="nil"/>
            </w:tcBorders>
            <w:shd w:val="clear" w:color="auto" w:fill="auto"/>
            <w:noWrap/>
            <w:vAlign w:val="bottom"/>
            <w:hideMark/>
          </w:tcPr>
          <w:p w14:paraId="6F66D10E" w14:textId="77777777" w:rsidR="00D804AB" w:rsidRPr="00235F6B" w:rsidRDefault="00D804AB" w:rsidP="00570F47">
            <w:pPr>
              <w:spacing w:after="0"/>
              <w:rPr>
                <w:rFonts w:ascii="Arial" w:eastAsia="Times New Roman" w:hAnsi="Arial" w:cs="Arial"/>
                <w:szCs w:val="20"/>
                <w:lang w:eastAsia="en-AU"/>
              </w:rPr>
            </w:pPr>
          </w:p>
        </w:tc>
        <w:tc>
          <w:tcPr>
            <w:tcW w:w="837" w:type="dxa"/>
            <w:tcBorders>
              <w:top w:val="nil"/>
              <w:left w:val="nil"/>
              <w:bottom w:val="nil"/>
              <w:right w:val="nil"/>
            </w:tcBorders>
            <w:shd w:val="clear" w:color="auto" w:fill="auto"/>
            <w:hideMark/>
          </w:tcPr>
          <w:p w14:paraId="566F0C22" w14:textId="77777777" w:rsidR="00D804AB" w:rsidRPr="00235F6B" w:rsidRDefault="00D804AB" w:rsidP="00570F47">
            <w:pPr>
              <w:spacing w:after="0"/>
              <w:rPr>
                <w:rFonts w:ascii="Arial" w:eastAsia="Times New Roman" w:hAnsi="Arial" w:cs="Arial"/>
                <w:szCs w:val="20"/>
                <w:lang w:eastAsia="en-AU"/>
              </w:rPr>
            </w:pPr>
          </w:p>
        </w:tc>
        <w:tc>
          <w:tcPr>
            <w:tcW w:w="2381" w:type="dxa"/>
            <w:tcBorders>
              <w:top w:val="single" w:sz="4" w:space="0" w:color="auto"/>
              <w:left w:val="single" w:sz="4" w:space="0" w:color="auto"/>
              <w:bottom w:val="nil"/>
              <w:right w:val="single" w:sz="4" w:space="0" w:color="000000"/>
            </w:tcBorders>
            <w:shd w:val="clear" w:color="auto" w:fill="auto"/>
            <w:hideMark/>
          </w:tcPr>
          <w:p w14:paraId="7D314C8A"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Mode</w:t>
            </w:r>
          </w:p>
        </w:tc>
        <w:tc>
          <w:tcPr>
            <w:tcW w:w="6624" w:type="dxa"/>
            <w:gridSpan w:val="4"/>
            <w:tcBorders>
              <w:top w:val="single" w:sz="4" w:space="0" w:color="auto"/>
              <w:left w:val="nil"/>
              <w:bottom w:val="nil"/>
              <w:right w:val="single" w:sz="4" w:space="0" w:color="000000"/>
            </w:tcBorders>
            <w:shd w:val="clear" w:color="auto" w:fill="auto"/>
            <w:hideMark/>
          </w:tcPr>
          <w:p w14:paraId="67524251" w14:textId="77777777" w:rsidR="00D804AB" w:rsidRPr="00235F6B" w:rsidRDefault="00D804AB" w:rsidP="00570F47">
            <w:pPr>
              <w:spacing w:after="0"/>
              <w:jc w:val="center"/>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Study Level</w:t>
            </w:r>
          </w:p>
        </w:tc>
      </w:tr>
      <w:tr w:rsidR="00231331" w:rsidRPr="00235F6B" w14:paraId="18C339CD" w14:textId="77777777" w:rsidTr="00570F47">
        <w:trPr>
          <w:trHeight w:val="457"/>
        </w:trPr>
        <w:tc>
          <w:tcPr>
            <w:tcW w:w="4111"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30E2619"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Response</w:t>
            </w:r>
          </w:p>
        </w:tc>
        <w:tc>
          <w:tcPr>
            <w:tcW w:w="837" w:type="dxa"/>
            <w:tcBorders>
              <w:top w:val="single" w:sz="4" w:space="0" w:color="000000"/>
              <w:left w:val="nil"/>
              <w:bottom w:val="single" w:sz="4" w:space="0" w:color="000000"/>
              <w:right w:val="nil"/>
            </w:tcBorders>
            <w:shd w:val="clear" w:color="auto" w:fill="auto"/>
            <w:hideMark/>
          </w:tcPr>
          <w:p w14:paraId="10D85996"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w:t>
            </w:r>
          </w:p>
        </w:tc>
        <w:tc>
          <w:tcPr>
            <w:tcW w:w="2381" w:type="dxa"/>
            <w:tcBorders>
              <w:top w:val="single" w:sz="4" w:space="0" w:color="000000"/>
              <w:left w:val="single" w:sz="4" w:space="0" w:color="auto"/>
              <w:bottom w:val="single" w:sz="4" w:space="0" w:color="000000"/>
              <w:right w:val="nil"/>
            </w:tcBorders>
            <w:shd w:val="clear" w:color="auto" w:fill="auto"/>
            <w:hideMark/>
          </w:tcPr>
          <w:p w14:paraId="56F1946D"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Online study</w:t>
            </w:r>
          </w:p>
        </w:tc>
        <w:tc>
          <w:tcPr>
            <w:tcW w:w="1441" w:type="dxa"/>
            <w:tcBorders>
              <w:top w:val="single" w:sz="4" w:space="0" w:color="000000"/>
              <w:left w:val="nil"/>
              <w:bottom w:val="single" w:sz="4" w:space="0" w:color="000000"/>
              <w:right w:val="nil"/>
            </w:tcBorders>
            <w:shd w:val="clear" w:color="auto" w:fill="auto"/>
            <w:hideMark/>
          </w:tcPr>
          <w:p w14:paraId="0CD7F7A3"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Regional on-campus study</w:t>
            </w:r>
          </w:p>
        </w:tc>
        <w:tc>
          <w:tcPr>
            <w:tcW w:w="838" w:type="dxa"/>
            <w:tcBorders>
              <w:top w:val="single" w:sz="4" w:space="0" w:color="000000"/>
              <w:left w:val="nil"/>
              <w:bottom w:val="single" w:sz="4" w:space="0" w:color="000000"/>
              <w:right w:val="single" w:sz="4" w:space="0" w:color="auto"/>
            </w:tcBorders>
            <w:shd w:val="clear" w:color="auto" w:fill="auto"/>
            <w:hideMark/>
          </w:tcPr>
          <w:p w14:paraId="5443DA1E"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Mixed mode</w:t>
            </w:r>
          </w:p>
        </w:tc>
        <w:tc>
          <w:tcPr>
            <w:tcW w:w="2728" w:type="dxa"/>
            <w:tcBorders>
              <w:top w:val="single" w:sz="4" w:space="0" w:color="000000"/>
              <w:left w:val="single" w:sz="4" w:space="0" w:color="auto"/>
              <w:bottom w:val="single" w:sz="4" w:space="0" w:color="000000"/>
              <w:right w:val="nil"/>
            </w:tcBorders>
            <w:shd w:val="clear" w:color="auto" w:fill="auto"/>
            <w:hideMark/>
          </w:tcPr>
          <w:p w14:paraId="4A1389B0"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Undergrad</w:t>
            </w:r>
          </w:p>
        </w:tc>
        <w:tc>
          <w:tcPr>
            <w:tcW w:w="1617" w:type="dxa"/>
            <w:tcBorders>
              <w:top w:val="single" w:sz="4" w:space="0" w:color="000000"/>
              <w:left w:val="nil"/>
              <w:bottom w:val="single" w:sz="4" w:space="0" w:color="000000"/>
              <w:right w:val="single" w:sz="4" w:space="0" w:color="auto"/>
            </w:tcBorders>
            <w:shd w:val="clear" w:color="auto" w:fill="auto"/>
            <w:hideMark/>
          </w:tcPr>
          <w:p w14:paraId="6A960824" w14:textId="77777777" w:rsidR="00D804AB" w:rsidRPr="00235F6B" w:rsidRDefault="00D804AB" w:rsidP="00570F47">
            <w:pPr>
              <w:spacing w:after="0"/>
              <w:jc w:val="right"/>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Postgrad</w:t>
            </w:r>
          </w:p>
        </w:tc>
      </w:tr>
      <w:tr w:rsidR="00D804AB" w:rsidRPr="00235F6B" w14:paraId="21C49B25" w14:textId="77777777" w:rsidTr="00570F47">
        <w:trPr>
          <w:trHeight w:val="228"/>
        </w:trPr>
        <w:tc>
          <w:tcPr>
            <w:tcW w:w="4111" w:type="dxa"/>
            <w:tcBorders>
              <w:top w:val="nil"/>
              <w:left w:val="single" w:sz="4" w:space="0" w:color="auto"/>
              <w:bottom w:val="nil"/>
              <w:right w:val="single" w:sz="4" w:space="0" w:color="auto"/>
            </w:tcBorders>
            <w:shd w:val="clear" w:color="D9D9D9" w:fill="D9D9D9"/>
            <w:noWrap/>
            <w:vAlign w:val="bottom"/>
            <w:hideMark/>
          </w:tcPr>
          <w:p w14:paraId="148D3675"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Vaccination mandate (unless medical exemption)</w:t>
            </w:r>
          </w:p>
        </w:tc>
        <w:tc>
          <w:tcPr>
            <w:tcW w:w="837" w:type="dxa"/>
            <w:tcBorders>
              <w:top w:val="nil"/>
              <w:left w:val="nil"/>
              <w:bottom w:val="nil"/>
              <w:right w:val="nil"/>
            </w:tcBorders>
            <w:shd w:val="clear" w:color="D9D9D9" w:fill="D9D9D9"/>
            <w:noWrap/>
            <w:hideMark/>
          </w:tcPr>
          <w:p w14:paraId="086ED6D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40%</w:t>
            </w:r>
          </w:p>
        </w:tc>
        <w:tc>
          <w:tcPr>
            <w:tcW w:w="2381" w:type="dxa"/>
            <w:tcBorders>
              <w:top w:val="nil"/>
              <w:left w:val="single" w:sz="4" w:space="0" w:color="auto"/>
              <w:bottom w:val="nil"/>
              <w:right w:val="nil"/>
            </w:tcBorders>
            <w:shd w:val="clear" w:color="D9D9D9" w:fill="D9D9D9"/>
            <w:noWrap/>
            <w:hideMark/>
          </w:tcPr>
          <w:p w14:paraId="1F34894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41%</w:t>
            </w:r>
          </w:p>
        </w:tc>
        <w:tc>
          <w:tcPr>
            <w:tcW w:w="1441" w:type="dxa"/>
            <w:tcBorders>
              <w:top w:val="nil"/>
              <w:left w:val="nil"/>
              <w:bottom w:val="nil"/>
              <w:right w:val="nil"/>
            </w:tcBorders>
            <w:shd w:val="clear" w:color="D9D9D9" w:fill="D9D9D9"/>
            <w:noWrap/>
            <w:hideMark/>
          </w:tcPr>
          <w:p w14:paraId="3D83A28A"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41%</w:t>
            </w:r>
          </w:p>
        </w:tc>
        <w:tc>
          <w:tcPr>
            <w:tcW w:w="838" w:type="dxa"/>
            <w:tcBorders>
              <w:top w:val="nil"/>
              <w:left w:val="nil"/>
              <w:bottom w:val="nil"/>
              <w:right w:val="single" w:sz="4" w:space="0" w:color="auto"/>
            </w:tcBorders>
            <w:shd w:val="clear" w:color="D9D9D9" w:fill="D9D9D9"/>
            <w:noWrap/>
            <w:hideMark/>
          </w:tcPr>
          <w:p w14:paraId="7DFF6CFC"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30%</w:t>
            </w:r>
          </w:p>
        </w:tc>
        <w:tc>
          <w:tcPr>
            <w:tcW w:w="2728" w:type="dxa"/>
            <w:tcBorders>
              <w:top w:val="nil"/>
              <w:left w:val="single" w:sz="4" w:space="0" w:color="auto"/>
              <w:bottom w:val="nil"/>
              <w:right w:val="nil"/>
            </w:tcBorders>
            <w:shd w:val="clear" w:color="D9D9D9" w:fill="D9D9D9"/>
            <w:noWrap/>
            <w:hideMark/>
          </w:tcPr>
          <w:p w14:paraId="4B04EC1E"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40%</w:t>
            </w:r>
          </w:p>
        </w:tc>
        <w:tc>
          <w:tcPr>
            <w:tcW w:w="1617" w:type="dxa"/>
            <w:tcBorders>
              <w:top w:val="nil"/>
              <w:left w:val="nil"/>
              <w:bottom w:val="nil"/>
              <w:right w:val="single" w:sz="4" w:space="0" w:color="auto"/>
            </w:tcBorders>
            <w:shd w:val="clear" w:color="D9D9D9" w:fill="D9D9D9"/>
            <w:noWrap/>
            <w:hideMark/>
          </w:tcPr>
          <w:p w14:paraId="16E31C6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41%</w:t>
            </w:r>
          </w:p>
        </w:tc>
      </w:tr>
      <w:tr w:rsidR="00231331" w:rsidRPr="00235F6B" w14:paraId="09AF4D07" w14:textId="77777777" w:rsidTr="00570F47">
        <w:trPr>
          <w:trHeight w:val="228"/>
        </w:trPr>
        <w:tc>
          <w:tcPr>
            <w:tcW w:w="4111" w:type="dxa"/>
            <w:tcBorders>
              <w:top w:val="nil"/>
              <w:left w:val="single" w:sz="4" w:space="0" w:color="auto"/>
              <w:bottom w:val="nil"/>
              <w:right w:val="single" w:sz="4" w:space="0" w:color="auto"/>
            </w:tcBorders>
            <w:shd w:val="clear" w:color="auto" w:fill="auto"/>
            <w:noWrap/>
            <w:vAlign w:val="bottom"/>
            <w:hideMark/>
          </w:tcPr>
          <w:p w14:paraId="0E808F1F"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No vaccination mandate</w:t>
            </w:r>
          </w:p>
        </w:tc>
        <w:tc>
          <w:tcPr>
            <w:tcW w:w="837" w:type="dxa"/>
            <w:tcBorders>
              <w:top w:val="nil"/>
              <w:left w:val="nil"/>
              <w:bottom w:val="nil"/>
              <w:right w:val="nil"/>
            </w:tcBorders>
            <w:shd w:val="clear" w:color="auto" w:fill="auto"/>
            <w:noWrap/>
            <w:hideMark/>
          </w:tcPr>
          <w:p w14:paraId="74FF3FF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22%</w:t>
            </w:r>
          </w:p>
        </w:tc>
        <w:tc>
          <w:tcPr>
            <w:tcW w:w="2381" w:type="dxa"/>
            <w:tcBorders>
              <w:top w:val="nil"/>
              <w:left w:val="single" w:sz="4" w:space="0" w:color="auto"/>
              <w:bottom w:val="nil"/>
              <w:right w:val="nil"/>
            </w:tcBorders>
            <w:shd w:val="clear" w:color="auto" w:fill="auto"/>
            <w:noWrap/>
            <w:hideMark/>
          </w:tcPr>
          <w:p w14:paraId="7F4617A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21%</w:t>
            </w:r>
          </w:p>
        </w:tc>
        <w:tc>
          <w:tcPr>
            <w:tcW w:w="1441" w:type="dxa"/>
            <w:tcBorders>
              <w:top w:val="nil"/>
              <w:left w:val="nil"/>
              <w:bottom w:val="nil"/>
              <w:right w:val="nil"/>
            </w:tcBorders>
            <w:shd w:val="clear" w:color="auto" w:fill="auto"/>
            <w:noWrap/>
            <w:hideMark/>
          </w:tcPr>
          <w:p w14:paraId="3F059C82"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19%</w:t>
            </w:r>
          </w:p>
        </w:tc>
        <w:tc>
          <w:tcPr>
            <w:tcW w:w="838" w:type="dxa"/>
            <w:tcBorders>
              <w:top w:val="nil"/>
              <w:left w:val="nil"/>
              <w:bottom w:val="nil"/>
              <w:right w:val="single" w:sz="4" w:space="0" w:color="auto"/>
            </w:tcBorders>
            <w:shd w:val="clear" w:color="auto" w:fill="auto"/>
            <w:noWrap/>
            <w:hideMark/>
          </w:tcPr>
          <w:p w14:paraId="55520E6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26%</w:t>
            </w:r>
          </w:p>
        </w:tc>
        <w:tc>
          <w:tcPr>
            <w:tcW w:w="2728" w:type="dxa"/>
            <w:tcBorders>
              <w:top w:val="nil"/>
              <w:left w:val="single" w:sz="4" w:space="0" w:color="auto"/>
              <w:bottom w:val="nil"/>
              <w:right w:val="nil"/>
            </w:tcBorders>
            <w:shd w:val="clear" w:color="auto" w:fill="auto"/>
            <w:noWrap/>
            <w:hideMark/>
          </w:tcPr>
          <w:p w14:paraId="47FF63D4"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23%</w:t>
            </w:r>
          </w:p>
        </w:tc>
        <w:tc>
          <w:tcPr>
            <w:tcW w:w="1617" w:type="dxa"/>
            <w:tcBorders>
              <w:top w:val="nil"/>
              <w:left w:val="nil"/>
              <w:bottom w:val="nil"/>
              <w:right w:val="single" w:sz="4" w:space="0" w:color="auto"/>
            </w:tcBorders>
            <w:shd w:val="clear" w:color="auto" w:fill="auto"/>
            <w:noWrap/>
            <w:hideMark/>
          </w:tcPr>
          <w:p w14:paraId="2BA590C3"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17%</w:t>
            </w:r>
          </w:p>
        </w:tc>
      </w:tr>
      <w:tr w:rsidR="00D804AB" w:rsidRPr="00235F6B" w14:paraId="66DA0FA6" w14:textId="77777777" w:rsidTr="00570F47">
        <w:trPr>
          <w:trHeight w:val="228"/>
        </w:trPr>
        <w:tc>
          <w:tcPr>
            <w:tcW w:w="4111" w:type="dxa"/>
            <w:tcBorders>
              <w:top w:val="nil"/>
              <w:left w:val="single" w:sz="4" w:space="0" w:color="auto"/>
              <w:bottom w:val="nil"/>
              <w:right w:val="single" w:sz="4" w:space="0" w:color="auto"/>
            </w:tcBorders>
            <w:shd w:val="clear" w:color="D9D9D9" w:fill="D9D9D9"/>
            <w:noWrap/>
            <w:vAlign w:val="bottom"/>
            <w:hideMark/>
          </w:tcPr>
          <w:p w14:paraId="252AC443"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Masks</w:t>
            </w:r>
          </w:p>
        </w:tc>
        <w:tc>
          <w:tcPr>
            <w:tcW w:w="837" w:type="dxa"/>
            <w:tcBorders>
              <w:top w:val="nil"/>
              <w:left w:val="nil"/>
              <w:bottom w:val="nil"/>
              <w:right w:val="nil"/>
            </w:tcBorders>
            <w:shd w:val="clear" w:color="D9D9D9" w:fill="D9D9D9"/>
            <w:noWrap/>
            <w:hideMark/>
          </w:tcPr>
          <w:p w14:paraId="74B7F31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2381" w:type="dxa"/>
            <w:tcBorders>
              <w:top w:val="nil"/>
              <w:left w:val="single" w:sz="4" w:space="0" w:color="auto"/>
              <w:bottom w:val="nil"/>
              <w:right w:val="nil"/>
            </w:tcBorders>
            <w:shd w:val="clear" w:color="D9D9D9" w:fill="D9D9D9"/>
            <w:noWrap/>
            <w:hideMark/>
          </w:tcPr>
          <w:p w14:paraId="4FF58E6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13%</w:t>
            </w:r>
          </w:p>
        </w:tc>
        <w:tc>
          <w:tcPr>
            <w:tcW w:w="1441" w:type="dxa"/>
            <w:tcBorders>
              <w:top w:val="nil"/>
              <w:left w:val="nil"/>
              <w:bottom w:val="nil"/>
              <w:right w:val="nil"/>
            </w:tcBorders>
            <w:shd w:val="clear" w:color="D9D9D9" w:fill="D9D9D9"/>
            <w:noWrap/>
            <w:hideMark/>
          </w:tcPr>
          <w:p w14:paraId="1A64BF31"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838" w:type="dxa"/>
            <w:tcBorders>
              <w:top w:val="nil"/>
              <w:left w:val="nil"/>
              <w:bottom w:val="nil"/>
              <w:right w:val="single" w:sz="4" w:space="0" w:color="auto"/>
            </w:tcBorders>
            <w:shd w:val="clear" w:color="D9D9D9" w:fill="D9D9D9"/>
            <w:noWrap/>
            <w:hideMark/>
          </w:tcPr>
          <w:p w14:paraId="26077000"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16%</w:t>
            </w:r>
          </w:p>
        </w:tc>
        <w:tc>
          <w:tcPr>
            <w:tcW w:w="2728" w:type="dxa"/>
            <w:tcBorders>
              <w:top w:val="nil"/>
              <w:left w:val="single" w:sz="4" w:space="0" w:color="auto"/>
              <w:bottom w:val="nil"/>
              <w:right w:val="nil"/>
            </w:tcBorders>
            <w:shd w:val="clear" w:color="D9D9D9" w:fill="D9D9D9"/>
            <w:noWrap/>
            <w:hideMark/>
          </w:tcPr>
          <w:p w14:paraId="0660887F"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617" w:type="dxa"/>
            <w:tcBorders>
              <w:top w:val="nil"/>
              <w:left w:val="nil"/>
              <w:bottom w:val="nil"/>
              <w:right w:val="single" w:sz="4" w:space="0" w:color="auto"/>
            </w:tcBorders>
            <w:shd w:val="clear" w:color="D9D9D9" w:fill="D9D9D9"/>
            <w:noWrap/>
            <w:hideMark/>
          </w:tcPr>
          <w:p w14:paraId="4061111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18%</w:t>
            </w:r>
          </w:p>
        </w:tc>
      </w:tr>
      <w:tr w:rsidR="00231331" w:rsidRPr="00235F6B" w14:paraId="641EA6E8" w14:textId="77777777" w:rsidTr="00570F47">
        <w:trPr>
          <w:trHeight w:val="22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6974126" w14:textId="77777777" w:rsidR="00D804AB" w:rsidRPr="00235F6B" w:rsidRDefault="00D804AB" w:rsidP="00570F47">
            <w:pPr>
              <w:spacing w:after="0"/>
              <w:rPr>
                <w:rFonts w:ascii="Arial" w:eastAsia="Times New Roman" w:hAnsi="Arial" w:cs="Arial"/>
                <w:b/>
                <w:bCs/>
                <w:color w:val="000000"/>
                <w:szCs w:val="20"/>
                <w:lang w:eastAsia="en-AU"/>
              </w:rPr>
            </w:pPr>
            <w:r w:rsidRPr="00235F6B">
              <w:rPr>
                <w:rFonts w:ascii="Arial" w:eastAsia="Times New Roman" w:hAnsi="Arial" w:cs="Arial"/>
                <w:b/>
                <w:bCs/>
                <w:color w:val="000000"/>
                <w:szCs w:val="20"/>
                <w:lang w:eastAsia="en-AU"/>
              </w:rPr>
              <w:t>Social distancing</w:t>
            </w:r>
          </w:p>
        </w:tc>
        <w:tc>
          <w:tcPr>
            <w:tcW w:w="837" w:type="dxa"/>
            <w:tcBorders>
              <w:top w:val="nil"/>
              <w:left w:val="nil"/>
              <w:bottom w:val="single" w:sz="4" w:space="0" w:color="000000"/>
              <w:right w:val="nil"/>
            </w:tcBorders>
            <w:shd w:val="clear" w:color="auto" w:fill="auto"/>
            <w:noWrap/>
            <w:hideMark/>
          </w:tcPr>
          <w:p w14:paraId="03AB3396"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10%</w:t>
            </w:r>
          </w:p>
        </w:tc>
        <w:tc>
          <w:tcPr>
            <w:tcW w:w="2381" w:type="dxa"/>
            <w:tcBorders>
              <w:top w:val="nil"/>
              <w:left w:val="single" w:sz="4" w:space="0" w:color="auto"/>
              <w:bottom w:val="single" w:sz="4" w:space="0" w:color="auto"/>
              <w:right w:val="nil"/>
            </w:tcBorders>
            <w:shd w:val="clear" w:color="auto" w:fill="auto"/>
            <w:noWrap/>
            <w:hideMark/>
          </w:tcPr>
          <w:p w14:paraId="59E6C0BB"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11%</w:t>
            </w:r>
          </w:p>
        </w:tc>
        <w:tc>
          <w:tcPr>
            <w:tcW w:w="1441" w:type="dxa"/>
            <w:tcBorders>
              <w:top w:val="nil"/>
              <w:left w:val="nil"/>
              <w:bottom w:val="single" w:sz="4" w:space="0" w:color="auto"/>
              <w:right w:val="nil"/>
            </w:tcBorders>
            <w:shd w:val="clear" w:color="auto" w:fill="auto"/>
            <w:noWrap/>
            <w:hideMark/>
          </w:tcPr>
          <w:p w14:paraId="047CAB77"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5%</w:t>
            </w:r>
          </w:p>
        </w:tc>
        <w:tc>
          <w:tcPr>
            <w:tcW w:w="838" w:type="dxa"/>
            <w:tcBorders>
              <w:top w:val="nil"/>
              <w:left w:val="nil"/>
              <w:bottom w:val="single" w:sz="4" w:space="0" w:color="auto"/>
              <w:right w:val="single" w:sz="4" w:space="0" w:color="auto"/>
            </w:tcBorders>
            <w:shd w:val="clear" w:color="auto" w:fill="auto"/>
            <w:noWrap/>
            <w:hideMark/>
          </w:tcPr>
          <w:p w14:paraId="3DCAAC6D"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9%</w:t>
            </w:r>
          </w:p>
        </w:tc>
        <w:tc>
          <w:tcPr>
            <w:tcW w:w="2728" w:type="dxa"/>
            <w:tcBorders>
              <w:top w:val="nil"/>
              <w:left w:val="single" w:sz="4" w:space="0" w:color="auto"/>
              <w:bottom w:val="single" w:sz="4" w:space="0" w:color="auto"/>
              <w:right w:val="nil"/>
            </w:tcBorders>
            <w:shd w:val="clear" w:color="auto" w:fill="auto"/>
            <w:noWrap/>
            <w:hideMark/>
          </w:tcPr>
          <w:p w14:paraId="2345B448"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8%</w:t>
            </w:r>
          </w:p>
        </w:tc>
        <w:tc>
          <w:tcPr>
            <w:tcW w:w="1617" w:type="dxa"/>
            <w:tcBorders>
              <w:top w:val="nil"/>
              <w:left w:val="nil"/>
              <w:bottom w:val="single" w:sz="4" w:space="0" w:color="auto"/>
              <w:right w:val="single" w:sz="4" w:space="0" w:color="auto"/>
            </w:tcBorders>
            <w:shd w:val="clear" w:color="auto" w:fill="auto"/>
            <w:noWrap/>
            <w:hideMark/>
          </w:tcPr>
          <w:p w14:paraId="4421EA19" w14:textId="77777777" w:rsidR="00D804AB" w:rsidRPr="00235F6B" w:rsidRDefault="00D804AB" w:rsidP="00570F47">
            <w:pPr>
              <w:spacing w:after="0"/>
              <w:jc w:val="right"/>
              <w:rPr>
                <w:rFonts w:ascii="Arial" w:eastAsia="Times New Roman" w:hAnsi="Arial" w:cs="Arial"/>
                <w:color w:val="000000"/>
                <w:szCs w:val="20"/>
                <w:lang w:eastAsia="en-AU"/>
              </w:rPr>
            </w:pPr>
            <w:r w:rsidRPr="00235F6B">
              <w:rPr>
                <w:rFonts w:ascii="Arial" w:eastAsia="Times New Roman" w:hAnsi="Arial" w:cs="Arial"/>
                <w:color w:val="000000"/>
                <w:szCs w:val="20"/>
                <w:lang w:eastAsia="en-AU"/>
              </w:rPr>
              <w:t>14%</w:t>
            </w:r>
          </w:p>
        </w:tc>
      </w:tr>
    </w:tbl>
    <w:p w14:paraId="3548EBF8" w14:textId="55BDAEE1" w:rsidR="001E7515" w:rsidRDefault="001E7515" w:rsidP="007E5752">
      <w:pPr>
        <w:spacing w:after="160" w:line="259" w:lineRule="auto"/>
      </w:pPr>
    </w:p>
    <w:sectPr w:rsidR="001E7515" w:rsidSect="00231331">
      <w:footerReference w:type="default" r:id="rId11"/>
      <w:pgSz w:w="16838" w:h="11906" w:orient="landscape"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03B4" w14:textId="77777777" w:rsidR="0034385B" w:rsidRDefault="0034385B" w:rsidP="00C37A29">
      <w:pPr>
        <w:spacing w:after="0"/>
      </w:pPr>
      <w:r>
        <w:separator/>
      </w:r>
    </w:p>
    <w:p w14:paraId="2F0A0714" w14:textId="77777777" w:rsidR="0034385B" w:rsidRDefault="0034385B"/>
  </w:endnote>
  <w:endnote w:type="continuationSeparator" w:id="0">
    <w:p w14:paraId="5775441A" w14:textId="77777777" w:rsidR="0034385B" w:rsidRDefault="0034385B" w:rsidP="00C37A29">
      <w:pPr>
        <w:spacing w:after="0"/>
      </w:pPr>
      <w:r>
        <w:continuationSeparator/>
      </w:r>
    </w:p>
    <w:p w14:paraId="48C284D1" w14:textId="77777777" w:rsidR="0034385B" w:rsidRDefault="00343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628369545"/>
      <w:lock w:val="contentLocked"/>
      <w:placeholder>
        <w:docPart w:val="4D51A13DF0894C4C8BB7CC0FF182C37C"/>
      </w:placeholder>
      <w:group/>
    </w:sdtPr>
    <w:sdtContent>
      <w:p w14:paraId="7340B2B4"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566A315B" wp14:editId="42F44A46">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FE156ADFDA0546868BC6989D782859F5"/>
                                </w:placeholder>
                                <w:showingPlcHdr/>
                                <w15:appearance w15:val="hidden"/>
                              </w:sdtPr>
                              <w:sdtContent>
                                <w:p w14:paraId="2B2BC36C"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6A315B"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076859132"/>
                          <w:lock w:val="sdtLocked"/>
                          <w:placeholder>
                            <w:docPart w:val="FE156ADFDA0546868BC6989D782859F5"/>
                          </w:placeholder>
                          <w:showingPlcHdr/>
                          <w15:appearance w15:val="hidden"/>
                        </w:sdtPr>
                        <w:sdtEndPr/>
                        <w:sdtContent>
                          <w:p w14:paraId="2B2BC36C"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30D22D95" wp14:editId="0A2B71EB">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56C2A"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">
                    <v:imagedata r:id="rId2" o:title=""/>
                  </v:shape>
                  <v:rect id="Rectangle 8" o:spid="_x0000_s1028" style="position:absolute;top:6650;width:166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w10:wrap type="topAndBottom" anchorx="page" anchory="page"/>
                </v:group>
              </w:pict>
            </mc:Fallback>
          </mc:AlternateContent>
        </w:r>
      </w:p>
      <w:sdt>
        <w:sdtPr>
          <w:id w:val="-1273710270"/>
          <w:docPartObj>
            <w:docPartGallery w:val="Page Numbers (Bottom of Page)"/>
            <w:docPartUnique/>
          </w:docPartObj>
        </w:sdtPr>
        <w:sdtContent>
          <w:p w14:paraId="1414967C"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7E469F">
                  <w:t>2</w:t>
                </w:r>
                <w:r w:rsidRPr="0042508F">
                  <w:rPr>
                    <w:sz w:val="24"/>
                    <w:szCs w:val="24"/>
                  </w:rPr>
                  <w:fldChar w:fldCharType="end"/>
                </w:r>
                <w:r w:rsidRPr="0042508F">
                  <w:t xml:space="preserve"> of </w:t>
                </w:r>
                <w:r>
                  <w:fldChar w:fldCharType="begin"/>
                </w:r>
                <w:r>
                  <w:instrText xml:space="preserve"> NUMPAGES  </w:instrText>
                </w:r>
                <w:r>
                  <w:fldChar w:fldCharType="separate"/>
                </w:r>
                <w:r w:rsidR="007E469F">
                  <w:t>2</w:t>
                </w:r>
                <w:r>
                  <w:fldChar w:fldCharType="end"/>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8284" w14:textId="77777777" w:rsidR="00D804AB" w:rsidRPr="00654800" w:rsidRDefault="00D804AB">
    <w:pPr>
      <w:pStyle w:val="Footer"/>
      <w:rPr>
        <w:rFonts w:ascii="Arial" w:hAnsi="Arial" w:cs="Arial"/>
        <w:sz w:val="16"/>
        <w:szCs w:val="16"/>
      </w:rPr>
    </w:pPr>
    <w:r w:rsidRPr="00654800">
      <w:rPr>
        <w:rFonts w:ascii="Arial" w:hAnsi="Arial" w:cs="Arial"/>
        <w:sz w:val="16"/>
        <w:szCs w:val="16"/>
      </w:rPr>
      <w:t xml:space="preserve">Vaccination survey summary results | Students </w:t>
    </w:r>
    <w:hyperlink r:id="rId1" w:history="1">
      <w:r w:rsidRPr="00654800">
        <w:rPr>
          <w:rStyle w:val="Hyperlink"/>
          <w:rFonts w:ascii="Arial" w:hAnsi="Arial" w:cs="Arial"/>
          <w:sz w:val="16"/>
          <w:szCs w:val="16"/>
        </w:rPr>
        <w:t>https://about.csu.edu.au/our-university/working-at-csu/covid-19-survey</w:t>
      </w:r>
    </w:hyperlink>
    <w:r w:rsidRPr="00654800">
      <w:rPr>
        <w:rFonts w:ascii="Arial" w:hAnsi="Arial" w:cs="Arial"/>
        <w:sz w:val="16"/>
        <w:szCs w:val="16"/>
      </w:rPr>
      <w:tab/>
    </w:r>
    <w:r w:rsidRPr="00654800">
      <w:rPr>
        <w:rFonts w:ascii="Arial" w:hAnsi="Arial" w:cs="Arial"/>
        <w:sz w:val="16"/>
        <w:szCs w:val="16"/>
      </w:rPr>
      <w:tab/>
    </w:r>
    <w:r w:rsidRPr="00654800">
      <w:rPr>
        <w:rFonts w:ascii="Arial" w:hAnsi="Arial" w:cs="Arial"/>
        <w:sz w:val="16"/>
        <w:szCs w:val="16"/>
      </w:rPr>
      <w:tab/>
    </w:r>
    <w:r w:rsidRPr="00654800">
      <w:rPr>
        <w:rFonts w:ascii="Arial" w:hAnsi="Arial" w:cs="Arial"/>
        <w:sz w:val="16"/>
        <w:szCs w:val="16"/>
      </w:rPr>
      <w:tab/>
    </w:r>
    <w:r>
      <w:rPr>
        <w:rFonts w:ascii="Arial" w:hAnsi="Arial" w:cs="Arial"/>
        <w:sz w:val="16"/>
        <w:szCs w:val="16"/>
      </w:rPr>
      <w:tab/>
    </w:r>
    <w:r>
      <w:rPr>
        <w:rFonts w:ascii="Arial" w:hAnsi="Arial" w:cs="Arial"/>
        <w:sz w:val="16"/>
        <w:szCs w:val="16"/>
      </w:rPr>
      <w:tab/>
    </w:r>
    <w:r w:rsidRPr="00654800">
      <w:rPr>
        <w:rFonts w:ascii="Arial" w:hAnsi="Arial" w:cs="Arial"/>
        <w:sz w:val="16"/>
        <w:szCs w:val="16"/>
      </w:rPr>
      <w:tab/>
    </w:r>
    <w:r w:rsidRPr="00654800">
      <w:rPr>
        <w:rFonts w:ascii="Arial" w:hAnsi="Arial" w:cs="Arial"/>
        <w:sz w:val="16"/>
        <w:szCs w:val="16"/>
      </w:rPr>
      <w:tab/>
    </w:r>
    <w:r w:rsidRPr="00654800">
      <w:rPr>
        <w:rFonts w:ascii="Arial" w:hAnsi="Arial" w:cs="Arial"/>
        <w:sz w:val="16"/>
        <w:szCs w:val="16"/>
      </w:rPr>
      <w:fldChar w:fldCharType="begin"/>
    </w:r>
    <w:r w:rsidRPr="00654800">
      <w:rPr>
        <w:rFonts w:ascii="Arial" w:hAnsi="Arial" w:cs="Arial"/>
        <w:sz w:val="16"/>
        <w:szCs w:val="16"/>
      </w:rPr>
      <w:instrText xml:space="preserve"> PAGE   \* MERGEFORMAT </w:instrText>
    </w:r>
    <w:r w:rsidRPr="00654800">
      <w:rPr>
        <w:rFonts w:ascii="Arial" w:hAnsi="Arial" w:cs="Arial"/>
        <w:sz w:val="16"/>
        <w:szCs w:val="16"/>
      </w:rPr>
      <w:fldChar w:fldCharType="separate"/>
    </w:r>
    <w:r w:rsidRPr="00654800">
      <w:rPr>
        <w:rFonts w:ascii="Arial" w:hAnsi="Arial" w:cs="Arial"/>
        <w:noProof/>
        <w:sz w:val="16"/>
        <w:szCs w:val="16"/>
      </w:rPr>
      <w:t>1</w:t>
    </w:r>
    <w:r w:rsidRPr="0065480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CE91" w14:textId="77777777" w:rsidR="0034385B" w:rsidRDefault="0034385B" w:rsidP="00C37A29">
      <w:pPr>
        <w:spacing w:after="0"/>
      </w:pPr>
      <w:r>
        <w:separator/>
      </w:r>
    </w:p>
    <w:p w14:paraId="10057622" w14:textId="77777777" w:rsidR="0034385B" w:rsidRDefault="0034385B"/>
  </w:footnote>
  <w:footnote w:type="continuationSeparator" w:id="0">
    <w:p w14:paraId="3AD6BF91" w14:textId="77777777" w:rsidR="0034385B" w:rsidRDefault="0034385B" w:rsidP="00C37A29">
      <w:pPr>
        <w:spacing w:after="0"/>
      </w:pPr>
      <w:r>
        <w:continuationSeparator/>
      </w:r>
    </w:p>
    <w:p w14:paraId="5B7FFF9B" w14:textId="77777777" w:rsidR="0034385B" w:rsidRDefault="00343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3071" w14:textId="77777777" w:rsidR="00DA25FB" w:rsidRDefault="001C43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77202"/>
      <w:lock w:val="contentLocked"/>
      <w:placeholder>
        <w:docPart w:val="4D51A13DF0894C4C8BB7CC0FF182C37C"/>
      </w:placeholder>
      <w:group/>
    </w:sdtPr>
    <w:sdtContent>
      <w:p w14:paraId="7B15D459"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3FBDEE1B" wp14:editId="74646250">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Content>
                                <w:p w14:paraId="72316E02"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DEE1B"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686790530"/>
                          <w:lock w:val="sdtLocked"/>
                          <w:showingPlcHdr/>
                          <w15:appearance w15:val="hidden"/>
                        </w:sdtPr>
                        <w:sdtEndPr/>
                        <w:sdtContent>
                          <w:p w14:paraId="72316E02" w14:textId="77777777" w:rsidR="001C4343" w:rsidRDefault="001C4343">
                            <w:r>
                              <w:t xml:space="preserve">  </w:t>
                            </w:r>
                          </w:p>
                        </w:sdtContent>
                      </w:sdt>
                    </w:txbxContent>
                  </v:textbox>
                </v:shape>
              </w:pict>
            </mc:Fallback>
          </mc:AlternateContent>
        </w:r>
      </w:p>
      <w:p w14:paraId="0F805A3D"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4A1C9577" wp14:editId="459EE08E">
              <wp:simplePos x="0" y="0"/>
              <wp:positionH relativeFrom="column">
                <wp:posOffset>3810</wp:posOffset>
              </wp:positionH>
              <wp:positionV relativeFrom="page">
                <wp:posOffset>720090</wp:posOffset>
              </wp:positionV>
              <wp:extent cx="2203200" cy="633600"/>
              <wp:effectExtent l="0" t="0" r="6985" b="0"/>
              <wp:wrapTopAndBottom/>
              <wp:docPr id="11"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77AE808"/>
    <w:numStyleLink w:val="Bullets"/>
  </w:abstractNum>
  <w:abstractNum w:abstractNumId="15" w15:restartNumberingAfterBreak="0">
    <w:nsid w:val="0E0178A6"/>
    <w:multiLevelType w:val="multilevel"/>
    <w:tmpl w:val="D77AE808"/>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D142E1"/>
    <w:multiLevelType w:val="multilevel"/>
    <w:tmpl w:val="13EE19C0"/>
    <w:numStyleLink w:val="AppendixList"/>
  </w:abstractNum>
  <w:abstractNum w:abstractNumId="20" w15:restartNumberingAfterBreak="0">
    <w:nsid w:val="1D322B09"/>
    <w:multiLevelType w:val="multilevel"/>
    <w:tmpl w:val="97DAEA0E"/>
    <w:numStyleLink w:val="Numbering"/>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D77AE808"/>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295765100">
    <w:abstractNumId w:val="9"/>
  </w:num>
  <w:num w:numId="2" w16cid:durableId="973170829">
    <w:abstractNumId w:val="7"/>
  </w:num>
  <w:num w:numId="3" w16cid:durableId="1403261681">
    <w:abstractNumId w:val="6"/>
  </w:num>
  <w:num w:numId="4" w16cid:durableId="576017745">
    <w:abstractNumId w:val="5"/>
  </w:num>
  <w:num w:numId="5" w16cid:durableId="1463495603">
    <w:abstractNumId w:val="4"/>
  </w:num>
  <w:num w:numId="6" w16cid:durableId="275794743">
    <w:abstractNumId w:val="8"/>
  </w:num>
  <w:num w:numId="7" w16cid:durableId="1074736945">
    <w:abstractNumId w:val="3"/>
  </w:num>
  <w:num w:numId="8" w16cid:durableId="592127899">
    <w:abstractNumId w:val="2"/>
  </w:num>
  <w:num w:numId="9" w16cid:durableId="699162975">
    <w:abstractNumId w:val="1"/>
  </w:num>
  <w:num w:numId="10" w16cid:durableId="1983078365">
    <w:abstractNumId w:val="0"/>
  </w:num>
  <w:num w:numId="11" w16cid:durableId="236325784">
    <w:abstractNumId w:val="27"/>
  </w:num>
  <w:num w:numId="12" w16cid:durableId="577905762">
    <w:abstractNumId w:val="28"/>
  </w:num>
  <w:num w:numId="13" w16cid:durableId="824247948">
    <w:abstractNumId w:val="22"/>
  </w:num>
  <w:num w:numId="14" w16cid:durableId="930964623">
    <w:abstractNumId w:val="16"/>
  </w:num>
  <w:num w:numId="15" w16cid:durableId="982155051">
    <w:abstractNumId w:val="30"/>
  </w:num>
  <w:num w:numId="16" w16cid:durableId="960841413">
    <w:abstractNumId w:val="24"/>
  </w:num>
  <w:num w:numId="17" w16cid:durableId="2005162744">
    <w:abstractNumId w:val="29"/>
  </w:num>
  <w:num w:numId="18" w16cid:durableId="2030059391">
    <w:abstractNumId w:val="10"/>
  </w:num>
  <w:num w:numId="19" w16cid:durableId="919023612">
    <w:abstractNumId w:val="13"/>
  </w:num>
  <w:num w:numId="20" w16cid:durableId="1599754900">
    <w:abstractNumId w:val="23"/>
  </w:num>
  <w:num w:numId="21" w16cid:durableId="1190339661">
    <w:abstractNumId w:val="17"/>
  </w:num>
  <w:num w:numId="22" w16cid:durableId="770249257">
    <w:abstractNumId w:val="11"/>
  </w:num>
  <w:num w:numId="23" w16cid:durableId="138545410">
    <w:abstractNumId w:val="14"/>
  </w:num>
  <w:num w:numId="24" w16cid:durableId="46268621">
    <w:abstractNumId w:val="12"/>
  </w:num>
  <w:num w:numId="25" w16cid:durableId="1945070599">
    <w:abstractNumId w:val="20"/>
  </w:num>
  <w:num w:numId="26" w16cid:durableId="1885024447">
    <w:abstractNumId w:val="26"/>
  </w:num>
  <w:num w:numId="27" w16cid:durableId="440954214">
    <w:abstractNumId w:val="25"/>
  </w:num>
  <w:num w:numId="28" w16cid:durableId="1206478398">
    <w:abstractNumId w:val="21"/>
  </w:num>
  <w:num w:numId="29" w16cid:durableId="251624135">
    <w:abstractNumId w:val="18"/>
  </w:num>
  <w:num w:numId="30" w16cid:durableId="1514421913">
    <w:abstractNumId w:val="19"/>
  </w:num>
  <w:num w:numId="31" w16cid:durableId="52055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AB"/>
    <w:rsid w:val="000724AE"/>
    <w:rsid w:val="000E05D9"/>
    <w:rsid w:val="001268BC"/>
    <w:rsid w:val="001666AD"/>
    <w:rsid w:val="00184324"/>
    <w:rsid w:val="001A0D77"/>
    <w:rsid w:val="001C4343"/>
    <w:rsid w:val="001D13AB"/>
    <w:rsid w:val="001E7515"/>
    <w:rsid w:val="001F13C1"/>
    <w:rsid w:val="001F446D"/>
    <w:rsid w:val="00231331"/>
    <w:rsid w:val="00246435"/>
    <w:rsid w:val="00246BCF"/>
    <w:rsid w:val="00281CEC"/>
    <w:rsid w:val="00285AB5"/>
    <w:rsid w:val="002A6A6F"/>
    <w:rsid w:val="002B3AF6"/>
    <w:rsid w:val="002E3DEC"/>
    <w:rsid w:val="00300277"/>
    <w:rsid w:val="00305171"/>
    <w:rsid w:val="0034385B"/>
    <w:rsid w:val="0034680A"/>
    <w:rsid w:val="00363FF8"/>
    <w:rsid w:val="0037324D"/>
    <w:rsid w:val="0037721D"/>
    <w:rsid w:val="003D23A3"/>
    <w:rsid w:val="003D5856"/>
    <w:rsid w:val="00404E4F"/>
    <w:rsid w:val="00414BA8"/>
    <w:rsid w:val="0042339A"/>
    <w:rsid w:val="0043270A"/>
    <w:rsid w:val="004635FD"/>
    <w:rsid w:val="0049725B"/>
    <w:rsid w:val="004E28C6"/>
    <w:rsid w:val="004F138F"/>
    <w:rsid w:val="00510C44"/>
    <w:rsid w:val="005141E8"/>
    <w:rsid w:val="00537003"/>
    <w:rsid w:val="0058369E"/>
    <w:rsid w:val="00594496"/>
    <w:rsid w:val="005A1FDF"/>
    <w:rsid w:val="005B2340"/>
    <w:rsid w:val="00601215"/>
    <w:rsid w:val="00603FD5"/>
    <w:rsid w:val="006A0DAB"/>
    <w:rsid w:val="006C4AF4"/>
    <w:rsid w:val="006D3F2F"/>
    <w:rsid w:val="006E3536"/>
    <w:rsid w:val="0070497E"/>
    <w:rsid w:val="007127B9"/>
    <w:rsid w:val="00714488"/>
    <w:rsid w:val="007305AA"/>
    <w:rsid w:val="00752E81"/>
    <w:rsid w:val="007618BE"/>
    <w:rsid w:val="00784910"/>
    <w:rsid w:val="0078530C"/>
    <w:rsid w:val="00796589"/>
    <w:rsid w:val="007A0363"/>
    <w:rsid w:val="007B6823"/>
    <w:rsid w:val="007E469F"/>
    <w:rsid w:val="007E5752"/>
    <w:rsid w:val="00820380"/>
    <w:rsid w:val="008272D6"/>
    <w:rsid w:val="0085439B"/>
    <w:rsid w:val="0085504F"/>
    <w:rsid w:val="00881837"/>
    <w:rsid w:val="00893A8C"/>
    <w:rsid w:val="008B4965"/>
    <w:rsid w:val="008D1ABD"/>
    <w:rsid w:val="008F728C"/>
    <w:rsid w:val="00936068"/>
    <w:rsid w:val="009517FB"/>
    <w:rsid w:val="009615D4"/>
    <w:rsid w:val="00974677"/>
    <w:rsid w:val="009A2F17"/>
    <w:rsid w:val="009A72A7"/>
    <w:rsid w:val="009F1A6D"/>
    <w:rsid w:val="00A07995"/>
    <w:rsid w:val="00A11DC6"/>
    <w:rsid w:val="00A13664"/>
    <w:rsid w:val="00A57244"/>
    <w:rsid w:val="00A90151"/>
    <w:rsid w:val="00A92D81"/>
    <w:rsid w:val="00A9359B"/>
    <w:rsid w:val="00AC1685"/>
    <w:rsid w:val="00AE3DD6"/>
    <w:rsid w:val="00AF3022"/>
    <w:rsid w:val="00B23603"/>
    <w:rsid w:val="00B3749D"/>
    <w:rsid w:val="00B41827"/>
    <w:rsid w:val="00B42133"/>
    <w:rsid w:val="00B429E6"/>
    <w:rsid w:val="00B45C22"/>
    <w:rsid w:val="00B65DAA"/>
    <w:rsid w:val="00B66B2F"/>
    <w:rsid w:val="00B87859"/>
    <w:rsid w:val="00B91D47"/>
    <w:rsid w:val="00BA7623"/>
    <w:rsid w:val="00BF68C8"/>
    <w:rsid w:val="00C01E68"/>
    <w:rsid w:val="00C02AB0"/>
    <w:rsid w:val="00C11924"/>
    <w:rsid w:val="00C2316F"/>
    <w:rsid w:val="00C2470D"/>
    <w:rsid w:val="00C30CFA"/>
    <w:rsid w:val="00C326F9"/>
    <w:rsid w:val="00C37A29"/>
    <w:rsid w:val="00C60D5B"/>
    <w:rsid w:val="00C70853"/>
    <w:rsid w:val="00C85E52"/>
    <w:rsid w:val="00CD61EB"/>
    <w:rsid w:val="00CE5859"/>
    <w:rsid w:val="00CF02F0"/>
    <w:rsid w:val="00D172D6"/>
    <w:rsid w:val="00D40B92"/>
    <w:rsid w:val="00D54D5B"/>
    <w:rsid w:val="00D60649"/>
    <w:rsid w:val="00D804AB"/>
    <w:rsid w:val="00D83923"/>
    <w:rsid w:val="00D9419D"/>
    <w:rsid w:val="00DA25FB"/>
    <w:rsid w:val="00DF4E3E"/>
    <w:rsid w:val="00E021A3"/>
    <w:rsid w:val="00E03AE9"/>
    <w:rsid w:val="00E16FB0"/>
    <w:rsid w:val="00E32F93"/>
    <w:rsid w:val="00E44C56"/>
    <w:rsid w:val="00E4642A"/>
    <w:rsid w:val="00E54B2B"/>
    <w:rsid w:val="00E61C1A"/>
    <w:rsid w:val="00EC1AD1"/>
    <w:rsid w:val="00ED5576"/>
    <w:rsid w:val="00EE6F14"/>
    <w:rsid w:val="00EF0206"/>
    <w:rsid w:val="00EF2D9A"/>
    <w:rsid w:val="00EF6046"/>
    <w:rsid w:val="00F162D4"/>
    <w:rsid w:val="00F21A5A"/>
    <w:rsid w:val="00F41B8F"/>
    <w:rsid w:val="00F43FE4"/>
    <w:rsid w:val="00F4702C"/>
    <w:rsid w:val="00F87B07"/>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D07FE"/>
  <w15:chartTrackingRefBased/>
  <w15:docId w15:val="{AB91F10B-0657-4B22-B06C-E77CFA1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03"/>
    <w:pPr>
      <w:spacing w:after="120" w:line="240" w:lineRule="auto"/>
    </w:pPr>
    <w:rPr>
      <w:sz w:val="20"/>
    </w:rPr>
  </w:style>
  <w:style w:type="paragraph" w:styleId="Heading1">
    <w:name w:val="heading 1"/>
    <w:basedOn w:val="Normal"/>
    <w:next w:val="Normal"/>
    <w:link w:val="Heading1Char"/>
    <w:uiPriority w:val="9"/>
    <w:qFormat/>
    <w:rsid w:val="00F43FE4"/>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B42133"/>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A57244"/>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B42133"/>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A57244"/>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244"/>
    <w:rPr>
      <w:color w:val="808080"/>
    </w:rPr>
  </w:style>
  <w:style w:type="paragraph" w:styleId="Date">
    <w:name w:val="Date"/>
    <w:basedOn w:val="Normal"/>
    <w:next w:val="Normal"/>
    <w:link w:val="DateChar"/>
    <w:uiPriority w:val="99"/>
    <w:unhideWhenUsed/>
    <w:rsid w:val="0078530C"/>
    <w:pPr>
      <w:framePr w:w="9639" w:h="1134" w:wrap="around" w:vAnchor="page" w:hAnchor="text" w:y="2836" w:anchorLock="1"/>
      <w:spacing w:after="200"/>
    </w:pPr>
  </w:style>
  <w:style w:type="character" w:customStyle="1" w:styleId="DateChar">
    <w:name w:val="Date Char"/>
    <w:basedOn w:val="DefaultParagraphFont"/>
    <w:link w:val="Date"/>
    <w:uiPriority w:val="99"/>
    <w:rsid w:val="0078530C"/>
    <w:rPr>
      <w:sz w:val="20"/>
    </w:rPr>
  </w:style>
  <w:style w:type="paragraph" w:styleId="NoSpacing">
    <w:name w:val="No Spacing"/>
    <w:uiPriority w:val="1"/>
    <w:qFormat/>
    <w:rsid w:val="00A57244"/>
    <w:pPr>
      <w:spacing w:after="0" w:line="240" w:lineRule="auto"/>
    </w:pPr>
    <w:rPr>
      <w:sz w:val="20"/>
    </w:rPr>
  </w:style>
  <w:style w:type="paragraph" w:customStyle="1" w:styleId="Address">
    <w:name w:val="Address"/>
    <w:basedOn w:val="Date"/>
    <w:next w:val="Normal"/>
    <w:uiPriority w:val="99"/>
    <w:rsid w:val="00A57244"/>
    <w:pPr>
      <w:framePr w:wrap="around"/>
      <w:contextualSpacing/>
    </w:pPr>
  </w:style>
  <w:style w:type="paragraph" w:customStyle="1" w:styleId="Sign-off">
    <w:name w:val="Sign-off"/>
    <w:basedOn w:val="NoSpacing"/>
    <w:next w:val="Normal"/>
    <w:rsid w:val="00A57244"/>
    <w:rPr>
      <w:b/>
    </w:rPr>
  </w:style>
  <w:style w:type="paragraph" w:styleId="ListBullet">
    <w:name w:val="List Bullet"/>
    <w:basedOn w:val="Normal"/>
    <w:uiPriority w:val="99"/>
    <w:unhideWhenUsed/>
    <w:qFormat/>
    <w:rsid w:val="00A57244"/>
    <w:pPr>
      <w:numPr>
        <w:numId w:val="31"/>
      </w:numPr>
      <w:contextualSpacing/>
    </w:pPr>
  </w:style>
  <w:style w:type="paragraph" w:styleId="ListBullet2">
    <w:name w:val="List Bullet 2"/>
    <w:basedOn w:val="Normal"/>
    <w:uiPriority w:val="99"/>
    <w:unhideWhenUsed/>
    <w:qFormat/>
    <w:rsid w:val="00A57244"/>
    <w:pPr>
      <w:numPr>
        <w:ilvl w:val="1"/>
        <w:numId w:val="31"/>
      </w:numPr>
      <w:contextualSpacing/>
    </w:pPr>
  </w:style>
  <w:style w:type="paragraph" w:styleId="ListNumber">
    <w:name w:val="List Number"/>
    <w:basedOn w:val="Normal"/>
    <w:uiPriority w:val="99"/>
    <w:unhideWhenUsed/>
    <w:qFormat/>
    <w:rsid w:val="00A57244"/>
    <w:pPr>
      <w:numPr>
        <w:numId w:val="26"/>
      </w:numPr>
      <w:contextualSpacing/>
    </w:pPr>
  </w:style>
  <w:style w:type="numbering" w:customStyle="1" w:styleId="Bullets">
    <w:name w:val="Bullets"/>
    <w:uiPriority w:val="99"/>
    <w:rsid w:val="00A57244"/>
    <w:pPr>
      <w:numPr>
        <w:numId w:val="11"/>
      </w:numPr>
    </w:pPr>
  </w:style>
  <w:style w:type="character" w:customStyle="1" w:styleId="Heading1Char">
    <w:name w:val="Heading 1 Char"/>
    <w:basedOn w:val="DefaultParagraphFont"/>
    <w:link w:val="Heading1"/>
    <w:uiPriority w:val="9"/>
    <w:rsid w:val="00F43FE4"/>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A57244"/>
    <w:pPr>
      <w:numPr>
        <w:ilvl w:val="1"/>
        <w:numId w:val="26"/>
      </w:numPr>
      <w:contextualSpacing/>
    </w:pPr>
  </w:style>
  <w:style w:type="character" w:customStyle="1" w:styleId="Heading2Char">
    <w:name w:val="Heading 2 Char"/>
    <w:basedOn w:val="DefaultParagraphFont"/>
    <w:link w:val="Heading2"/>
    <w:uiPriority w:val="9"/>
    <w:rsid w:val="00B42133"/>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A57244"/>
    <w:pPr>
      <w:ind w:left="284"/>
      <w:contextualSpacing/>
    </w:pPr>
  </w:style>
  <w:style w:type="paragraph" w:styleId="Header">
    <w:name w:val="header"/>
    <w:basedOn w:val="Normal"/>
    <w:link w:val="HeaderChar"/>
    <w:uiPriority w:val="99"/>
    <w:rsid w:val="00A57244"/>
    <w:pPr>
      <w:tabs>
        <w:tab w:val="center" w:pos="4513"/>
        <w:tab w:val="right" w:pos="9026"/>
      </w:tabs>
      <w:spacing w:after="0"/>
    </w:pPr>
  </w:style>
  <w:style w:type="character" w:customStyle="1" w:styleId="HeaderChar">
    <w:name w:val="Header Char"/>
    <w:basedOn w:val="DefaultParagraphFont"/>
    <w:link w:val="Header"/>
    <w:uiPriority w:val="99"/>
    <w:rsid w:val="00510C44"/>
    <w:rPr>
      <w:sz w:val="20"/>
    </w:rPr>
  </w:style>
  <w:style w:type="paragraph" w:styleId="Footer">
    <w:name w:val="footer"/>
    <w:basedOn w:val="Normal"/>
    <w:link w:val="FooterChar"/>
    <w:uiPriority w:val="99"/>
    <w:rsid w:val="002E3DEC"/>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510C44"/>
    <w:rPr>
      <w:color w:val="F0572A" w:themeColor="text2"/>
      <w:sz w:val="18"/>
    </w:rPr>
  </w:style>
  <w:style w:type="numbering" w:customStyle="1" w:styleId="Numbering">
    <w:name w:val="Numbering"/>
    <w:uiPriority w:val="99"/>
    <w:rsid w:val="00A57244"/>
    <w:pPr>
      <w:numPr>
        <w:numId w:val="14"/>
      </w:numPr>
    </w:pPr>
  </w:style>
  <w:style w:type="paragraph" w:styleId="ListBullet3">
    <w:name w:val="List Bullet 3"/>
    <w:basedOn w:val="Normal"/>
    <w:uiPriority w:val="99"/>
    <w:unhideWhenUsed/>
    <w:rsid w:val="00A57244"/>
    <w:pPr>
      <w:numPr>
        <w:ilvl w:val="2"/>
        <w:numId w:val="31"/>
      </w:numPr>
      <w:contextualSpacing/>
    </w:pPr>
  </w:style>
  <w:style w:type="paragraph" w:styleId="ListContinue2">
    <w:name w:val="List Continue 2"/>
    <w:basedOn w:val="Normal"/>
    <w:uiPriority w:val="99"/>
    <w:unhideWhenUsed/>
    <w:qFormat/>
    <w:rsid w:val="00A57244"/>
    <w:pPr>
      <w:ind w:left="566"/>
      <w:contextualSpacing/>
    </w:pPr>
  </w:style>
  <w:style w:type="paragraph" w:styleId="ListNumber3">
    <w:name w:val="List Number 3"/>
    <w:basedOn w:val="Normal"/>
    <w:uiPriority w:val="99"/>
    <w:unhideWhenUsed/>
    <w:qFormat/>
    <w:rsid w:val="00A57244"/>
    <w:pPr>
      <w:numPr>
        <w:ilvl w:val="2"/>
        <w:numId w:val="26"/>
      </w:numPr>
      <w:contextualSpacing/>
    </w:pPr>
  </w:style>
  <w:style w:type="paragraph" w:styleId="ListNumber4">
    <w:name w:val="List Number 4"/>
    <w:basedOn w:val="Normal"/>
    <w:uiPriority w:val="99"/>
    <w:unhideWhenUsed/>
    <w:rsid w:val="00A57244"/>
    <w:pPr>
      <w:numPr>
        <w:ilvl w:val="3"/>
        <w:numId w:val="26"/>
      </w:numPr>
      <w:contextualSpacing/>
    </w:pPr>
  </w:style>
  <w:style w:type="paragraph" w:styleId="ListNumber5">
    <w:name w:val="List Number 5"/>
    <w:basedOn w:val="Normal"/>
    <w:uiPriority w:val="99"/>
    <w:unhideWhenUsed/>
    <w:rsid w:val="00A57244"/>
    <w:pPr>
      <w:numPr>
        <w:ilvl w:val="4"/>
        <w:numId w:val="26"/>
      </w:numPr>
      <w:contextualSpacing/>
    </w:pPr>
  </w:style>
  <w:style w:type="paragraph" w:styleId="ListContinue">
    <w:name w:val="List Continue"/>
    <w:basedOn w:val="Normal"/>
    <w:uiPriority w:val="99"/>
    <w:unhideWhenUsed/>
    <w:qFormat/>
    <w:rsid w:val="00A57244"/>
    <w:pPr>
      <w:ind w:left="283"/>
      <w:contextualSpacing/>
    </w:pPr>
  </w:style>
  <w:style w:type="paragraph" w:styleId="ListContinue3">
    <w:name w:val="List Continue 3"/>
    <w:basedOn w:val="Normal"/>
    <w:uiPriority w:val="99"/>
    <w:unhideWhenUsed/>
    <w:qFormat/>
    <w:rsid w:val="00A57244"/>
    <w:pPr>
      <w:ind w:left="849"/>
      <w:contextualSpacing/>
    </w:pPr>
  </w:style>
  <w:style w:type="paragraph" w:styleId="ListContinue4">
    <w:name w:val="List Continue 4"/>
    <w:basedOn w:val="Normal"/>
    <w:uiPriority w:val="99"/>
    <w:unhideWhenUsed/>
    <w:qFormat/>
    <w:rsid w:val="00A57244"/>
    <w:pPr>
      <w:ind w:left="1132"/>
      <w:contextualSpacing/>
    </w:pPr>
  </w:style>
  <w:style w:type="character" w:customStyle="1" w:styleId="Heading3Char">
    <w:name w:val="Heading 3 Char"/>
    <w:basedOn w:val="DefaultParagraphFont"/>
    <w:link w:val="Heading3"/>
    <w:uiPriority w:val="9"/>
    <w:rsid w:val="00A57244"/>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B42133"/>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537003"/>
    <w:rPr>
      <w:rFonts w:asciiTheme="majorHAnsi" w:eastAsiaTheme="majorEastAsia" w:hAnsiTheme="majorHAnsi" w:cstheme="majorBidi"/>
      <w:b/>
      <w:sz w:val="18"/>
    </w:rPr>
  </w:style>
  <w:style w:type="numbering" w:customStyle="1" w:styleId="NumberedLists">
    <w:name w:val="Numbered Lists"/>
    <w:uiPriority w:val="99"/>
    <w:rsid w:val="0042339A"/>
    <w:pPr>
      <w:numPr>
        <w:numId w:val="22"/>
      </w:numPr>
    </w:pPr>
  </w:style>
  <w:style w:type="character" w:styleId="Strong">
    <w:name w:val="Strong"/>
    <w:basedOn w:val="DefaultParagraphFont"/>
    <w:uiPriority w:val="22"/>
    <w:qFormat/>
    <w:rsid w:val="00F21A5A"/>
    <w:rPr>
      <w:b/>
      <w:bCs/>
    </w:rPr>
  </w:style>
  <w:style w:type="paragraph" w:customStyle="1" w:styleId="School-Division">
    <w:name w:val="School-Division"/>
    <w:basedOn w:val="Date"/>
    <w:uiPriority w:val="11"/>
    <w:qFormat/>
    <w:rsid w:val="005B2340"/>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5B2340"/>
    <w:rPr>
      <w:b w:val="0"/>
    </w:rPr>
  </w:style>
  <w:style w:type="table" w:styleId="TableGrid">
    <w:name w:val="Table Grid"/>
    <w:basedOn w:val="TableNormal"/>
    <w:uiPriority w:val="39"/>
    <w:rsid w:val="00A5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AF3022"/>
    <w:pPr>
      <w:spacing w:after="0" w:line="240" w:lineRule="auto"/>
    </w:pPr>
    <w:tblPr>
      <w:tblCellMar>
        <w:left w:w="0" w:type="dxa"/>
        <w:right w:w="0" w:type="dxa"/>
      </w:tblCellMar>
    </w:tblPr>
  </w:style>
  <w:style w:type="numbering" w:customStyle="1" w:styleId="ListHeadings">
    <w:name w:val="List Headings"/>
    <w:uiPriority w:val="99"/>
    <w:rsid w:val="00A57244"/>
    <w:pPr>
      <w:numPr>
        <w:numId w:val="24"/>
      </w:numPr>
    </w:pPr>
  </w:style>
  <w:style w:type="paragraph" w:styleId="Title">
    <w:name w:val="Title"/>
    <w:basedOn w:val="Normal"/>
    <w:next w:val="Normal"/>
    <w:link w:val="TitleChar"/>
    <w:uiPriority w:val="10"/>
    <w:rsid w:val="00A57244"/>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57244"/>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A57244"/>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A57244"/>
    <w:rPr>
      <w:b/>
    </w:rPr>
  </w:style>
  <w:style w:type="character" w:customStyle="1" w:styleId="Pull-outQuoteChar">
    <w:name w:val="Pull-out Quote Char"/>
    <w:basedOn w:val="DefaultParagraphFont"/>
    <w:link w:val="Pull-outQuote"/>
    <w:uiPriority w:val="19"/>
    <w:semiHidden/>
    <w:rsid w:val="00537003"/>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537003"/>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A57244"/>
    <w:pPr>
      <w:numPr>
        <w:numId w:val="27"/>
      </w:numPr>
    </w:pPr>
  </w:style>
  <w:style w:type="paragraph" w:customStyle="1" w:styleId="NumberedHeading2">
    <w:name w:val="Numbered Heading 2"/>
    <w:basedOn w:val="Heading2"/>
    <w:next w:val="Normal"/>
    <w:link w:val="NumberedHeading2Char"/>
    <w:uiPriority w:val="12"/>
    <w:semiHidden/>
    <w:qFormat/>
    <w:rsid w:val="00A57244"/>
    <w:pPr>
      <w:numPr>
        <w:ilvl w:val="1"/>
        <w:numId w:val="27"/>
      </w:numPr>
    </w:pPr>
  </w:style>
  <w:style w:type="character" w:customStyle="1" w:styleId="NumberedHeading1Char">
    <w:name w:val="Numbered Heading 1 Char"/>
    <w:basedOn w:val="Heading1Char"/>
    <w:link w:val="NumberedHeading1"/>
    <w:uiPriority w:val="12"/>
    <w:semiHidden/>
    <w:rsid w:val="00537003"/>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537003"/>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A57244"/>
    <w:pPr>
      <w:ind w:left="1415"/>
      <w:contextualSpacing/>
    </w:pPr>
  </w:style>
  <w:style w:type="paragraph" w:styleId="Subtitle">
    <w:name w:val="Subtitle"/>
    <w:basedOn w:val="Normal"/>
    <w:next w:val="Normal"/>
    <w:link w:val="SubtitleChar"/>
    <w:uiPriority w:val="11"/>
    <w:rsid w:val="00A57244"/>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57244"/>
    <w:rPr>
      <w:rFonts w:eastAsiaTheme="minorEastAsia"/>
      <w:color w:val="FFFFFF" w:themeColor="background1"/>
      <w:sz w:val="32"/>
    </w:rPr>
  </w:style>
  <w:style w:type="paragraph" w:styleId="TOCHeading">
    <w:name w:val="TOC Heading"/>
    <w:basedOn w:val="Normal"/>
    <w:next w:val="Normal"/>
    <w:uiPriority w:val="39"/>
    <w:unhideWhenUsed/>
    <w:rsid w:val="00A57244"/>
    <w:pPr>
      <w:spacing w:before="240" w:after="720" w:line="216" w:lineRule="auto"/>
    </w:pPr>
    <w:rPr>
      <w:color w:val="0E3A32" w:themeColor="accent5"/>
      <w:sz w:val="52"/>
    </w:rPr>
  </w:style>
  <w:style w:type="paragraph" w:customStyle="1" w:styleId="Covertextbox">
    <w:name w:val="Cover text box"/>
    <w:basedOn w:val="Normal"/>
    <w:semiHidden/>
    <w:rsid w:val="00A57244"/>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A57244"/>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49725B"/>
    <w:rPr>
      <w:color w:val="605E5C"/>
      <w:shd w:val="clear" w:color="auto" w:fill="E1DFDD"/>
    </w:rPr>
  </w:style>
  <w:style w:type="paragraph" w:customStyle="1" w:styleId="CoverHeading2">
    <w:name w:val="Cover Heading 2"/>
    <w:basedOn w:val="CoverHeading1"/>
    <w:next w:val="Normal"/>
    <w:uiPriority w:val="11"/>
    <w:semiHidden/>
    <w:rsid w:val="00A57244"/>
    <w:pPr>
      <w:framePr w:w="0" w:hRule="auto" w:hSpace="181" w:wrap="around" w:vAnchor="margin" w:hAnchor="text" w:x="710" w:yAlign="bottom" w:anchorLock="0"/>
    </w:pPr>
    <w:rPr>
      <w:sz w:val="20"/>
    </w:rPr>
  </w:style>
  <w:style w:type="paragraph" w:styleId="List">
    <w:name w:val="List"/>
    <w:basedOn w:val="Normal"/>
    <w:uiPriority w:val="99"/>
    <w:unhideWhenUsed/>
    <w:qFormat/>
    <w:rsid w:val="00A57244"/>
    <w:pPr>
      <w:numPr>
        <w:numId w:val="28"/>
      </w:numPr>
      <w:contextualSpacing/>
    </w:pPr>
  </w:style>
  <w:style w:type="paragraph" w:styleId="List2">
    <w:name w:val="List 2"/>
    <w:basedOn w:val="Normal"/>
    <w:uiPriority w:val="99"/>
    <w:unhideWhenUsed/>
    <w:qFormat/>
    <w:rsid w:val="00A57244"/>
    <w:pPr>
      <w:numPr>
        <w:ilvl w:val="1"/>
        <w:numId w:val="28"/>
      </w:numPr>
      <w:contextualSpacing/>
    </w:pPr>
  </w:style>
  <w:style w:type="paragraph" w:styleId="List3">
    <w:name w:val="List 3"/>
    <w:basedOn w:val="Normal"/>
    <w:uiPriority w:val="99"/>
    <w:semiHidden/>
    <w:rsid w:val="00A57244"/>
    <w:pPr>
      <w:ind w:left="849" w:hanging="283"/>
      <w:contextualSpacing/>
    </w:pPr>
  </w:style>
  <w:style w:type="numbering" w:customStyle="1" w:styleId="LetteredList">
    <w:name w:val="Lettered List"/>
    <w:uiPriority w:val="99"/>
    <w:rsid w:val="00A57244"/>
    <w:pPr>
      <w:numPr>
        <w:numId w:val="28"/>
      </w:numPr>
    </w:pPr>
  </w:style>
  <w:style w:type="paragraph" w:customStyle="1" w:styleId="AppendixHeading1">
    <w:name w:val="Appendix Heading 1"/>
    <w:basedOn w:val="Heading1"/>
    <w:next w:val="Normal"/>
    <w:link w:val="AppendixHeading1Char"/>
    <w:uiPriority w:val="10"/>
    <w:qFormat/>
    <w:rsid w:val="00A57244"/>
    <w:pPr>
      <w:pageBreakBefore/>
      <w:numPr>
        <w:numId w:val="30"/>
      </w:numPr>
      <w:tabs>
        <w:tab w:val="num" w:pos="360"/>
      </w:tabs>
      <w:ind w:left="0" w:firstLine="0"/>
    </w:pPr>
  </w:style>
  <w:style w:type="numbering" w:customStyle="1" w:styleId="AppendixList">
    <w:name w:val="Appendix List"/>
    <w:uiPriority w:val="99"/>
    <w:rsid w:val="00A57244"/>
    <w:pPr>
      <w:numPr>
        <w:numId w:val="29"/>
      </w:numPr>
    </w:pPr>
  </w:style>
  <w:style w:type="character" w:customStyle="1" w:styleId="AppendixHeading1Char">
    <w:name w:val="Appendix Heading 1 Char"/>
    <w:basedOn w:val="Heading1Char"/>
    <w:link w:val="AppendixHeading1"/>
    <w:uiPriority w:val="10"/>
    <w:rsid w:val="00510C44"/>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A57244"/>
    <w:pPr>
      <w:spacing w:before="120" w:after="360"/>
    </w:pPr>
    <w:rPr>
      <w:i/>
      <w:iCs/>
      <w:color w:val="0E3A32" w:themeColor="accent5"/>
      <w:sz w:val="18"/>
      <w:szCs w:val="18"/>
    </w:rPr>
  </w:style>
  <w:style w:type="paragraph" w:styleId="TOC1">
    <w:name w:val="toc 1"/>
    <w:basedOn w:val="Normal"/>
    <w:next w:val="Normal"/>
    <w:autoRedefine/>
    <w:uiPriority w:val="39"/>
    <w:unhideWhenUsed/>
    <w:rsid w:val="00A57244"/>
    <w:pPr>
      <w:tabs>
        <w:tab w:val="right" w:leader="dot" w:pos="9628"/>
      </w:tabs>
      <w:spacing w:before="240" w:after="100"/>
    </w:pPr>
    <w:rPr>
      <w:b/>
    </w:rPr>
  </w:style>
  <w:style w:type="paragraph" w:styleId="TOC2">
    <w:name w:val="toc 2"/>
    <w:basedOn w:val="Normal"/>
    <w:next w:val="Normal"/>
    <w:autoRedefine/>
    <w:uiPriority w:val="39"/>
    <w:unhideWhenUsed/>
    <w:rsid w:val="00A57244"/>
    <w:pPr>
      <w:spacing w:after="100"/>
      <w:ind w:left="200"/>
    </w:pPr>
  </w:style>
  <w:style w:type="character" w:styleId="Hyperlink">
    <w:name w:val="Hyperlink"/>
    <w:basedOn w:val="DefaultParagraphFont"/>
    <w:uiPriority w:val="99"/>
    <w:unhideWhenUsed/>
    <w:rsid w:val="00A57244"/>
    <w:rPr>
      <w:color w:val="567DC3" w:themeColor="hyperlink"/>
      <w:u w:val="single"/>
    </w:rPr>
  </w:style>
  <w:style w:type="table" w:customStyle="1" w:styleId="CSUTable">
    <w:name w:val="CSU Table"/>
    <w:basedOn w:val="TableNormal"/>
    <w:uiPriority w:val="99"/>
    <w:rsid w:val="009F1A6D"/>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EF2D9A"/>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EF2D9A"/>
    <w:pPr>
      <w:framePr w:wrap="around"/>
      <w:spacing w:before="0"/>
    </w:pPr>
    <w:rPr>
      <w:sz w:val="12"/>
      <w:szCs w:val="12"/>
    </w:rPr>
  </w:style>
  <w:style w:type="paragraph" w:customStyle="1" w:styleId="Smallspace">
    <w:name w:val="Small space"/>
    <w:basedOn w:val="NoSpacing"/>
    <w:rsid w:val="00B42133"/>
    <w:rPr>
      <w:sz w:val="10"/>
    </w:rPr>
  </w:style>
  <w:style w:type="paragraph" w:customStyle="1" w:styleId="FooterPageNumber">
    <w:name w:val="Footer Page Number"/>
    <w:basedOn w:val="Footer"/>
    <w:rsid w:val="00C70853"/>
    <w:pPr>
      <w:framePr w:h="851" w:wrap="around" w:vAnchor="page" w:hAnchor="margin" w:xAlign="right" w:yAlign="bottom" w:anchorLock="1"/>
      <w:spacing w:after="0"/>
    </w:pPr>
    <w:rPr>
      <w:noProof/>
    </w:rPr>
  </w:style>
  <w:style w:type="paragraph" w:styleId="NormalWeb">
    <w:name w:val="Normal (Web)"/>
    <w:basedOn w:val="Normal"/>
    <w:uiPriority w:val="99"/>
    <w:semiHidden/>
    <w:unhideWhenUsed/>
    <w:rsid w:val="00D804AB"/>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8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s://about.csu.edu.au/our-university/working-at-csu/covid-19-surv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hillsdo\Downloads\Formal-letterhea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7B679F5596404BAFB6C3B63C30B93B"/>
        <w:category>
          <w:name w:val="General"/>
          <w:gallery w:val="placeholder"/>
        </w:category>
        <w:types>
          <w:type w:val="bbPlcHdr"/>
        </w:types>
        <w:behaviors>
          <w:behavior w:val="content"/>
        </w:behaviors>
        <w:guid w:val="{D0715387-3BEA-4652-844F-027BCF11A83C}"/>
      </w:docPartPr>
      <w:docPartBody>
        <w:p w:rsidR="0024497F" w:rsidRDefault="00653B69">
          <w:pPr>
            <w:pStyle w:val="257B679F5596404BAFB6C3B63C30B93B"/>
          </w:pPr>
          <w:r>
            <w:t xml:space="preserve">  </w:t>
          </w:r>
        </w:p>
      </w:docPartBody>
    </w:docPart>
    <w:docPart>
      <w:docPartPr>
        <w:name w:val="4357626AAFF24F09AE58B16F7D59D2D1"/>
        <w:category>
          <w:name w:val="General"/>
          <w:gallery w:val="placeholder"/>
        </w:category>
        <w:types>
          <w:type w:val="bbPlcHdr"/>
        </w:types>
        <w:behaviors>
          <w:behavior w:val="content"/>
        </w:behaviors>
        <w:guid w:val="{77210F71-CBE0-4F08-81BF-1D42C9FB031C}"/>
      </w:docPartPr>
      <w:docPartBody>
        <w:p w:rsidR="0024497F" w:rsidRDefault="00653B69">
          <w:pPr>
            <w:pStyle w:val="4357626AAFF24F09AE58B16F7D59D2D1"/>
          </w:pPr>
          <w:r>
            <w:t xml:space="preserve"> </w:t>
          </w:r>
        </w:p>
      </w:docPartBody>
    </w:docPart>
    <w:docPart>
      <w:docPartPr>
        <w:name w:val="9B81281210684811A1B8364AD97373D2"/>
        <w:category>
          <w:name w:val="General"/>
          <w:gallery w:val="placeholder"/>
        </w:category>
        <w:types>
          <w:type w:val="bbPlcHdr"/>
        </w:types>
        <w:behaviors>
          <w:behavior w:val="content"/>
        </w:behaviors>
        <w:guid w:val="{32ACBBAF-9AD3-40C1-B650-4AE271780CA5}"/>
      </w:docPartPr>
      <w:docPartBody>
        <w:p w:rsidR="0024497F" w:rsidRDefault="00653B69">
          <w:pPr>
            <w:pStyle w:val="9B81281210684811A1B8364AD97373D2"/>
          </w:pPr>
          <w:r>
            <w:t xml:space="preserve"> </w:t>
          </w:r>
        </w:p>
      </w:docPartBody>
    </w:docPart>
    <w:docPart>
      <w:docPartPr>
        <w:name w:val="4D51A13DF0894C4C8BB7CC0FF182C37C"/>
        <w:category>
          <w:name w:val="General"/>
          <w:gallery w:val="placeholder"/>
        </w:category>
        <w:types>
          <w:type w:val="bbPlcHdr"/>
        </w:types>
        <w:behaviors>
          <w:behavior w:val="content"/>
        </w:behaviors>
        <w:guid w:val="{FBD6F645-2344-445B-870D-786295CF5792}"/>
      </w:docPartPr>
      <w:docPartBody>
        <w:p w:rsidR="0024497F" w:rsidRDefault="00653B69">
          <w:pPr>
            <w:pStyle w:val="4D51A13DF0894C4C8BB7CC0FF182C37C"/>
          </w:pPr>
          <w:r w:rsidRPr="005B2340">
            <w:rPr>
              <w:highlight w:val="lightGray"/>
            </w:rPr>
            <w:t>[Click to add School/Division]</w:t>
          </w:r>
        </w:p>
      </w:docPartBody>
    </w:docPart>
    <w:docPart>
      <w:docPartPr>
        <w:name w:val="82E0018AE24E41CCA7194B295B434338"/>
        <w:category>
          <w:name w:val="General"/>
          <w:gallery w:val="placeholder"/>
        </w:category>
        <w:types>
          <w:type w:val="bbPlcHdr"/>
        </w:types>
        <w:behaviors>
          <w:behavior w:val="content"/>
        </w:behaviors>
        <w:guid w:val="{B5607533-BC82-400C-90DF-CE1013AB8976}"/>
      </w:docPartPr>
      <w:docPartBody>
        <w:p w:rsidR="0024497F" w:rsidRDefault="00653B69">
          <w:pPr>
            <w:pStyle w:val="82E0018AE24E41CCA7194B295B434338"/>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FE156ADFDA0546868BC6989D782859F5"/>
        <w:category>
          <w:name w:val="General"/>
          <w:gallery w:val="placeholder"/>
        </w:category>
        <w:types>
          <w:type w:val="bbPlcHdr"/>
        </w:types>
        <w:behaviors>
          <w:behavior w:val="content"/>
        </w:behaviors>
        <w:guid w:val="{761FFC5E-485E-47E4-BB4F-026E784E3A10}"/>
      </w:docPartPr>
      <w:docPartBody>
        <w:p w:rsidR="0024497F" w:rsidRDefault="00653B69">
          <w:pPr>
            <w:pStyle w:val="FE156ADFDA0546868BC6989D782859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7F"/>
    <w:rsid w:val="001B1821"/>
    <w:rsid w:val="0024497F"/>
    <w:rsid w:val="00653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679F5596404BAFB6C3B63C30B93B">
    <w:name w:val="257B679F5596404BAFB6C3B63C30B93B"/>
  </w:style>
  <w:style w:type="paragraph" w:customStyle="1" w:styleId="4357626AAFF24F09AE58B16F7D59D2D1">
    <w:name w:val="4357626AAFF24F09AE58B16F7D59D2D1"/>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character" w:styleId="Strong">
    <w:name w:val="Strong"/>
    <w:basedOn w:val="DefaultParagraphFont"/>
    <w:uiPriority w:val="22"/>
    <w:qFormat/>
    <w:rPr>
      <w:b/>
      <w:bCs/>
    </w:rPr>
  </w:style>
  <w:style w:type="paragraph" w:customStyle="1" w:styleId="9B81281210684811A1B8364AD97373D2">
    <w:name w:val="9B81281210684811A1B8364AD97373D2"/>
  </w:style>
  <w:style w:type="paragraph" w:customStyle="1" w:styleId="4D51A13DF0894C4C8BB7CC0FF182C37C">
    <w:name w:val="4D51A13DF0894C4C8BB7CC0FF182C37C"/>
  </w:style>
  <w:style w:type="character" w:styleId="PlaceholderText">
    <w:name w:val="Placeholder Text"/>
    <w:basedOn w:val="DefaultParagraphFont"/>
    <w:uiPriority w:val="99"/>
    <w:semiHidden/>
    <w:rPr>
      <w:color w:val="808080"/>
    </w:rPr>
  </w:style>
  <w:style w:type="paragraph" w:customStyle="1" w:styleId="82E0018AE24E41CCA7194B295B434338">
    <w:name w:val="82E0018AE24E41CCA7194B295B434338"/>
  </w:style>
  <w:style w:type="paragraph" w:customStyle="1" w:styleId="FE156ADFDA0546868BC6989D782859F5">
    <w:name w:val="FE156ADFDA0546868BC6989D78285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AB75-0C1E-488A-B361-69493CE2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D:\Users\ahillsdo\Downloads\Formal-letterhead (1).dotx</Template>
  <TotalTime>4</TotalTime>
  <Pages>8</Pages>
  <Words>1624</Words>
  <Characters>8042</Characters>
  <Application>Microsoft Office Word</Application>
  <DocSecurity>0</DocSecurity>
  <Lines>893</Lines>
  <Paragraphs>878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Survey - Student Summary Results</dc:title>
  <dc:subject/>
  <dc:creator>Hillsdon, Annabelle</dc:creator>
  <cp:keywords/>
  <dc:description/>
  <cp:lastModifiedBy>Crameri, Catherine</cp:lastModifiedBy>
  <cp:revision>3</cp:revision>
  <dcterms:created xsi:type="dcterms:W3CDTF">2022-02-03T00:56:00Z</dcterms:created>
  <dcterms:modified xsi:type="dcterms:W3CDTF">2024-01-08T00:17:00Z</dcterms:modified>
  <cp:category/>
</cp:coreProperties>
</file>