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9E4A" w14:textId="5AE805A0" w:rsidR="009A74C0" w:rsidRDefault="009A74C0" w:rsidP="005618FB">
      <w:pPr>
        <w:spacing w:after="240"/>
        <w:ind w:left="426"/>
      </w:pPr>
    </w:p>
    <w:p w14:paraId="059744B8" w14:textId="173405F0" w:rsidR="004E69E5" w:rsidRDefault="004E69E5" w:rsidP="005618FB">
      <w:pPr>
        <w:spacing w:after="0"/>
        <w:ind w:left="426"/>
      </w:pPr>
    </w:p>
    <w:tbl>
      <w:tblPr>
        <w:tblStyle w:val="CSUTableB"/>
        <w:tblW w:w="14884" w:type="dxa"/>
        <w:tblBorders>
          <w:insideH w:val="single" w:sz="12" w:space="0" w:color="E8E8E8" w:themeColor="text1" w:themeTint="1A"/>
          <w:insideV w:val="single" w:sz="12" w:space="0" w:color="E8E8E8" w:themeColor="text1" w:themeTint="1A"/>
        </w:tblBorders>
        <w:tblLook w:val="0680" w:firstRow="0" w:lastRow="0" w:firstColumn="1" w:lastColumn="0" w:noHBand="1" w:noVBand="1"/>
      </w:tblPr>
      <w:tblGrid>
        <w:gridCol w:w="2692"/>
        <w:gridCol w:w="992"/>
        <w:gridCol w:w="4589"/>
        <w:gridCol w:w="1037"/>
        <w:gridCol w:w="1034"/>
        <w:gridCol w:w="1278"/>
        <w:gridCol w:w="994"/>
        <w:gridCol w:w="2268"/>
      </w:tblGrid>
      <w:tr w:rsidR="00557E7F" w14:paraId="10DA97C5" w14:textId="77777777" w:rsidTr="00F005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shd w:val="clear" w:color="auto" w:fill="auto"/>
          </w:tcPr>
          <w:p w14:paraId="38FE3E17" w14:textId="46DC1ED2" w:rsidR="00557E7F" w:rsidRDefault="00557E7F" w:rsidP="005618FB">
            <w:pPr>
              <w:ind w:left="194"/>
            </w:pPr>
            <w:r>
              <w:t>Date</w:t>
            </w:r>
            <w:r w:rsidR="009F510D">
              <w:t xml:space="preserve"> of Inspection</w:t>
            </w:r>
            <w:r>
              <w:t>:</w:t>
            </w:r>
          </w:p>
        </w:tc>
        <w:tc>
          <w:tcPr>
            <w:tcW w:w="12192" w:type="dxa"/>
            <w:gridSpan w:val="7"/>
            <w:shd w:val="clear" w:color="auto" w:fill="auto"/>
            <w:vAlign w:val="bottom"/>
          </w:tcPr>
          <w:p w14:paraId="0CA0D366" w14:textId="38419240" w:rsidR="00557E7F" w:rsidRDefault="00557E7F" w:rsidP="009A7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10D" w14:paraId="4FF9A847" w14:textId="77777777" w:rsidTr="00F005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shd w:val="clear" w:color="auto" w:fill="auto"/>
          </w:tcPr>
          <w:p w14:paraId="3EFB73CC" w14:textId="77777777" w:rsidR="009F510D" w:rsidRDefault="009F510D" w:rsidP="005618FB">
            <w:pPr>
              <w:ind w:left="194"/>
            </w:pPr>
            <w:r>
              <w:t>Facility:</w:t>
            </w:r>
          </w:p>
        </w:tc>
        <w:tc>
          <w:tcPr>
            <w:tcW w:w="6618" w:type="dxa"/>
            <w:gridSpan w:val="3"/>
            <w:shd w:val="clear" w:color="auto" w:fill="auto"/>
          </w:tcPr>
          <w:p w14:paraId="173AFC0F" w14:textId="77777777" w:rsidR="009F510D" w:rsidRDefault="009F510D" w:rsidP="00307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2" w:type="dxa"/>
            <w:gridSpan w:val="2"/>
            <w:shd w:val="clear" w:color="auto" w:fill="auto"/>
          </w:tcPr>
          <w:p w14:paraId="4CE48332" w14:textId="063D1214" w:rsidR="009F510D" w:rsidRPr="009F510D" w:rsidRDefault="009F510D" w:rsidP="00307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510D">
              <w:rPr>
                <w:b/>
                <w:bCs/>
              </w:rPr>
              <w:t>Containment Level: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7DE9608D" w14:textId="6E958FFA" w:rsidR="009F510D" w:rsidRPr="000A7AB2" w:rsidRDefault="00000000" w:rsidP="000A7AB2">
            <w:pPr>
              <w:tabs>
                <w:tab w:val="left" w:pos="4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Wingdings" w:hAnsi="Wingdings" w:cs="Wingdings"/>
                  <w:b/>
                  <w:bCs/>
                  <w:sz w:val="28"/>
                  <w:szCs w:val="28"/>
                </w:rPr>
                <w:id w:val="-15584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5A6">
                  <w:rPr>
                    <w:rFonts w:ascii="MS Gothic" w:eastAsia="MS Gothic" w:hAnsi="MS Gothic" w:cs="Wingdings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A7AB2">
              <w:rPr>
                <w:rFonts w:ascii="Wingdings" w:hAnsi="Wingdings" w:cs="Wingdings"/>
                <w:b/>
                <w:bCs/>
                <w:sz w:val="28"/>
                <w:szCs w:val="28"/>
              </w:rPr>
              <w:tab/>
            </w:r>
            <w:r w:rsidR="000A7AB2" w:rsidRPr="000A7AB2">
              <w:rPr>
                <w:rFonts w:cstheme="minorHAnsi"/>
                <w:szCs w:val="20"/>
              </w:rPr>
              <w:t>PC2</w:t>
            </w:r>
          </w:p>
          <w:p w14:paraId="4F963199" w14:textId="685AB24B" w:rsidR="000A7AB2" w:rsidRPr="000A7AB2" w:rsidRDefault="00000000" w:rsidP="000A7AB2">
            <w:pPr>
              <w:tabs>
                <w:tab w:val="left" w:pos="4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Wingdings" w:hAnsi="Wingdings" w:cs="Wingdings"/>
                  <w:b/>
                  <w:bCs/>
                  <w:sz w:val="28"/>
                  <w:szCs w:val="28"/>
                </w:rPr>
                <w:id w:val="-203802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5A6">
                  <w:rPr>
                    <w:rFonts w:ascii="MS Gothic" w:eastAsia="MS Gothic" w:hAnsi="MS Gothic" w:cs="Wingdings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A7AB2">
              <w:rPr>
                <w:rFonts w:ascii="Wingdings" w:hAnsi="Wingdings" w:cs="Wingdings"/>
                <w:b/>
                <w:bCs/>
                <w:sz w:val="28"/>
                <w:szCs w:val="28"/>
              </w:rPr>
              <w:tab/>
            </w:r>
            <w:r w:rsidR="000A7AB2" w:rsidRPr="000A7AB2">
              <w:rPr>
                <w:rFonts w:cstheme="minorHAnsi"/>
                <w:szCs w:val="20"/>
              </w:rPr>
              <w:t>PC2 with OGTR certification</w:t>
            </w:r>
          </w:p>
        </w:tc>
      </w:tr>
      <w:tr w:rsidR="000A7AB2" w14:paraId="31048772" w14:textId="77777777" w:rsidTr="00F005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shd w:val="clear" w:color="auto" w:fill="auto"/>
          </w:tcPr>
          <w:p w14:paraId="37B982A3" w14:textId="19FAE664" w:rsidR="009F510D" w:rsidRDefault="009F510D" w:rsidP="005618FB">
            <w:pPr>
              <w:ind w:left="194"/>
            </w:pPr>
            <w:r>
              <w:t>Campus / Location:</w:t>
            </w:r>
          </w:p>
        </w:tc>
        <w:tc>
          <w:tcPr>
            <w:tcW w:w="5581" w:type="dxa"/>
            <w:gridSpan w:val="2"/>
            <w:shd w:val="clear" w:color="auto" w:fill="auto"/>
          </w:tcPr>
          <w:p w14:paraId="54721B9F" w14:textId="77777777" w:rsidR="009F510D" w:rsidRDefault="009F510D" w:rsidP="00307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7" w:type="dxa"/>
            <w:shd w:val="clear" w:color="auto" w:fill="auto"/>
          </w:tcPr>
          <w:p w14:paraId="389A818C" w14:textId="7AB2260F" w:rsidR="009F510D" w:rsidRPr="009F510D" w:rsidRDefault="009F510D" w:rsidP="00307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510D">
              <w:rPr>
                <w:b/>
                <w:bCs/>
              </w:rPr>
              <w:t>Building:</w:t>
            </w:r>
          </w:p>
        </w:tc>
        <w:tc>
          <w:tcPr>
            <w:tcW w:w="2312" w:type="dxa"/>
            <w:gridSpan w:val="2"/>
            <w:shd w:val="clear" w:color="auto" w:fill="auto"/>
          </w:tcPr>
          <w:p w14:paraId="1A68A916" w14:textId="77777777" w:rsidR="009F510D" w:rsidRDefault="009F510D" w:rsidP="00307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4" w:type="dxa"/>
            <w:shd w:val="clear" w:color="auto" w:fill="auto"/>
          </w:tcPr>
          <w:p w14:paraId="4B9679BD" w14:textId="1F6B172B" w:rsidR="009F510D" w:rsidRPr="009F510D" w:rsidRDefault="009F510D" w:rsidP="009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510D">
              <w:rPr>
                <w:b/>
                <w:bCs/>
              </w:rPr>
              <w:t>Room/s:</w:t>
            </w:r>
          </w:p>
        </w:tc>
        <w:tc>
          <w:tcPr>
            <w:tcW w:w="2268" w:type="dxa"/>
            <w:shd w:val="clear" w:color="auto" w:fill="auto"/>
          </w:tcPr>
          <w:p w14:paraId="62D56EB2" w14:textId="15F0A27E" w:rsidR="009F510D" w:rsidRDefault="009F510D" w:rsidP="009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E7F" w14:paraId="3EADDAE3" w14:textId="77777777" w:rsidTr="00F005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shd w:val="clear" w:color="auto" w:fill="auto"/>
          </w:tcPr>
          <w:p w14:paraId="00C3722C" w14:textId="77777777" w:rsidR="00557E7F" w:rsidRDefault="00AE376B" w:rsidP="005618FB">
            <w:pPr>
              <w:ind w:left="194"/>
            </w:pPr>
            <w:r>
              <w:t>Facility Manager:</w:t>
            </w:r>
          </w:p>
        </w:tc>
        <w:tc>
          <w:tcPr>
            <w:tcW w:w="12192" w:type="dxa"/>
            <w:gridSpan w:val="7"/>
            <w:shd w:val="clear" w:color="auto" w:fill="auto"/>
          </w:tcPr>
          <w:p w14:paraId="64FFA6C6" w14:textId="4739FF03" w:rsidR="00557E7F" w:rsidRDefault="00557E7F" w:rsidP="00307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7AB2" w14:paraId="33FB638A" w14:textId="77777777" w:rsidTr="00F005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shd w:val="clear" w:color="auto" w:fill="auto"/>
          </w:tcPr>
          <w:p w14:paraId="6EF24769" w14:textId="77777777" w:rsidR="00725DE8" w:rsidRDefault="00725DE8" w:rsidP="005618FB">
            <w:pPr>
              <w:ind w:left="194"/>
            </w:pPr>
            <w:r>
              <w:t>Inspection Lead:</w:t>
            </w:r>
          </w:p>
        </w:tc>
        <w:tc>
          <w:tcPr>
            <w:tcW w:w="992" w:type="dxa"/>
            <w:shd w:val="clear" w:color="auto" w:fill="auto"/>
          </w:tcPr>
          <w:p w14:paraId="5FAA888B" w14:textId="77777777" w:rsidR="00725DE8" w:rsidRPr="00053A94" w:rsidRDefault="00725DE8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53A94">
              <w:rPr>
                <w:b/>
                <w:bCs/>
              </w:rPr>
              <w:t>Name:</w:t>
            </w:r>
          </w:p>
        </w:tc>
        <w:tc>
          <w:tcPr>
            <w:tcW w:w="6660" w:type="dxa"/>
            <w:gridSpan w:val="3"/>
            <w:shd w:val="clear" w:color="auto" w:fill="auto"/>
          </w:tcPr>
          <w:p w14:paraId="2C453103" w14:textId="77777777" w:rsidR="00725DE8" w:rsidRDefault="00725DE8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8" w:type="dxa"/>
            <w:shd w:val="clear" w:color="auto" w:fill="auto"/>
          </w:tcPr>
          <w:p w14:paraId="757604DF" w14:textId="77777777" w:rsidR="00725DE8" w:rsidRPr="00053A94" w:rsidRDefault="00725DE8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53A94">
              <w:rPr>
                <w:b/>
                <w:bCs/>
              </w:rPr>
              <w:t>Signature: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4BA5D579" w14:textId="77777777" w:rsidR="00725DE8" w:rsidRDefault="00725DE8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4C0" w14:paraId="571901F5" w14:textId="77777777" w:rsidTr="00F00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shd w:val="clear" w:color="auto" w:fill="auto"/>
          </w:tcPr>
          <w:p w14:paraId="1416350E" w14:textId="22A00760" w:rsidR="009A74C0" w:rsidRDefault="009A74C0" w:rsidP="005618FB">
            <w:pPr>
              <w:ind w:left="194"/>
            </w:pPr>
            <w:r>
              <w:t>Names of Inspection Team</w:t>
            </w:r>
          </w:p>
        </w:tc>
        <w:tc>
          <w:tcPr>
            <w:tcW w:w="12192" w:type="dxa"/>
            <w:gridSpan w:val="7"/>
            <w:shd w:val="clear" w:color="auto" w:fill="auto"/>
          </w:tcPr>
          <w:p w14:paraId="0BC2D4CC" w14:textId="77777777" w:rsidR="009A74C0" w:rsidRDefault="009A74C0" w:rsidP="00725DE8">
            <w:pPr>
              <w:spacing w:before="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9BE7ED" w14:textId="77777777" w:rsidR="009A74C0" w:rsidRDefault="009A74C0" w:rsidP="00725DE8">
            <w:pPr>
              <w:spacing w:before="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FE0BD7" w14:textId="7879CD40" w:rsidR="00725DE8" w:rsidRDefault="00725DE8" w:rsidP="00725DE8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45E120" w14:textId="77777777" w:rsidR="000411D6" w:rsidRDefault="000411D6" w:rsidP="000411D6">
      <w:pPr>
        <w:tabs>
          <w:tab w:val="left" w:pos="1140"/>
          <w:tab w:val="left" w:pos="8222"/>
        </w:tabs>
        <w:spacing w:after="4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eastAsia="Arial" w:hAnsi="Arial" w:cs="Arial"/>
          <w:b/>
          <w:bCs/>
          <w:sz w:val="28"/>
          <w:szCs w:val="28"/>
        </w:rPr>
      </w:pPr>
      <w:r w:rsidRPr="004E198C">
        <w:rPr>
          <w:rFonts w:ascii="Arial" w:eastAsia="Arial" w:hAnsi="Arial" w:cs="Arial"/>
          <w:bCs/>
          <w:sz w:val="18"/>
          <w:szCs w:val="18"/>
        </w:rPr>
        <w:tab/>
        <w:t xml:space="preserve">Facility </w:t>
      </w:r>
      <w:r w:rsidRPr="004E198C">
        <w:rPr>
          <w:rFonts w:ascii="Arial" w:eastAsia="Arial" w:hAnsi="Arial" w:cs="Arial"/>
          <w:bCs/>
          <w:color w:val="C00000"/>
          <w:sz w:val="18"/>
          <w:szCs w:val="18"/>
        </w:rPr>
        <w:t>meets</w:t>
      </w:r>
      <w:r w:rsidRPr="004E198C">
        <w:rPr>
          <w:rFonts w:ascii="Arial" w:eastAsia="Arial" w:hAnsi="Arial" w:cs="Arial"/>
          <w:bCs/>
          <w:sz w:val="18"/>
          <w:szCs w:val="18"/>
        </w:rPr>
        <w:t xml:space="preserve"> all of the General and Specific Conditions</w:t>
      </w:r>
      <w:r w:rsidRPr="004E198C">
        <w:rPr>
          <w:rFonts w:ascii="Arial" w:eastAsia="Arial" w:hAnsi="Arial" w:cs="Arial"/>
          <w:bCs/>
          <w:sz w:val="18"/>
          <w:szCs w:val="18"/>
        </w:rPr>
        <w:tab/>
      </w:r>
      <w:sdt>
        <w:sdtPr>
          <w:rPr>
            <w:rFonts w:ascii="Arial" w:eastAsia="Arial" w:hAnsi="Arial" w:cs="Arial"/>
            <w:bCs/>
            <w:sz w:val="28"/>
            <w:szCs w:val="28"/>
          </w:rPr>
          <w:id w:val="-185325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4006">
            <w:rPr>
              <w:rFonts w:ascii="Segoe UI Symbol" w:eastAsia="Arial" w:hAnsi="Segoe UI Symbol" w:cs="Segoe UI Symbol"/>
              <w:bCs/>
              <w:sz w:val="28"/>
              <w:szCs w:val="28"/>
            </w:rPr>
            <w:t>☐</w:t>
          </w:r>
        </w:sdtContent>
      </w:sdt>
    </w:p>
    <w:p w14:paraId="15DA7E57" w14:textId="77777777" w:rsidR="000411D6" w:rsidRPr="00AC0AED" w:rsidRDefault="000411D6" w:rsidP="000411D6">
      <w:pPr>
        <w:tabs>
          <w:tab w:val="left" w:pos="1140"/>
          <w:tab w:val="left" w:pos="8222"/>
        </w:tabs>
        <w:spacing w:after="4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eastAsia="Arial" w:hAnsi="Arial" w:cs="Arial"/>
          <w:sz w:val="28"/>
          <w:szCs w:val="28"/>
        </w:rPr>
      </w:pPr>
      <w:r w:rsidRPr="00E62CE4">
        <w:rPr>
          <w:rFonts w:ascii="Arial" w:eastAsia="Arial" w:hAnsi="Arial" w:cs="Arial"/>
          <w:bCs/>
          <w:sz w:val="18"/>
          <w:szCs w:val="18"/>
        </w:rPr>
        <w:tab/>
      </w:r>
      <w:r w:rsidRPr="593A9341">
        <w:rPr>
          <w:rFonts w:ascii="Arial" w:eastAsia="Arial" w:hAnsi="Arial" w:cs="Arial"/>
          <w:sz w:val="18"/>
          <w:szCs w:val="18"/>
        </w:rPr>
        <w:t xml:space="preserve">Facility is approved for </w:t>
      </w:r>
      <w:r w:rsidRPr="593A9341">
        <w:rPr>
          <w:rFonts w:ascii="Arial" w:eastAsia="Arial" w:hAnsi="Arial" w:cs="Arial"/>
          <w:color w:val="FF0000"/>
          <w:sz w:val="18"/>
          <w:szCs w:val="18"/>
        </w:rPr>
        <w:t>conditional use</w:t>
      </w:r>
      <w:r w:rsidRPr="593A9341">
        <w:rPr>
          <w:rFonts w:ascii="Arial" w:eastAsia="Arial" w:hAnsi="Arial" w:cs="Arial"/>
          <w:sz w:val="18"/>
          <w:szCs w:val="18"/>
        </w:rPr>
        <w:t xml:space="preserve"> (refer to comments and action sheet)</w:t>
      </w:r>
      <w:r>
        <w:tab/>
      </w:r>
      <w:sdt>
        <w:sdtPr>
          <w:rPr>
            <w:rFonts w:ascii="Arial" w:eastAsia="Arial" w:hAnsi="Arial" w:cs="Arial"/>
            <w:sz w:val="28"/>
            <w:szCs w:val="28"/>
          </w:rPr>
          <w:id w:val="1749310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93A9341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</w:p>
    <w:p w14:paraId="7A2D90CA" w14:textId="77777777" w:rsidR="000411D6" w:rsidRDefault="000411D6" w:rsidP="000411D6">
      <w:pPr>
        <w:tabs>
          <w:tab w:val="left" w:pos="1140"/>
          <w:tab w:val="left" w:pos="8222"/>
        </w:tabs>
        <w:spacing w:after="4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eastAsia="Arial" w:hAnsi="Arial" w:cs="Arial"/>
          <w:b/>
          <w:bCs/>
          <w:sz w:val="28"/>
          <w:szCs w:val="28"/>
        </w:rPr>
      </w:pPr>
      <w:r w:rsidRPr="004E198C">
        <w:rPr>
          <w:rFonts w:ascii="Arial" w:eastAsia="Arial" w:hAnsi="Arial" w:cs="Arial"/>
          <w:bCs/>
          <w:sz w:val="18"/>
          <w:szCs w:val="18"/>
        </w:rPr>
        <w:tab/>
        <w:t xml:space="preserve">Facility </w:t>
      </w:r>
      <w:r w:rsidRPr="004E198C">
        <w:rPr>
          <w:rFonts w:ascii="Arial" w:eastAsia="Arial" w:hAnsi="Arial" w:cs="Arial"/>
          <w:bCs/>
          <w:color w:val="C00000"/>
          <w:sz w:val="18"/>
          <w:szCs w:val="18"/>
        </w:rPr>
        <w:t>fails to meet</w:t>
      </w:r>
      <w:r w:rsidRPr="004E198C">
        <w:rPr>
          <w:rFonts w:ascii="Arial" w:eastAsia="Arial" w:hAnsi="Arial" w:cs="Arial"/>
          <w:bCs/>
          <w:sz w:val="18"/>
          <w:szCs w:val="18"/>
        </w:rPr>
        <w:t xml:space="preserve"> all of the General and Specific Conditions</w:t>
      </w:r>
      <w:r w:rsidRPr="004E198C">
        <w:rPr>
          <w:rFonts w:ascii="Arial" w:eastAsia="Arial" w:hAnsi="Arial" w:cs="Arial"/>
          <w:bCs/>
          <w:sz w:val="18"/>
          <w:szCs w:val="18"/>
        </w:rPr>
        <w:tab/>
      </w:r>
      <w:sdt>
        <w:sdtPr>
          <w:rPr>
            <w:rFonts w:ascii="Arial" w:eastAsia="Arial" w:hAnsi="Arial" w:cs="Arial"/>
            <w:bCs/>
            <w:sz w:val="28"/>
            <w:szCs w:val="28"/>
          </w:rPr>
          <w:id w:val="39363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4006">
            <w:rPr>
              <w:rFonts w:ascii="Segoe UI Symbol" w:eastAsia="Arial" w:hAnsi="Segoe UI Symbol" w:cs="Segoe UI Symbol"/>
              <w:bCs/>
              <w:sz w:val="28"/>
              <w:szCs w:val="28"/>
            </w:rPr>
            <w:t>☐</w:t>
          </w:r>
        </w:sdtContent>
      </w:sdt>
    </w:p>
    <w:tbl>
      <w:tblPr>
        <w:tblStyle w:val="CSUTableB"/>
        <w:tblW w:w="14884" w:type="dxa"/>
        <w:tblBorders>
          <w:insideH w:val="single" w:sz="12" w:space="0" w:color="E8E8E8" w:themeColor="text1" w:themeTint="1A"/>
          <w:insideV w:val="single" w:sz="12" w:space="0" w:color="E8E8E8" w:themeColor="text1" w:themeTint="1A"/>
        </w:tblBorders>
        <w:tblLook w:val="0680" w:firstRow="0" w:lastRow="0" w:firstColumn="1" w:lastColumn="0" w:noHBand="1" w:noVBand="1"/>
      </w:tblPr>
      <w:tblGrid>
        <w:gridCol w:w="2694"/>
        <w:gridCol w:w="992"/>
        <w:gridCol w:w="6662"/>
        <w:gridCol w:w="1276"/>
        <w:gridCol w:w="3260"/>
      </w:tblGrid>
      <w:tr w:rsidR="009A74C0" w14:paraId="58381D29" w14:textId="77777777" w:rsidTr="00F00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1A26F6FD" w14:textId="43C44AA1" w:rsidR="009A74C0" w:rsidRDefault="009A74C0" w:rsidP="005618FB">
            <w:pPr>
              <w:ind w:left="194"/>
            </w:pPr>
            <w:r>
              <w:t>Date of subsequent Inspection (if required):</w:t>
            </w:r>
          </w:p>
        </w:tc>
        <w:tc>
          <w:tcPr>
            <w:tcW w:w="12190" w:type="dxa"/>
            <w:gridSpan w:val="4"/>
            <w:shd w:val="clear" w:color="auto" w:fill="auto"/>
            <w:vAlign w:val="bottom"/>
          </w:tcPr>
          <w:p w14:paraId="63DE0A25" w14:textId="77777777" w:rsidR="009A74C0" w:rsidRDefault="009A74C0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A94" w14:paraId="195FF5D9" w14:textId="77777777" w:rsidTr="00F005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05C95840" w14:textId="3A204FA9" w:rsidR="00053A94" w:rsidRDefault="00053A94" w:rsidP="005618FB">
            <w:pPr>
              <w:ind w:left="194"/>
            </w:pPr>
            <w:r>
              <w:t>Inspection Lead:</w:t>
            </w:r>
          </w:p>
        </w:tc>
        <w:tc>
          <w:tcPr>
            <w:tcW w:w="992" w:type="dxa"/>
            <w:shd w:val="clear" w:color="auto" w:fill="auto"/>
          </w:tcPr>
          <w:p w14:paraId="7DD82A91" w14:textId="3205A143" w:rsidR="00053A94" w:rsidRPr="00053A94" w:rsidRDefault="00053A94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53A94">
              <w:rPr>
                <w:b/>
                <w:bCs/>
              </w:rPr>
              <w:t>Name:</w:t>
            </w:r>
          </w:p>
        </w:tc>
        <w:tc>
          <w:tcPr>
            <w:tcW w:w="6662" w:type="dxa"/>
            <w:shd w:val="clear" w:color="auto" w:fill="auto"/>
          </w:tcPr>
          <w:p w14:paraId="68E5E799" w14:textId="77777777" w:rsidR="00053A94" w:rsidRDefault="00053A94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56F2BA36" w14:textId="2FD72C82" w:rsidR="00053A94" w:rsidRPr="00053A94" w:rsidRDefault="00053A94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53A94">
              <w:rPr>
                <w:b/>
                <w:bCs/>
              </w:rPr>
              <w:t>Signature:</w:t>
            </w:r>
          </w:p>
        </w:tc>
        <w:tc>
          <w:tcPr>
            <w:tcW w:w="3260" w:type="dxa"/>
            <w:shd w:val="clear" w:color="auto" w:fill="auto"/>
          </w:tcPr>
          <w:p w14:paraId="184B3C96" w14:textId="1CF4FE9A" w:rsidR="00053A94" w:rsidRDefault="00053A94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44AA48" w14:textId="68407B13" w:rsidR="006C2ADB" w:rsidRPr="006C2ADB" w:rsidRDefault="006C2ADB" w:rsidP="000411D6">
      <w:pPr>
        <w:spacing w:before="60" w:after="0"/>
        <w:ind w:left="284"/>
        <w:rPr>
          <w:rFonts w:ascii="Arial" w:hAnsi="Arial" w:cs="Arial"/>
          <w:b/>
          <w:bCs/>
          <w:i/>
          <w:iCs/>
          <w:szCs w:val="20"/>
        </w:rPr>
      </w:pPr>
      <w:r w:rsidRPr="006C2ADB">
        <w:rPr>
          <w:rFonts w:ascii="Arial" w:hAnsi="Arial" w:cs="Arial"/>
          <w:b/>
          <w:bCs/>
          <w:i/>
          <w:iCs/>
          <w:szCs w:val="20"/>
        </w:rPr>
        <w:t>Note</w:t>
      </w:r>
      <w:r w:rsidR="005256F1">
        <w:rPr>
          <w:rFonts w:ascii="Arial" w:hAnsi="Arial" w:cs="Arial"/>
          <w:b/>
          <w:bCs/>
          <w:i/>
          <w:iCs/>
          <w:szCs w:val="20"/>
        </w:rPr>
        <w:t xml:space="preserve"> – at end of report</w:t>
      </w:r>
      <w:r w:rsidRPr="006C2ADB">
        <w:rPr>
          <w:rFonts w:ascii="Arial" w:hAnsi="Arial" w:cs="Arial"/>
          <w:b/>
          <w:bCs/>
          <w:i/>
          <w:iCs/>
          <w:szCs w:val="20"/>
        </w:rPr>
        <w:t>:</w:t>
      </w:r>
    </w:p>
    <w:p w14:paraId="22252B4F" w14:textId="6D77E95E" w:rsidR="006C2ADB" w:rsidRDefault="006C2ADB" w:rsidP="007667C2">
      <w:pPr>
        <w:tabs>
          <w:tab w:val="left" w:pos="1843"/>
        </w:tabs>
        <w:spacing w:before="120" w:after="0"/>
        <w:ind w:left="567"/>
        <w:rPr>
          <w:rFonts w:ascii="Arial" w:hAnsi="Arial" w:cs="Arial"/>
          <w:szCs w:val="20"/>
        </w:rPr>
      </w:pPr>
      <w:r w:rsidRPr="005256F1">
        <w:rPr>
          <w:rFonts w:ascii="Arial" w:hAnsi="Arial" w:cs="Arial"/>
          <w:i/>
          <w:iCs/>
          <w:szCs w:val="20"/>
        </w:rPr>
        <w:t xml:space="preserve">Appendix </w:t>
      </w:r>
      <w:r w:rsidR="007667C2">
        <w:rPr>
          <w:rFonts w:ascii="Arial" w:hAnsi="Arial" w:cs="Arial"/>
          <w:i/>
          <w:iCs/>
          <w:szCs w:val="20"/>
        </w:rPr>
        <w:t>1</w:t>
      </w:r>
      <w:r>
        <w:rPr>
          <w:rFonts w:ascii="Arial" w:hAnsi="Arial" w:cs="Arial"/>
          <w:szCs w:val="20"/>
        </w:rPr>
        <w:t>:</w:t>
      </w:r>
      <w:r w:rsidR="0033308B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Facility floor plan</w:t>
      </w:r>
    </w:p>
    <w:p w14:paraId="327B102A" w14:textId="1191FFDA" w:rsidR="00545E55" w:rsidRDefault="00545E55">
      <w:pPr>
        <w:spacing w:after="160" w:line="259" w:lineRule="auto"/>
      </w:pPr>
      <w:r>
        <w:br w:type="page"/>
      </w:r>
    </w:p>
    <w:p w14:paraId="3627D8B3" w14:textId="77777777" w:rsidR="00545E55" w:rsidRDefault="00545E55" w:rsidP="00307524">
      <w:pPr>
        <w:sectPr w:rsidR="00545E55" w:rsidSect="00F37CD2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567" w:right="1245" w:bottom="567" w:left="993" w:header="567" w:footer="567" w:gutter="0"/>
          <w:cols w:space="568"/>
          <w:docGrid w:linePitch="360"/>
        </w:sectPr>
      </w:pPr>
    </w:p>
    <w:p w14:paraId="1A62115A" w14:textId="2F1E78A4" w:rsidR="002B690A" w:rsidRDefault="002B690A" w:rsidP="005618FB">
      <w:pPr>
        <w:pBdr>
          <w:bottom w:val="single" w:sz="4" w:space="1" w:color="auto"/>
        </w:pBdr>
        <w:ind w:left="567"/>
      </w:pPr>
    </w:p>
    <w:tbl>
      <w:tblPr>
        <w:tblStyle w:val="TableGrid"/>
        <w:tblW w:w="14600" w:type="dxa"/>
        <w:tblInd w:w="274" w:type="dxa"/>
        <w:shd w:val="clear" w:color="auto" w:fill="CCFFCC"/>
        <w:tblLook w:val="01E0" w:firstRow="1" w:lastRow="1" w:firstColumn="1" w:lastColumn="1" w:noHBand="0" w:noVBand="0"/>
      </w:tblPr>
      <w:tblGrid>
        <w:gridCol w:w="14600"/>
      </w:tblGrid>
      <w:tr w:rsidR="00146BFE" w:rsidRPr="00B045B5" w14:paraId="5A02C4C2" w14:textId="77777777" w:rsidTr="00F005FC">
        <w:trPr>
          <w:trHeight w:val="284"/>
        </w:trPr>
        <w:tc>
          <w:tcPr>
            <w:tcW w:w="1460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47246350" w14:textId="2B7A5184" w:rsidR="00146BFE" w:rsidRPr="00B045B5" w:rsidRDefault="00E10464" w:rsidP="00E10464">
            <w:pPr>
              <w:tabs>
                <w:tab w:val="left" w:pos="873"/>
              </w:tabs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1.0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>
              <w:rPr>
                <w:rFonts w:ascii="Arial" w:hAnsi="Arial" w:cs="Arial"/>
                <w:b/>
                <w:i/>
                <w:szCs w:val="20"/>
              </w:rPr>
              <w:t>Risk Management</w:t>
            </w:r>
          </w:p>
        </w:tc>
      </w:tr>
    </w:tbl>
    <w:tbl>
      <w:tblPr>
        <w:tblStyle w:val="TableGrid1"/>
        <w:tblW w:w="14600" w:type="dxa"/>
        <w:tblInd w:w="279" w:type="dxa"/>
        <w:tblLook w:val="01E0" w:firstRow="1" w:lastRow="1" w:firstColumn="1" w:lastColumn="1" w:noHBand="0" w:noVBand="0"/>
      </w:tblPr>
      <w:tblGrid>
        <w:gridCol w:w="709"/>
        <w:gridCol w:w="2977"/>
        <w:gridCol w:w="5244"/>
        <w:gridCol w:w="709"/>
        <w:gridCol w:w="709"/>
        <w:gridCol w:w="4252"/>
      </w:tblGrid>
      <w:tr w:rsidR="003663D8" w14:paraId="722A3F31" w14:textId="3745C3A4" w:rsidTr="00F005FC">
        <w:tc>
          <w:tcPr>
            <w:tcW w:w="709" w:type="dxa"/>
            <w:shd w:val="clear" w:color="auto" w:fill="E8E8E8" w:themeFill="text1" w:themeFillTint="1A"/>
          </w:tcPr>
          <w:p w14:paraId="622997EA" w14:textId="2E13DF7B" w:rsidR="003663D8" w:rsidRPr="00E32828" w:rsidRDefault="003663D8" w:rsidP="00CA27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977" w:type="dxa"/>
            <w:shd w:val="clear" w:color="auto" w:fill="E8E8E8" w:themeFill="text1" w:themeFillTint="1A"/>
          </w:tcPr>
          <w:p w14:paraId="1E0BEBAC" w14:textId="58196AF8" w:rsidR="003663D8" w:rsidRPr="00E32828" w:rsidRDefault="003663D8" w:rsidP="00CA27A8">
            <w:pPr>
              <w:rPr>
                <w:rFonts w:ascii="Arial" w:hAnsi="Arial" w:cs="Arial"/>
                <w:b/>
              </w:rPr>
            </w:pPr>
            <w:bookmarkStart w:id="0" w:name="_Hlk141367892"/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244" w:type="dxa"/>
            <w:shd w:val="clear" w:color="auto" w:fill="E8E8E8" w:themeFill="text1" w:themeFillTint="1A"/>
          </w:tcPr>
          <w:p w14:paraId="4A5CF79B" w14:textId="77777777" w:rsidR="003663D8" w:rsidRPr="00E32828" w:rsidRDefault="003663D8" w:rsidP="00CA27A8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shd w:val="clear" w:color="auto" w:fill="E8E8E8" w:themeFill="text1" w:themeFillTint="1A"/>
          </w:tcPr>
          <w:p w14:paraId="4CCEC328" w14:textId="5E9060A7" w:rsidR="003663D8" w:rsidRDefault="003663D8" w:rsidP="00AF01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shd w:val="clear" w:color="auto" w:fill="E8E8E8" w:themeFill="text1" w:themeFillTint="1A"/>
          </w:tcPr>
          <w:p w14:paraId="494D6F00" w14:textId="0F7794B8" w:rsidR="003663D8" w:rsidRPr="00E32828" w:rsidRDefault="003663D8" w:rsidP="00AF01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252" w:type="dxa"/>
            <w:shd w:val="clear" w:color="auto" w:fill="E8E8E8" w:themeFill="text1" w:themeFillTint="1A"/>
          </w:tcPr>
          <w:p w14:paraId="0A6F4C83" w14:textId="448A9167" w:rsidR="003663D8" w:rsidRPr="00E32828" w:rsidRDefault="003663D8" w:rsidP="00CA27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3663D8" w:rsidRPr="004913C8" w14:paraId="3CD190DC" w14:textId="77777777" w:rsidTr="00F005FC">
        <w:tc>
          <w:tcPr>
            <w:tcW w:w="709" w:type="dxa"/>
          </w:tcPr>
          <w:p w14:paraId="0AA46E4A" w14:textId="1345437A" w:rsidR="003663D8" w:rsidRPr="00F06892" w:rsidRDefault="00E10464" w:rsidP="00366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bookmarkEnd w:id="0"/>
        <w:tc>
          <w:tcPr>
            <w:tcW w:w="2977" w:type="dxa"/>
          </w:tcPr>
          <w:p w14:paraId="443A1AD8" w14:textId="70B5D475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Facility audits</w:t>
            </w:r>
          </w:p>
        </w:tc>
        <w:tc>
          <w:tcPr>
            <w:tcW w:w="5244" w:type="dxa"/>
          </w:tcPr>
          <w:p w14:paraId="0424A7FD" w14:textId="4FDEFBFC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Regular inspections of facility by IBC and Technical services with dates of last</w:t>
            </w:r>
          </w:p>
        </w:tc>
        <w:tc>
          <w:tcPr>
            <w:tcW w:w="709" w:type="dxa"/>
          </w:tcPr>
          <w:p w14:paraId="31D278D6" w14:textId="77777777" w:rsidR="003663D8" w:rsidRPr="004913C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4D4E62" w14:textId="3321C6C0" w:rsidR="003663D8" w:rsidRPr="004913C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9C4C54A" w14:textId="77777777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3D8" w:rsidRPr="004913C8" w14:paraId="3FC6B910" w14:textId="442FFFAA" w:rsidTr="00F005FC">
        <w:tc>
          <w:tcPr>
            <w:tcW w:w="709" w:type="dxa"/>
          </w:tcPr>
          <w:p w14:paraId="4D4A9840" w14:textId="6630C119" w:rsidR="003663D8" w:rsidRPr="00F06892" w:rsidRDefault="00E10464" w:rsidP="00366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977" w:type="dxa"/>
          </w:tcPr>
          <w:p w14:paraId="01C3CA7C" w14:textId="6127C201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Facility security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access</w:t>
            </w:r>
          </w:p>
        </w:tc>
        <w:tc>
          <w:tcPr>
            <w:tcW w:w="5244" w:type="dxa"/>
          </w:tcPr>
          <w:p w14:paraId="4F3B9DA2" w14:textId="0A1F443A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Limited to laboratory personnel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others specified by laboratory management</w:t>
            </w:r>
          </w:p>
        </w:tc>
        <w:tc>
          <w:tcPr>
            <w:tcW w:w="709" w:type="dxa"/>
          </w:tcPr>
          <w:p w14:paraId="2B269FB8" w14:textId="77777777" w:rsidR="003663D8" w:rsidRPr="004913C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9BB835" w14:textId="72726F59" w:rsidR="003663D8" w:rsidRPr="004913C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06FF2C8" w14:textId="77777777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3D8" w:rsidRPr="004913C8" w14:paraId="697134AC" w14:textId="61C183D9" w:rsidTr="00F005FC">
        <w:tc>
          <w:tcPr>
            <w:tcW w:w="709" w:type="dxa"/>
          </w:tcPr>
          <w:p w14:paraId="6E9EC1DB" w14:textId="114BA887" w:rsidR="003663D8" w:rsidRPr="00F06892" w:rsidRDefault="00E10464" w:rsidP="00366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2977" w:type="dxa"/>
          </w:tcPr>
          <w:p w14:paraId="45B67567" w14:textId="41BF9AB4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Access List</w:t>
            </w:r>
          </w:p>
        </w:tc>
        <w:tc>
          <w:tcPr>
            <w:tcW w:w="5244" w:type="dxa"/>
          </w:tcPr>
          <w:p w14:paraId="03C2BB0D" w14:textId="3A277087" w:rsidR="003663D8" w:rsidRPr="004913C8" w:rsidRDefault="00CC3342" w:rsidP="00366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Sight the l</w:t>
            </w:r>
            <w:r w:rsidR="003663D8" w:rsidRPr="00F06892">
              <w:rPr>
                <w:rFonts w:ascii="Arial" w:hAnsi="Arial" w:cs="Arial"/>
                <w:sz w:val="18"/>
                <w:szCs w:val="18"/>
              </w:rPr>
              <w:t>ist of personnel inducted into the facility</w:t>
            </w:r>
          </w:p>
        </w:tc>
        <w:tc>
          <w:tcPr>
            <w:tcW w:w="709" w:type="dxa"/>
          </w:tcPr>
          <w:p w14:paraId="7E889EC3" w14:textId="77777777" w:rsidR="003663D8" w:rsidRPr="004913C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3B2B29" w14:textId="03CA2F63" w:rsidR="003663D8" w:rsidRPr="004913C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7EC0794" w14:textId="77777777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3D8" w:rsidRPr="004913C8" w14:paraId="7CFD51A8" w14:textId="14EBA5B7" w:rsidTr="00F005FC">
        <w:tc>
          <w:tcPr>
            <w:tcW w:w="709" w:type="dxa"/>
          </w:tcPr>
          <w:p w14:paraId="53BE5A31" w14:textId="66922CD9" w:rsidR="003663D8" w:rsidRPr="00F06892" w:rsidRDefault="00E10464" w:rsidP="00366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2977" w:type="dxa"/>
          </w:tcPr>
          <w:p w14:paraId="36FE9E19" w14:textId="5B7FDFEC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Biological hazard and OGTR signage </w:t>
            </w:r>
          </w:p>
        </w:tc>
        <w:tc>
          <w:tcPr>
            <w:tcW w:w="5244" w:type="dxa"/>
          </w:tcPr>
          <w:p w14:paraId="61040956" w14:textId="62826466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Displayed at each entrance to facility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on appropriate storage areas within the facility</w:t>
            </w:r>
          </w:p>
        </w:tc>
        <w:tc>
          <w:tcPr>
            <w:tcW w:w="709" w:type="dxa"/>
          </w:tcPr>
          <w:p w14:paraId="526CA148" w14:textId="77777777" w:rsidR="003663D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E7F9B9" w14:textId="5A3F88B6" w:rsidR="003663D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F411501" w14:textId="77777777" w:rsidR="003663D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3D8" w:rsidRPr="004913C8" w14:paraId="51E308DB" w14:textId="6ECF91B1" w:rsidTr="00F005FC">
        <w:tc>
          <w:tcPr>
            <w:tcW w:w="709" w:type="dxa"/>
          </w:tcPr>
          <w:p w14:paraId="622E9F26" w14:textId="476DFFA0" w:rsidR="003663D8" w:rsidRPr="00F06892" w:rsidRDefault="00E10464" w:rsidP="00366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977" w:type="dxa"/>
          </w:tcPr>
          <w:p w14:paraId="1D32997D" w14:textId="4896F480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Standard operating procedures (SOP)</w:t>
            </w:r>
          </w:p>
        </w:tc>
        <w:tc>
          <w:tcPr>
            <w:tcW w:w="5244" w:type="dxa"/>
          </w:tcPr>
          <w:p w14:paraId="393702D6" w14:textId="0E16CB41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Documented for all procedures</w:t>
            </w:r>
          </w:p>
        </w:tc>
        <w:tc>
          <w:tcPr>
            <w:tcW w:w="709" w:type="dxa"/>
          </w:tcPr>
          <w:p w14:paraId="7F2DFC47" w14:textId="77777777" w:rsidR="003663D8" w:rsidRPr="004913C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4CFB39" w14:textId="2C7427F7" w:rsidR="003663D8" w:rsidRPr="004913C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C151456" w14:textId="77777777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3D8" w:rsidRPr="004913C8" w14:paraId="7BDD7DDA" w14:textId="3FB9E369" w:rsidTr="00F005FC">
        <w:tc>
          <w:tcPr>
            <w:tcW w:w="709" w:type="dxa"/>
          </w:tcPr>
          <w:p w14:paraId="59364B6D" w14:textId="1C03E780" w:rsidR="003663D8" w:rsidRPr="00F06892" w:rsidRDefault="00E10464" w:rsidP="00366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2977" w:type="dxa"/>
          </w:tcPr>
          <w:p w14:paraId="0DD79978" w14:textId="319C6E0A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Risk assessments</w:t>
            </w:r>
          </w:p>
        </w:tc>
        <w:tc>
          <w:tcPr>
            <w:tcW w:w="5244" w:type="dxa"/>
          </w:tcPr>
          <w:p w14:paraId="23275741" w14:textId="21684105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Documented</w:t>
            </w:r>
          </w:p>
        </w:tc>
        <w:tc>
          <w:tcPr>
            <w:tcW w:w="709" w:type="dxa"/>
          </w:tcPr>
          <w:p w14:paraId="471F3B96" w14:textId="77777777" w:rsidR="003663D8" w:rsidRPr="004913C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8FA76F3" w14:textId="22342FEC" w:rsidR="003663D8" w:rsidRPr="004913C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9560783" w14:textId="77777777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3D8" w:rsidRPr="004913C8" w14:paraId="5BB7B845" w14:textId="546B1AA9" w:rsidTr="00F005FC">
        <w:tc>
          <w:tcPr>
            <w:tcW w:w="709" w:type="dxa"/>
          </w:tcPr>
          <w:p w14:paraId="5F91F1C8" w14:textId="76D585C4" w:rsidR="003663D8" w:rsidRPr="00F06892" w:rsidRDefault="00E10464" w:rsidP="00366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2977" w:type="dxa"/>
          </w:tcPr>
          <w:p w14:paraId="7B3219CA" w14:textId="12F86D9E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Instruction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Training</w:t>
            </w:r>
          </w:p>
        </w:tc>
        <w:tc>
          <w:tcPr>
            <w:tcW w:w="5244" w:type="dxa"/>
          </w:tcPr>
          <w:p w14:paraId="4C14557D" w14:textId="0A1476C0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Up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6892"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6892">
              <w:rPr>
                <w:rFonts w:ascii="Arial" w:hAnsi="Arial" w:cs="Arial"/>
                <w:sz w:val="18"/>
                <w:szCs w:val="18"/>
              </w:rPr>
              <w:t>date documentation of all staff training</w:t>
            </w:r>
          </w:p>
        </w:tc>
        <w:tc>
          <w:tcPr>
            <w:tcW w:w="709" w:type="dxa"/>
          </w:tcPr>
          <w:p w14:paraId="231EE729" w14:textId="77777777" w:rsidR="003663D8" w:rsidRPr="004913C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439A05" w14:textId="143DD4F1" w:rsidR="003663D8" w:rsidRPr="004913C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BEA98B7" w14:textId="77777777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3D8" w:rsidRPr="004913C8" w14:paraId="2040FC7F" w14:textId="61F17DB8" w:rsidTr="00F005FC">
        <w:tc>
          <w:tcPr>
            <w:tcW w:w="709" w:type="dxa"/>
          </w:tcPr>
          <w:p w14:paraId="6D57718E" w14:textId="33F667FD" w:rsidR="003663D8" w:rsidRPr="00ED31EF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ED31EF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2977" w:type="dxa"/>
          </w:tcPr>
          <w:p w14:paraId="32250B9B" w14:textId="7CF56603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OGTR required training.</w:t>
            </w:r>
          </w:p>
        </w:tc>
        <w:tc>
          <w:tcPr>
            <w:tcW w:w="5244" w:type="dxa"/>
          </w:tcPr>
          <w:p w14:paraId="7B99C570" w14:textId="13CC71EC" w:rsidR="003663D8" w:rsidRDefault="003663D8" w:rsidP="003663D8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All persons within facility have been trained in the behavioural requirements for use of GMOs in (as listed in Part C of </w:t>
            </w:r>
            <w:r w:rsidRPr="00F06892">
              <w:rPr>
                <w:rFonts w:ascii="Arial" w:hAnsi="Arial" w:cs="Arial"/>
                <w:i/>
                <w:sz w:val="18"/>
                <w:szCs w:val="18"/>
              </w:rPr>
              <w:t>Guidelines for Certification of Physical Containment Facilities PC2 Laboratory Version 3.2 – issued 1 March 2013).</w:t>
            </w:r>
          </w:p>
          <w:p w14:paraId="523AF94C" w14:textId="4E757B73" w:rsidR="003663D8" w:rsidRPr="004913C8" w:rsidRDefault="003663D8" w:rsidP="003663D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 list of personnel within the facility must be sighted with a signature from each to that effect</w:t>
            </w:r>
          </w:p>
        </w:tc>
        <w:tc>
          <w:tcPr>
            <w:tcW w:w="709" w:type="dxa"/>
          </w:tcPr>
          <w:p w14:paraId="7E1913E8" w14:textId="77777777" w:rsidR="003663D8" w:rsidRPr="004913C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317024" w14:textId="7396DFEA" w:rsidR="003663D8" w:rsidRPr="004913C8" w:rsidRDefault="003663D8" w:rsidP="0036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870E280" w14:textId="77777777" w:rsidR="003663D8" w:rsidRPr="004913C8" w:rsidRDefault="003663D8" w:rsidP="003663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4B0FBE8D" w14:textId="6DADF621" w:rsidTr="00F005FC">
        <w:tc>
          <w:tcPr>
            <w:tcW w:w="709" w:type="dxa"/>
          </w:tcPr>
          <w:p w14:paraId="423272AB" w14:textId="35EC7F5D" w:rsidR="00E10464" w:rsidRPr="00F06892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2977" w:type="dxa"/>
          </w:tcPr>
          <w:p w14:paraId="78234C54" w14:textId="4EAC472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Work not involving OGTR dealings being carried out in an OGTR certified facility</w:t>
            </w:r>
          </w:p>
        </w:tc>
        <w:tc>
          <w:tcPr>
            <w:tcW w:w="5244" w:type="dxa"/>
          </w:tcPr>
          <w:p w14:paraId="7D343B8E" w14:textId="7395A204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Documentation to describe how this work is segregated to prevent contamination with GM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06892">
              <w:rPr>
                <w:rFonts w:ascii="Arial" w:hAnsi="Arial" w:cs="Arial"/>
                <w:sz w:val="18"/>
                <w:szCs w:val="18"/>
              </w:rPr>
              <w:t>s must be in place e.g. SOP</w:t>
            </w:r>
          </w:p>
        </w:tc>
        <w:tc>
          <w:tcPr>
            <w:tcW w:w="709" w:type="dxa"/>
          </w:tcPr>
          <w:p w14:paraId="44A481A8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D906CD" w14:textId="231DADE2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5C84194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7EBABC35" w14:textId="2E88B2B1" w:rsidTr="00F005FC">
        <w:tc>
          <w:tcPr>
            <w:tcW w:w="709" w:type="dxa"/>
          </w:tcPr>
          <w:p w14:paraId="724C1888" w14:textId="4C876EFC" w:rsidR="00E10464" w:rsidRPr="00F06892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2977" w:type="dxa"/>
          </w:tcPr>
          <w:p w14:paraId="360E07F5" w14:textId="2465D93F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Accident / incident reports</w:t>
            </w:r>
          </w:p>
        </w:tc>
        <w:tc>
          <w:tcPr>
            <w:tcW w:w="5244" w:type="dxa"/>
          </w:tcPr>
          <w:p w14:paraId="53540896" w14:textId="10B9C1BE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System in place</w:t>
            </w:r>
          </w:p>
        </w:tc>
        <w:tc>
          <w:tcPr>
            <w:tcW w:w="709" w:type="dxa"/>
          </w:tcPr>
          <w:p w14:paraId="32BEE567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CEAB205" w14:textId="760ED99A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D3C07AB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0DB1C10A" w14:textId="12FEFD05" w:rsidTr="00F005FC">
        <w:tc>
          <w:tcPr>
            <w:tcW w:w="709" w:type="dxa"/>
          </w:tcPr>
          <w:p w14:paraId="3A64128F" w14:textId="0ED48D20" w:rsidR="00E10464" w:rsidRPr="00F06892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2977" w:type="dxa"/>
          </w:tcPr>
          <w:p w14:paraId="5CD3312B" w14:textId="6C5600A8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Staff Immunisation</w:t>
            </w:r>
          </w:p>
        </w:tc>
        <w:tc>
          <w:tcPr>
            <w:tcW w:w="5244" w:type="dxa"/>
          </w:tcPr>
          <w:p w14:paraId="2D121876" w14:textId="6C0AC0DC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Relevant vaccines where specialised medical opinion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evaluation advises it</w:t>
            </w:r>
          </w:p>
        </w:tc>
        <w:tc>
          <w:tcPr>
            <w:tcW w:w="709" w:type="dxa"/>
          </w:tcPr>
          <w:p w14:paraId="4776DB0C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0B0A41" w14:textId="60736F04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B3D70BF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BB15BE" w14:textId="0B236FCB" w:rsidR="00A32C50" w:rsidRDefault="00A32C50" w:rsidP="005618FB">
      <w:pPr>
        <w:spacing w:after="0"/>
        <w:ind w:left="567"/>
      </w:pPr>
    </w:p>
    <w:p w14:paraId="69847E82" w14:textId="12271F44" w:rsidR="003663D8" w:rsidRDefault="003663D8">
      <w:pPr>
        <w:spacing w:after="160" w:line="259" w:lineRule="auto"/>
      </w:pPr>
      <w:r>
        <w:br w:type="page"/>
      </w:r>
    </w:p>
    <w:p w14:paraId="01E71E6B" w14:textId="692DADF4" w:rsidR="003663D8" w:rsidRDefault="003663D8" w:rsidP="005618FB">
      <w:pPr>
        <w:spacing w:after="0"/>
        <w:ind w:left="567"/>
      </w:pPr>
    </w:p>
    <w:p w14:paraId="1877528B" w14:textId="77777777" w:rsidR="00093FB2" w:rsidRDefault="00093FB2" w:rsidP="005618FB">
      <w:pPr>
        <w:spacing w:after="0"/>
        <w:ind w:left="567"/>
      </w:pPr>
    </w:p>
    <w:tbl>
      <w:tblPr>
        <w:tblStyle w:val="TableGrid"/>
        <w:tblW w:w="14600" w:type="dxa"/>
        <w:tblInd w:w="27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none" w:sz="0" w:space="0" w:color="auto"/>
          <w:insideV w:val="none" w:sz="0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14600"/>
      </w:tblGrid>
      <w:tr w:rsidR="00146BFE" w:rsidRPr="004913C8" w14:paraId="249BDEE9" w14:textId="77777777" w:rsidTr="00F005FC">
        <w:trPr>
          <w:trHeight w:val="284"/>
        </w:trPr>
        <w:tc>
          <w:tcPr>
            <w:tcW w:w="14600" w:type="dxa"/>
            <w:shd w:val="clear" w:color="auto" w:fill="CCFFCC"/>
          </w:tcPr>
          <w:p w14:paraId="59D0616D" w14:textId="77777777" w:rsidR="00753D77" w:rsidRDefault="00E10464" w:rsidP="00753D77">
            <w:pPr>
              <w:tabs>
                <w:tab w:val="left" w:pos="873"/>
              </w:tabs>
              <w:spacing w:after="0"/>
              <w:ind w:left="873" w:hanging="873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2.0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 xml:space="preserve">Laboratory Facilities shall be in accordance with AS/NZS 2982.1 </w:t>
            </w:r>
            <w:r w:rsidR="003663D8">
              <w:rPr>
                <w:rFonts w:ascii="Arial" w:hAnsi="Arial" w:cs="Arial"/>
                <w:b/>
                <w:i/>
                <w:szCs w:val="20"/>
              </w:rPr>
              <w:t xml:space="preserve">and the </w:t>
            </w:r>
            <w:r w:rsidR="003663D8" w:rsidRPr="005E0D54">
              <w:rPr>
                <w:rFonts w:ascii="Arial" w:hAnsi="Arial" w:cs="Arial"/>
                <w:b/>
                <w:sz w:val="18"/>
                <w:szCs w:val="18"/>
              </w:rPr>
              <w:t xml:space="preserve">OGTR </w:t>
            </w:r>
            <w:r w:rsidR="003663D8" w:rsidRPr="005E0D54">
              <w:rPr>
                <w:rFonts w:ascii="Arial" w:hAnsi="Arial" w:cs="Arial"/>
                <w:b/>
                <w:i/>
                <w:sz w:val="18"/>
                <w:szCs w:val="18"/>
              </w:rPr>
              <w:t>Guidelines for Certification of Physical Containment Facilities</w:t>
            </w:r>
          </w:p>
          <w:p w14:paraId="0C9754C6" w14:textId="3BD15E71" w:rsidR="00146BFE" w:rsidRPr="004913C8" w:rsidRDefault="003663D8" w:rsidP="00753D77">
            <w:pPr>
              <w:tabs>
                <w:tab w:val="left" w:pos="873"/>
              </w:tabs>
              <w:ind w:left="873"/>
              <w:rPr>
                <w:rFonts w:ascii="Arial" w:hAnsi="Arial" w:cs="Arial"/>
                <w:b/>
                <w:i/>
                <w:szCs w:val="20"/>
              </w:rPr>
            </w:pPr>
            <w:r w:rsidRPr="005E0D54">
              <w:rPr>
                <w:rFonts w:ascii="Arial" w:hAnsi="Arial" w:cs="Arial"/>
                <w:b/>
                <w:i/>
                <w:sz w:val="18"/>
                <w:szCs w:val="18"/>
              </w:rPr>
              <w:t>PC2 Laboratory Version 3.2 – issued 1 March 2013</w:t>
            </w:r>
          </w:p>
        </w:tc>
      </w:tr>
    </w:tbl>
    <w:tbl>
      <w:tblPr>
        <w:tblStyle w:val="TableGrid1"/>
        <w:tblW w:w="14600" w:type="dxa"/>
        <w:tblInd w:w="279" w:type="dxa"/>
        <w:tblLook w:val="01E0" w:firstRow="1" w:lastRow="1" w:firstColumn="1" w:lastColumn="1" w:noHBand="0" w:noVBand="0"/>
      </w:tblPr>
      <w:tblGrid>
        <w:gridCol w:w="567"/>
        <w:gridCol w:w="2977"/>
        <w:gridCol w:w="5244"/>
        <w:gridCol w:w="709"/>
        <w:gridCol w:w="709"/>
        <w:gridCol w:w="4394"/>
      </w:tblGrid>
      <w:tr w:rsidR="00E10464" w14:paraId="539E3C04" w14:textId="77777777" w:rsidTr="00F005FC">
        <w:tc>
          <w:tcPr>
            <w:tcW w:w="567" w:type="dxa"/>
            <w:shd w:val="clear" w:color="auto" w:fill="E8E8E8" w:themeFill="text1" w:themeFillTint="1A"/>
          </w:tcPr>
          <w:p w14:paraId="2A7FBA30" w14:textId="47768D88" w:rsidR="00E10464" w:rsidRPr="00E32828" w:rsidRDefault="00E10464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977" w:type="dxa"/>
            <w:shd w:val="clear" w:color="auto" w:fill="E8E8E8" w:themeFill="text1" w:themeFillTint="1A"/>
          </w:tcPr>
          <w:p w14:paraId="6F9DA536" w14:textId="0244F536" w:rsidR="00E10464" w:rsidRPr="00E32828" w:rsidRDefault="00E10464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244" w:type="dxa"/>
            <w:shd w:val="clear" w:color="auto" w:fill="E8E8E8" w:themeFill="text1" w:themeFillTint="1A"/>
          </w:tcPr>
          <w:p w14:paraId="0DD7F15F" w14:textId="77777777" w:rsidR="00E10464" w:rsidRPr="00E32828" w:rsidRDefault="00E10464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shd w:val="clear" w:color="auto" w:fill="E8E8E8" w:themeFill="text1" w:themeFillTint="1A"/>
          </w:tcPr>
          <w:p w14:paraId="335A99FF" w14:textId="4BB3240E" w:rsidR="00E10464" w:rsidRDefault="00E10464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shd w:val="clear" w:color="auto" w:fill="E8E8E8" w:themeFill="text1" w:themeFillTint="1A"/>
          </w:tcPr>
          <w:p w14:paraId="30537A97" w14:textId="377764BB" w:rsidR="00E10464" w:rsidRPr="00E32828" w:rsidRDefault="00E10464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394" w:type="dxa"/>
            <w:shd w:val="clear" w:color="auto" w:fill="E8E8E8" w:themeFill="text1" w:themeFillTint="1A"/>
          </w:tcPr>
          <w:p w14:paraId="0D92CBB9" w14:textId="77777777" w:rsidR="00E10464" w:rsidRPr="00E32828" w:rsidRDefault="00E10464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E10464" w:rsidRPr="004913C8" w14:paraId="5CA8FC32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5804BEDA" w14:textId="556AEED6" w:rsidR="00E10464" w:rsidRPr="00F06892" w:rsidRDefault="00E10464" w:rsidP="00E1046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2977" w:type="dxa"/>
          </w:tcPr>
          <w:p w14:paraId="2EFC06E5" w14:textId="0116854E" w:rsidR="00E10464" w:rsidRPr="004913C8" w:rsidRDefault="00E10464" w:rsidP="00E1046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Facility ownership</w:t>
            </w:r>
          </w:p>
        </w:tc>
        <w:tc>
          <w:tcPr>
            <w:tcW w:w="5244" w:type="dxa"/>
          </w:tcPr>
          <w:p w14:paraId="67A27371" w14:textId="0B166C40" w:rsidR="00E10464" w:rsidRPr="004913C8" w:rsidRDefault="00E10464" w:rsidP="00E10464">
            <w:pPr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CSU owns facility and is OGTR Certification holder? </w:t>
            </w:r>
          </w:p>
        </w:tc>
        <w:tc>
          <w:tcPr>
            <w:tcW w:w="709" w:type="dxa"/>
          </w:tcPr>
          <w:p w14:paraId="6E1D1FBD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33A205" w14:textId="35D2ABFF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DDB9033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53826D25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1B0F8D00" w14:textId="2DDBD82A" w:rsidR="00E10464" w:rsidRPr="00F06892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2977" w:type="dxa"/>
          </w:tcPr>
          <w:p w14:paraId="1C1B3BDF" w14:textId="491A8FE8" w:rsidR="00E10464" w:rsidRPr="00F06892" w:rsidRDefault="00E10464" w:rsidP="00E104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Laboratory integrity and surfaces</w:t>
            </w:r>
          </w:p>
          <w:p w14:paraId="59DFFB14" w14:textId="6AB2BA4A" w:rsidR="00E10464" w:rsidRPr="007D5BD7" w:rsidRDefault="00E10464" w:rsidP="00E1046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BD7">
              <w:rPr>
                <w:rFonts w:ascii="Arial" w:hAnsi="Arial" w:cs="Arial"/>
                <w:sz w:val="16"/>
                <w:szCs w:val="16"/>
              </w:rPr>
              <w:t>(bench tops, floors, walls and ceilings</w:t>
            </w:r>
            <w:r w:rsidR="00E9528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BD7">
              <w:rPr>
                <w:rFonts w:ascii="Arial" w:hAnsi="Arial" w:cs="Arial"/>
                <w:sz w:val="16"/>
                <w:szCs w:val="16"/>
              </w:rPr>
              <w:t>doors</w:t>
            </w:r>
            <w:r w:rsidR="00E95281">
              <w:rPr>
                <w:rFonts w:ascii="Arial" w:hAnsi="Arial" w:cs="Arial"/>
                <w:sz w:val="16"/>
                <w:szCs w:val="16"/>
              </w:rPr>
              <w:t>,</w:t>
            </w:r>
            <w:r w:rsidRPr="007D5BD7">
              <w:rPr>
                <w:rFonts w:ascii="Arial" w:hAnsi="Arial" w:cs="Arial"/>
                <w:sz w:val="16"/>
                <w:szCs w:val="16"/>
              </w:rPr>
              <w:t xml:space="preserve"> windows)</w:t>
            </w:r>
          </w:p>
        </w:tc>
        <w:tc>
          <w:tcPr>
            <w:tcW w:w="5244" w:type="dxa"/>
          </w:tcPr>
          <w:p w14:paraId="1994083A" w14:textId="3C2B024C" w:rsidR="00E10464" w:rsidRPr="00F06892" w:rsidRDefault="00E10464" w:rsidP="00E104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Fully enclosed space </w:t>
            </w:r>
            <w:r w:rsidR="002A621F">
              <w:rPr>
                <w:rFonts w:ascii="Arial" w:hAnsi="Arial" w:cs="Arial"/>
                <w:sz w:val="18"/>
                <w:szCs w:val="18"/>
              </w:rPr>
              <w:t>i</w:t>
            </w:r>
            <w:r w:rsidRPr="00F06892">
              <w:rPr>
                <w:rFonts w:ascii="Arial" w:hAnsi="Arial" w:cs="Arial"/>
                <w:sz w:val="18"/>
                <w:szCs w:val="18"/>
              </w:rPr>
              <w:t>mpermeable. Benches</w:t>
            </w:r>
            <w:r w:rsidR="002A621F">
              <w:rPr>
                <w:rFonts w:ascii="Arial" w:hAnsi="Arial" w:cs="Arial"/>
                <w:sz w:val="18"/>
                <w:szCs w:val="18"/>
              </w:rPr>
              <w:t>,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floors and other work surfaces smooth and impermeable</w:t>
            </w:r>
          </w:p>
          <w:p w14:paraId="00B02435" w14:textId="253B391D" w:rsidR="00E10464" w:rsidRPr="004913C8" w:rsidRDefault="00E10464" w:rsidP="00E1046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Floors with non-slip finish</w:t>
            </w:r>
          </w:p>
        </w:tc>
        <w:tc>
          <w:tcPr>
            <w:tcW w:w="709" w:type="dxa"/>
          </w:tcPr>
          <w:p w14:paraId="2F0F08A0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69B4FD" w14:textId="6E578826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250F612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706A4670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4331A13A" w14:textId="3EE2AD69" w:rsidR="00E10464" w:rsidRPr="00F06892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4DA1FCDB" w14:textId="3EA10B0C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Furniture</w:t>
            </w:r>
          </w:p>
        </w:tc>
        <w:tc>
          <w:tcPr>
            <w:tcW w:w="5244" w:type="dxa"/>
          </w:tcPr>
          <w:p w14:paraId="5A6E4449" w14:textId="1824C188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Ergonomic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washable</w:t>
            </w:r>
          </w:p>
        </w:tc>
        <w:tc>
          <w:tcPr>
            <w:tcW w:w="709" w:type="dxa"/>
          </w:tcPr>
          <w:p w14:paraId="70945BAE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3E7F7B" w14:textId="6ECAAE79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FAD7F28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7AA52F79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2A3EFCB7" w14:textId="3487DCB0" w:rsidR="00E10464" w:rsidRPr="00F06892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2977" w:type="dxa"/>
          </w:tcPr>
          <w:p w14:paraId="381D1A58" w14:textId="78B6B7EA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Wash basins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water supply</w:t>
            </w:r>
          </w:p>
        </w:tc>
        <w:tc>
          <w:tcPr>
            <w:tcW w:w="5244" w:type="dxa"/>
          </w:tcPr>
          <w:p w14:paraId="3FA1214A" w14:textId="50070EF4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Basin mixers hands free. Potable hot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cold water (AS 3500) provided inside each room near the exit. Or minimum other means of decontamination of hands</w:t>
            </w:r>
          </w:p>
        </w:tc>
        <w:tc>
          <w:tcPr>
            <w:tcW w:w="709" w:type="dxa"/>
          </w:tcPr>
          <w:p w14:paraId="11EE3ABF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86E495" w14:textId="068E08A4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8FBF3A9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46BAA560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1DE71BC8" w14:textId="5B2A0D80" w:rsidR="00E10464" w:rsidRPr="00F06892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977" w:type="dxa"/>
          </w:tcPr>
          <w:p w14:paraId="2E1B2EB8" w14:textId="4D71B2D9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Drench showers</w:t>
            </w:r>
          </w:p>
        </w:tc>
        <w:tc>
          <w:tcPr>
            <w:tcW w:w="5244" w:type="dxa"/>
          </w:tcPr>
          <w:p w14:paraId="63DC02C3" w14:textId="18BD879F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AS/NZS 2982.1</w:t>
            </w:r>
          </w:p>
        </w:tc>
        <w:tc>
          <w:tcPr>
            <w:tcW w:w="709" w:type="dxa"/>
          </w:tcPr>
          <w:p w14:paraId="56EF5BCF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62DC58" w14:textId="7B506994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DABC5DB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12AE1809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0E18D20B" w14:textId="7754BEDD" w:rsidR="00E10464" w:rsidRPr="00F06892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2977" w:type="dxa"/>
          </w:tcPr>
          <w:p w14:paraId="01673EE0" w14:textId="46217F2E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Eye wash stations</w:t>
            </w:r>
          </w:p>
        </w:tc>
        <w:tc>
          <w:tcPr>
            <w:tcW w:w="5244" w:type="dxa"/>
          </w:tcPr>
          <w:p w14:paraId="70E3D989" w14:textId="75C2411F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AS/NZS 2982.1</w:t>
            </w:r>
          </w:p>
        </w:tc>
        <w:tc>
          <w:tcPr>
            <w:tcW w:w="709" w:type="dxa"/>
          </w:tcPr>
          <w:p w14:paraId="5B7D788F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1D4585" w14:textId="37A1F695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E00E226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321D010F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24261E37" w14:textId="092B1C8C" w:rsidR="00E10464" w:rsidRPr="00F06892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2977" w:type="dxa"/>
          </w:tcPr>
          <w:p w14:paraId="3BDCBBC1" w14:textId="4DBA6B59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Ventilation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air flow</w:t>
            </w:r>
          </w:p>
        </w:tc>
        <w:tc>
          <w:tcPr>
            <w:tcW w:w="5244" w:type="dxa"/>
          </w:tcPr>
          <w:p w14:paraId="1E1BB494" w14:textId="6DE39CD6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Directional air flow. Recirculation permitted but not to outside PC2 facility</w:t>
            </w:r>
          </w:p>
        </w:tc>
        <w:tc>
          <w:tcPr>
            <w:tcW w:w="709" w:type="dxa"/>
          </w:tcPr>
          <w:p w14:paraId="108868EA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EB66F6" w14:textId="7786FC42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CD9B301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427BD3F6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7976086D" w14:textId="55F2EEDD" w:rsidR="00E10464" w:rsidRPr="00F06892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2977" w:type="dxa"/>
          </w:tcPr>
          <w:p w14:paraId="1DBE5C5E" w14:textId="2BC0D7F4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Pressure steam sterili</w:t>
            </w:r>
            <w:r w:rsidR="007D5BD7">
              <w:rPr>
                <w:rFonts w:ascii="Arial" w:hAnsi="Arial" w:cs="Arial"/>
                <w:sz w:val="18"/>
                <w:szCs w:val="18"/>
              </w:rPr>
              <w:t>s</w:t>
            </w:r>
            <w:r w:rsidRPr="00F06892">
              <w:rPr>
                <w:rFonts w:ascii="Arial" w:hAnsi="Arial" w:cs="Arial"/>
                <w:sz w:val="18"/>
                <w:szCs w:val="18"/>
              </w:rPr>
              <w:t>er</w:t>
            </w:r>
          </w:p>
        </w:tc>
        <w:tc>
          <w:tcPr>
            <w:tcW w:w="5244" w:type="dxa"/>
          </w:tcPr>
          <w:p w14:paraId="5F6DF074" w14:textId="54C334C4" w:rsidR="00E10464" w:rsidRPr="00F06892" w:rsidRDefault="00E10464" w:rsidP="00E104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Easily accessible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inspected/calibrated annually. Validated by spore test monthly with record</w:t>
            </w:r>
          </w:p>
          <w:p w14:paraId="75BEF0CE" w14:textId="7F654207" w:rsidR="00E10464" w:rsidRPr="004913C8" w:rsidRDefault="00E10464" w:rsidP="00E1046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Operating instructions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safety signs adequate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clearly visible</w:t>
            </w:r>
          </w:p>
        </w:tc>
        <w:tc>
          <w:tcPr>
            <w:tcW w:w="709" w:type="dxa"/>
          </w:tcPr>
          <w:p w14:paraId="5B703756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28F4E4" w14:textId="5C2D9313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3479196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48878F97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47FD3F1E" w14:textId="63C2837A" w:rsidR="00E10464" w:rsidRPr="00F06892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2977" w:type="dxa"/>
          </w:tcPr>
          <w:p w14:paraId="237F603B" w14:textId="402E36E8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Freezers, refrigerators</w:t>
            </w:r>
          </w:p>
        </w:tc>
        <w:tc>
          <w:tcPr>
            <w:tcW w:w="5244" w:type="dxa"/>
          </w:tcPr>
          <w:p w14:paraId="3E651E1F" w14:textId="026026A0" w:rsidR="00E10464" w:rsidRPr="00F06892" w:rsidRDefault="00E10464" w:rsidP="00E104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Posted with a biological hazard symbol</w:t>
            </w:r>
          </w:p>
          <w:p w14:paraId="315AD089" w14:textId="3DB6827F" w:rsidR="00E10464" w:rsidRPr="004913C8" w:rsidRDefault="00E10464" w:rsidP="00E1046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Temperature of refrigerators monitored</w:t>
            </w:r>
          </w:p>
        </w:tc>
        <w:tc>
          <w:tcPr>
            <w:tcW w:w="709" w:type="dxa"/>
          </w:tcPr>
          <w:p w14:paraId="75416BDD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FEF01D" w14:textId="7B07CC9C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64E41EE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74E03E19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022D2FD8" w14:textId="383ACE71" w:rsidR="00E10464" w:rsidRPr="00F06892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2977" w:type="dxa"/>
          </w:tcPr>
          <w:p w14:paraId="139C7FAE" w14:textId="596B3DC2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Open spaces</w:t>
            </w:r>
          </w:p>
        </w:tc>
        <w:tc>
          <w:tcPr>
            <w:tcW w:w="5244" w:type="dxa"/>
          </w:tcPr>
          <w:p w14:paraId="75DAF84B" w14:textId="0C35347A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Under benches, cabinets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equipment accessible for cleaning</w:t>
            </w:r>
          </w:p>
        </w:tc>
        <w:tc>
          <w:tcPr>
            <w:tcW w:w="709" w:type="dxa"/>
          </w:tcPr>
          <w:p w14:paraId="022113A6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745D63" w14:textId="69D3EC6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472FA0D1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32763E18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4DC483C5" w14:textId="430E86D7" w:rsidR="00E10464" w:rsidRPr="00F06892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2977" w:type="dxa"/>
          </w:tcPr>
          <w:p w14:paraId="59BB3DCA" w14:textId="1A912852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Gown hooks</w:t>
            </w:r>
          </w:p>
        </w:tc>
        <w:tc>
          <w:tcPr>
            <w:tcW w:w="5244" w:type="dxa"/>
          </w:tcPr>
          <w:p w14:paraId="7F3E6032" w14:textId="3A5969F1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Adequate numbers</w:t>
            </w:r>
            <w:r>
              <w:rPr>
                <w:rFonts w:ascii="Arial" w:hAnsi="Arial" w:cs="Arial"/>
                <w:sz w:val="18"/>
                <w:szCs w:val="18"/>
              </w:rPr>
              <w:t>, and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located inside and near doors</w:t>
            </w:r>
          </w:p>
        </w:tc>
        <w:tc>
          <w:tcPr>
            <w:tcW w:w="709" w:type="dxa"/>
          </w:tcPr>
          <w:p w14:paraId="4DB0D2B4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FD5AFF" w14:textId="49FB6DD1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098B3CB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00CA630F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233295C0" w14:textId="1F57AC04" w:rsidR="00E10464" w:rsidRPr="00F06892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2977" w:type="dxa"/>
          </w:tcPr>
          <w:p w14:paraId="7D38F03D" w14:textId="55EB5F59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Back flow prevention</w:t>
            </w:r>
          </w:p>
        </w:tc>
        <w:tc>
          <w:tcPr>
            <w:tcW w:w="5244" w:type="dxa"/>
          </w:tcPr>
          <w:p w14:paraId="0C6545FB" w14:textId="1FBAA226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Maintained and tested annually. Record date</w:t>
            </w:r>
          </w:p>
        </w:tc>
        <w:tc>
          <w:tcPr>
            <w:tcW w:w="709" w:type="dxa"/>
          </w:tcPr>
          <w:p w14:paraId="1BBB26BA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3A5E5D" w14:textId="139023D4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E42E7C1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464" w:rsidRPr="004913C8" w14:paraId="6E058C29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49D6D215" w14:textId="016EDAFE" w:rsidR="00E10464" w:rsidRPr="00F06892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2977" w:type="dxa"/>
          </w:tcPr>
          <w:p w14:paraId="091B9B83" w14:textId="66A7AE4E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Has the back flow prevention system been altered in the last year?</w:t>
            </w:r>
          </w:p>
        </w:tc>
        <w:tc>
          <w:tcPr>
            <w:tcW w:w="5244" w:type="dxa"/>
          </w:tcPr>
          <w:p w14:paraId="0329A38C" w14:textId="5E906FBB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Changes to back flow prevention? If yes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then risk assessment is required</w:t>
            </w:r>
          </w:p>
        </w:tc>
        <w:tc>
          <w:tcPr>
            <w:tcW w:w="709" w:type="dxa"/>
          </w:tcPr>
          <w:p w14:paraId="6F73D2C0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96905FD" w14:textId="77777777" w:rsidR="00E10464" w:rsidRPr="004913C8" w:rsidRDefault="00E10464" w:rsidP="00E10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D179D97" w14:textId="77777777" w:rsidR="00E10464" w:rsidRPr="004913C8" w:rsidRDefault="00E10464" w:rsidP="00E104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68E35B" w14:textId="7E50A3A2" w:rsidR="00923907" w:rsidRDefault="00923907" w:rsidP="005618FB">
      <w:pPr>
        <w:spacing w:after="0"/>
        <w:ind w:left="567"/>
      </w:pPr>
    </w:p>
    <w:p w14:paraId="76A2792E" w14:textId="77777777" w:rsidR="00923907" w:rsidRDefault="00923907">
      <w:pPr>
        <w:spacing w:after="160" w:line="259" w:lineRule="auto"/>
      </w:pPr>
      <w:r>
        <w:br w:type="page"/>
      </w:r>
    </w:p>
    <w:p w14:paraId="1096A550" w14:textId="77777777" w:rsidR="00923907" w:rsidRDefault="00923907" w:rsidP="005618FB">
      <w:pPr>
        <w:spacing w:after="0"/>
        <w:ind w:left="567"/>
      </w:pPr>
    </w:p>
    <w:tbl>
      <w:tblPr>
        <w:tblStyle w:val="TableGrid"/>
        <w:tblW w:w="14600" w:type="dxa"/>
        <w:tblInd w:w="27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none" w:sz="0" w:space="0" w:color="auto"/>
          <w:insideV w:val="none" w:sz="0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14600"/>
      </w:tblGrid>
      <w:tr w:rsidR="00146BFE" w:rsidRPr="004913C8" w14:paraId="2DEB6846" w14:textId="77777777" w:rsidTr="00F005FC">
        <w:trPr>
          <w:trHeight w:val="284"/>
        </w:trPr>
        <w:tc>
          <w:tcPr>
            <w:tcW w:w="14600" w:type="dxa"/>
            <w:shd w:val="clear" w:color="auto" w:fill="CCFFCC"/>
          </w:tcPr>
          <w:p w14:paraId="04042426" w14:textId="48DE6FD1" w:rsidR="00146BFE" w:rsidRPr="004913C8" w:rsidRDefault="00DA2A13" w:rsidP="00DA2A13">
            <w:pPr>
              <w:tabs>
                <w:tab w:val="left" w:pos="810"/>
              </w:tabs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3.0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Work Practices</w:t>
            </w:r>
          </w:p>
        </w:tc>
      </w:tr>
    </w:tbl>
    <w:tbl>
      <w:tblPr>
        <w:tblStyle w:val="TableGrid1"/>
        <w:tblW w:w="14600" w:type="dxa"/>
        <w:tblInd w:w="279" w:type="dxa"/>
        <w:tblLook w:val="01E0" w:firstRow="1" w:lastRow="1" w:firstColumn="1" w:lastColumn="1" w:noHBand="0" w:noVBand="0"/>
      </w:tblPr>
      <w:tblGrid>
        <w:gridCol w:w="567"/>
        <w:gridCol w:w="2977"/>
        <w:gridCol w:w="5244"/>
        <w:gridCol w:w="709"/>
        <w:gridCol w:w="709"/>
        <w:gridCol w:w="4394"/>
      </w:tblGrid>
      <w:tr w:rsidR="00DA2A13" w14:paraId="6065FF8B" w14:textId="77777777" w:rsidTr="00F005FC">
        <w:tc>
          <w:tcPr>
            <w:tcW w:w="567" w:type="dxa"/>
            <w:shd w:val="clear" w:color="auto" w:fill="E8E8E8" w:themeFill="text1" w:themeFillTint="1A"/>
          </w:tcPr>
          <w:p w14:paraId="75AA20B8" w14:textId="77AA74AA" w:rsidR="00DA2A13" w:rsidRPr="00E32828" w:rsidRDefault="00DA2A13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977" w:type="dxa"/>
            <w:shd w:val="clear" w:color="auto" w:fill="E8E8E8" w:themeFill="text1" w:themeFillTint="1A"/>
          </w:tcPr>
          <w:p w14:paraId="4760D9F0" w14:textId="42B35AAB" w:rsidR="00DA2A13" w:rsidRPr="00E32828" w:rsidRDefault="00DA2A13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244" w:type="dxa"/>
            <w:shd w:val="clear" w:color="auto" w:fill="E8E8E8" w:themeFill="text1" w:themeFillTint="1A"/>
          </w:tcPr>
          <w:p w14:paraId="6995B10A" w14:textId="77777777" w:rsidR="00DA2A13" w:rsidRPr="00E32828" w:rsidRDefault="00DA2A13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shd w:val="clear" w:color="auto" w:fill="E8E8E8" w:themeFill="text1" w:themeFillTint="1A"/>
          </w:tcPr>
          <w:p w14:paraId="2BF9C46E" w14:textId="58DFB6E4" w:rsidR="00DA2A13" w:rsidRPr="00E32828" w:rsidRDefault="00DA2A13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shd w:val="clear" w:color="auto" w:fill="E8E8E8" w:themeFill="text1" w:themeFillTint="1A"/>
          </w:tcPr>
          <w:p w14:paraId="2EB5B935" w14:textId="344C23F6" w:rsidR="00DA2A13" w:rsidRPr="00E32828" w:rsidRDefault="00DA2A13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394" w:type="dxa"/>
            <w:shd w:val="clear" w:color="auto" w:fill="E8E8E8" w:themeFill="text1" w:themeFillTint="1A"/>
          </w:tcPr>
          <w:p w14:paraId="0C8EE14D" w14:textId="77777777" w:rsidR="00DA2A13" w:rsidRPr="00E32828" w:rsidRDefault="00DA2A13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DA2A13" w:rsidRPr="004913C8" w14:paraId="13DA6C7E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582DA36C" w14:textId="7AF51AD3" w:rsidR="00DA2A13" w:rsidRPr="004913C8" w:rsidRDefault="00036D31" w:rsidP="00BE382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977" w:type="dxa"/>
          </w:tcPr>
          <w:p w14:paraId="09DF4B73" w14:textId="1AB62171" w:rsidR="00DA2A13" w:rsidRPr="004913C8" w:rsidRDefault="00DA2A13" w:rsidP="00BE382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General laboratory procedures</w:t>
            </w:r>
          </w:p>
          <w:p w14:paraId="565E3EBC" w14:textId="5B946A74" w:rsidR="00DA2A13" w:rsidRPr="004913C8" w:rsidRDefault="00DA2A13" w:rsidP="007C3D1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913C8">
              <w:rPr>
                <w:rFonts w:ascii="Arial" w:hAnsi="Arial" w:cs="Arial"/>
                <w:sz w:val="16"/>
                <w:szCs w:val="16"/>
              </w:rPr>
              <w:t>(mouth pipet</w:t>
            </w:r>
            <w:r w:rsidR="00E04343">
              <w:rPr>
                <w:rFonts w:ascii="Arial" w:hAnsi="Arial" w:cs="Arial"/>
                <w:sz w:val="16"/>
                <w:szCs w:val="16"/>
              </w:rPr>
              <w:t>t</w:t>
            </w:r>
            <w:r w:rsidRPr="004913C8">
              <w:rPr>
                <w:rFonts w:ascii="Arial" w:hAnsi="Arial" w:cs="Arial"/>
                <w:sz w:val="16"/>
                <w:szCs w:val="16"/>
              </w:rPr>
              <w:t xml:space="preserve">ing, eating, drinking, smoking, shaving </w:t>
            </w:r>
            <w:r>
              <w:rPr>
                <w:rFonts w:ascii="Arial" w:hAnsi="Arial" w:cs="Arial"/>
                <w:sz w:val="16"/>
                <w:szCs w:val="16"/>
              </w:rPr>
              <w:t>and</w:t>
            </w:r>
            <w:r w:rsidRPr="004913C8">
              <w:rPr>
                <w:rFonts w:ascii="Arial" w:hAnsi="Arial" w:cs="Arial"/>
                <w:sz w:val="16"/>
                <w:szCs w:val="16"/>
              </w:rPr>
              <w:t xml:space="preserve"> applying cosmetics)</w:t>
            </w:r>
          </w:p>
        </w:tc>
        <w:tc>
          <w:tcPr>
            <w:tcW w:w="5244" w:type="dxa"/>
          </w:tcPr>
          <w:p w14:paraId="7899A8D5" w14:textId="77777777" w:rsidR="00DA2A13" w:rsidRPr="004913C8" w:rsidRDefault="00DA2A1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Prohibited</w:t>
            </w:r>
          </w:p>
        </w:tc>
        <w:tc>
          <w:tcPr>
            <w:tcW w:w="709" w:type="dxa"/>
          </w:tcPr>
          <w:p w14:paraId="77224C02" w14:textId="77777777" w:rsidR="00DA2A13" w:rsidRPr="004913C8" w:rsidRDefault="00DA2A1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EEDADB" w14:textId="27F18259" w:rsidR="00DA2A13" w:rsidRPr="004913C8" w:rsidRDefault="00DA2A1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B4ED78E" w14:textId="77777777" w:rsidR="00DA2A13" w:rsidRPr="004913C8" w:rsidRDefault="00DA2A13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31" w:rsidRPr="004913C8" w14:paraId="0B9A0D58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4F73FB2F" w14:textId="19364CC7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2977" w:type="dxa"/>
          </w:tcPr>
          <w:p w14:paraId="3D80CEC7" w14:textId="324FDE0B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Laboratory rules displayed</w:t>
            </w:r>
          </w:p>
        </w:tc>
        <w:tc>
          <w:tcPr>
            <w:tcW w:w="5244" w:type="dxa"/>
          </w:tcPr>
          <w:p w14:paraId="11897A31" w14:textId="1DDB09ED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Easily seen on entering the laboratory</w:t>
            </w:r>
          </w:p>
        </w:tc>
        <w:tc>
          <w:tcPr>
            <w:tcW w:w="709" w:type="dxa"/>
          </w:tcPr>
          <w:p w14:paraId="795AE877" w14:textId="77777777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2171BB" w14:textId="79CAEFB5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814FB29" w14:textId="77777777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31" w:rsidRPr="004913C8" w14:paraId="6B7D1621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2DCE9C1A" w14:textId="4101290F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2977" w:type="dxa"/>
          </w:tcPr>
          <w:p w14:paraId="2FFEB266" w14:textId="306D6E56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Long hair</w:t>
            </w:r>
          </w:p>
        </w:tc>
        <w:tc>
          <w:tcPr>
            <w:tcW w:w="5244" w:type="dxa"/>
          </w:tcPr>
          <w:p w14:paraId="590ECD31" w14:textId="02729970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Tied back at all times</w:t>
            </w:r>
          </w:p>
        </w:tc>
        <w:tc>
          <w:tcPr>
            <w:tcW w:w="709" w:type="dxa"/>
          </w:tcPr>
          <w:p w14:paraId="02E8277E" w14:textId="77777777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E2BE59" w14:textId="2F9504DC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40AD253D" w14:textId="77777777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31" w:rsidRPr="004913C8" w14:paraId="7539C686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4F3F5476" w14:textId="18646F6E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2977" w:type="dxa"/>
          </w:tcPr>
          <w:p w14:paraId="273FE250" w14:textId="77777777" w:rsidR="00036D31" w:rsidRPr="00F06892" w:rsidRDefault="00036D31" w:rsidP="00036D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Standard precautions</w:t>
            </w:r>
          </w:p>
          <w:p w14:paraId="38C6DCA3" w14:textId="58D9D6D3" w:rsidR="00036D31" w:rsidRPr="00036D31" w:rsidRDefault="00036D31" w:rsidP="00036D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036D31">
              <w:rPr>
                <w:rFonts w:ascii="Arial" w:hAnsi="Arial" w:cs="Arial"/>
                <w:sz w:val="16"/>
                <w:szCs w:val="16"/>
              </w:rPr>
              <w:t>(gowns &amp; enclosed footwear worn, protective eye wear available, gloves available &amp; worn)</w:t>
            </w:r>
          </w:p>
        </w:tc>
        <w:tc>
          <w:tcPr>
            <w:tcW w:w="5244" w:type="dxa"/>
          </w:tcPr>
          <w:p w14:paraId="04F7B4BA" w14:textId="58200503" w:rsidR="00036D31" w:rsidRPr="00F06892" w:rsidRDefault="00036D31" w:rsidP="00036D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Systems in place</w:t>
            </w:r>
          </w:p>
          <w:p w14:paraId="400B1B60" w14:textId="2DDCF5EB" w:rsidR="00036D31" w:rsidRPr="004913C8" w:rsidRDefault="00036D31" w:rsidP="00036D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(NH&amp;MRC “ Infection control in health care settings: Guidelines for the prevention of transmission of infectious diseases)</w:t>
            </w:r>
          </w:p>
        </w:tc>
        <w:tc>
          <w:tcPr>
            <w:tcW w:w="709" w:type="dxa"/>
          </w:tcPr>
          <w:p w14:paraId="6E122E27" w14:textId="77777777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261AA1" w14:textId="1F3FCFC3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1D8436B" w14:textId="77777777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31" w:rsidRPr="004913C8" w14:paraId="7A161797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2323ADD1" w14:textId="63104C08" w:rsidR="00036D31" w:rsidRPr="004913C8" w:rsidRDefault="00036D31" w:rsidP="00036D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2977" w:type="dxa"/>
          </w:tcPr>
          <w:p w14:paraId="470F3F58" w14:textId="576E4B4B" w:rsidR="00036D31" w:rsidRPr="004913C8" w:rsidRDefault="00036D31" w:rsidP="00036D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Access to areas of work</w:t>
            </w:r>
          </w:p>
        </w:tc>
        <w:tc>
          <w:tcPr>
            <w:tcW w:w="5244" w:type="dxa"/>
          </w:tcPr>
          <w:p w14:paraId="5DB7BB47" w14:textId="09ECB82F" w:rsidR="00036D31" w:rsidRPr="004913C8" w:rsidRDefault="00036D31" w:rsidP="00036D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Laboratory doors closed when work is in progress</w:t>
            </w:r>
          </w:p>
        </w:tc>
        <w:tc>
          <w:tcPr>
            <w:tcW w:w="709" w:type="dxa"/>
          </w:tcPr>
          <w:p w14:paraId="63854F31" w14:textId="77777777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986B81" w14:textId="4A81757E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E613677" w14:textId="77777777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31" w:rsidRPr="004913C8" w14:paraId="2353F8D0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055CF288" w14:textId="441A2AE5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2977" w:type="dxa"/>
          </w:tcPr>
          <w:p w14:paraId="3C93F850" w14:textId="0FEA27E1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Restricted access</w:t>
            </w:r>
          </w:p>
        </w:tc>
        <w:tc>
          <w:tcPr>
            <w:tcW w:w="5244" w:type="dxa"/>
          </w:tcPr>
          <w:p w14:paraId="13A9E3AA" w14:textId="3AAC86D3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Access restricted to authorised persons only</w:t>
            </w:r>
          </w:p>
        </w:tc>
        <w:tc>
          <w:tcPr>
            <w:tcW w:w="709" w:type="dxa"/>
          </w:tcPr>
          <w:p w14:paraId="758AA206" w14:textId="77777777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8FB8FC" w14:textId="0C3C04A3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FB89FA5" w14:textId="77777777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31" w:rsidRPr="004913C8" w14:paraId="083D1297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4147DBDA" w14:textId="50750F92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2977" w:type="dxa"/>
          </w:tcPr>
          <w:p w14:paraId="677CFAC8" w14:textId="58A5090D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Exiting the facility</w:t>
            </w:r>
          </w:p>
        </w:tc>
        <w:tc>
          <w:tcPr>
            <w:tcW w:w="5244" w:type="dxa"/>
          </w:tcPr>
          <w:p w14:paraId="40ADC5D7" w14:textId="07BD1590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Removal of gloves &amp; gowns. Hands washed thoroughly</w:t>
            </w:r>
          </w:p>
        </w:tc>
        <w:tc>
          <w:tcPr>
            <w:tcW w:w="709" w:type="dxa"/>
          </w:tcPr>
          <w:p w14:paraId="016E9963" w14:textId="77777777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8B9442" w14:textId="6276C4F3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6C388EF" w14:textId="77777777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31" w:rsidRPr="004913C8" w14:paraId="4FAA07A9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6FA60C7B" w14:textId="7376525B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2977" w:type="dxa"/>
          </w:tcPr>
          <w:p w14:paraId="29FECFF2" w14:textId="4D64CC0F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Instruction &amp; training</w:t>
            </w:r>
          </w:p>
        </w:tc>
        <w:tc>
          <w:tcPr>
            <w:tcW w:w="5244" w:type="dxa"/>
          </w:tcPr>
          <w:p w14:paraId="2F7C4D62" w14:textId="6838F8CA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Records of staff training maintained</w:t>
            </w:r>
          </w:p>
        </w:tc>
        <w:tc>
          <w:tcPr>
            <w:tcW w:w="709" w:type="dxa"/>
          </w:tcPr>
          <w:p w14:paraId="7AC0A9E2" w14:textId="77777777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B1739B" w14:textId="0AFF2F27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8ACD455" w14:textId="77777777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31" w:rsidRPr="004913C8" w14:paraId="4B1F619C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53DE7B93" w14:textId="7C66D041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2977" w:type="dxa"/>
          </w:tcPr>
          <w:p w14:paraId="48F4B0E4" w14:textId="0E0D6073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Labels</w:t>
            </w:r>
          </w:p>
        </w:tc>
        <w:tc>
          <w:tcPr>
            <w:tcW w:w="5244" w:type="dxa"/>
          </w:tcPr>
          <w:p w14:paraId="6E32F424" w14:textId="190E8D18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Use self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6892">
              <w:rPr>
                <w:rFonts w:ascii="Arial" w:hAnsi="Arial" w:cs="Arial"/>
                <w:sz w:val="18"/>
                <w:szCs w:val="18"/>
              </w:rPr>
              <w:t>adhesive labels only</w:t>
            </w:r>
          </w:p>
        </w:tc>
        <w:tc>
          <w:tcPr>
            <w:tcW w:w="709" w:type="dxa"/>
          </w:tcPr>
          <w:p w14:paraId="21473536" w14:textId="77777777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CCF6B3" w14:textId="4C4229B7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92100FA" w14:textId="77777777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31" w:rsidRPr="004913C8" w14:paraId="76456CBA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036ECEA8" w14:textId="2D615222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</w:t>
            </w:r>
          </w:p>
        </w:tc>
        <w:tc>
          <w:tcPr>
            <w:tcW w:w="2977" w:type="dxa"/>
          </w:tcPr>
          <w:p w14:paraId="0DF0872D" w14:textId="6ED3A227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Aerosol containment</w:t>
            </w:r>
          </w:p>
        </w:tc>
        <w:tc>
          <w:tcPr>
            <w:tcW w:w="5244" w:type="dxa"/>
          </w:tcPr>
          <w:p w14:paraId="5F7E733B" w14:textId="5E9D214C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Procedures producing aerosol production carried out in </w:t>
            </w:r>
            <w:r w:rsidR="0037457B">
              <w:rPr>
                <w:rFonts w:ascii="Arial" w:hAnsi="Arial" w:cs="Arial"/>
                <w:sz w:val="18"/>
                <w:szCs w:val="18"/>
              </w:rPr>
              <w:t>b</w:t>
            </w:r>
            <w:r w:rsidRPr="00F06892">
              <w:rPr>
                <w:rFonts w:ascii="Arial" w:hAnsi="Arial" w:cs="Arial"/>
                <w:sz w:val="18"/>
                <w:szCs w:val="18"/>
              </w:rPr>
              <w:t>iological safety cabinet Class two or I (note) or other equipment specifically designed to contain aerosols</w:t>
            </w:r>
          </w:p>
        </w:tc>
        <w:tc>
          <w:tcPr>
            <w:tcW w:w="709" w:type="dxa"/>
          </w:tcPr>
          <w:p w14:paraId="4A2DB3D3" w14:textId="77777777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178CE2" w14:textId="43D12964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4F846389" w14:textId="77777777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31" w:rsidRPr="004913C8" w14:paraId="7DDDF454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496388F5" w14:textId="5652BB02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</w:t>
            </w:r>
          </w:p>
        </w:tc>
        <w:tc>
          <w:tcPr>
            <w:tcW w:w="2977" w:type="dxa"/>
          </w:tcPr>
          <w:p w14:paraId="60690452" w14:textId="5D186039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Decontamination and disinfection</w:t>
            </w:r>
          </w:p>
        </w:tc>
        <w:tc>
          <w:tcPr>
            <w:tcW w:w="5244" w:type="dxa"/>
          </w:tcPr>
          <w:p w14:paraId="37D7953B" w14:textId="7BF0DEAB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All work surfaces and equipment decontaminated before maintenance. Disinfectants suitable for use against GMOs in the facility</w:t>
            </w:r>
          </w:p>
        </w:tc>
        <w:tc>
          <w:tcPr>
            <w:tcW w:w="709" w:type="dxa"/>
          </w:tcPr>
          <w:p w14:paraId="1C0BB75A" w14:textId="77777777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84D14C" w14:textId="56587EF7" w:rsidR="00036D31" w:rsidRPr="004913C8" w:rsidRDefault="00036D31" w:rsidP="00036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65E3AC8" w14:textId="77777777" w:rsidR="00036D31" w:rsidRPr="004913C8" w:rsidRDefault="00036D31" w:rsidP="00036D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F0ED6C" w14:textId="0DB560C7" w:rsidR="00923907" w:rsidRDefault="00923907" w:rsidP="005618FB">
      <w:pPr>
        <w:spacing w:after="0"/>
        <w:ind w:left="709"/>
      </w:pPr>
    </w:p>
    <w:p w14:paraId="024E5943" w14:textId="520FD950" w:rsidR="00923907" w:rsidRDefault="00923907">
      <w:pPr>
        <w:spacing w:after="160" w:line="259" w:lineRule="auto"/>
      </w:pPr>
      <w:r>
        <w:br w:type="page"/>
      </w:r>
    </w:p>
    <w:p w14:paraId="4510B8CA" w14:textId="77777777" w:rsidR="00923907" w:rsidRDefault="00923907" w:rsidP="005618FB">
      <w:pPr>
        <w:spacing w:after="0"/>
        <w:ind w:left="709"/>
      </w:pPr>
    </w:p>
    <w:tbl>
      <w:tblPr>
        <w:tblStyle w:val="TableGrid"/>
        <w:tblW w:w="14458" w:type="dxa"/>
        <w:tblInd w:w="274" w:type="dxa"/>
        <w:shd w:val="clear" w:color="auto" w:fill="CCFFCC"/>
        <w:tblLook w:val="01E0" w:firstRow="1" w:lastRow="1" w:firstColumn="1" w:lastColumn="1" w:noHBand="0" w:noVBand="0"/>
      </w:tblPr>
      <w:tblGrid>
        <w:gridCol w:w="14458"/>
      </w:tblGrid>
      <w:tr w:rsidR="00146BFE" w:rsidRPr="004913C8" w14:paraId="032B79E3" w14:textId="77777777" w:rsidTr="00F005FC">
        <w:trPr>
          <w:trHeight w:val="284"/>
        </w:trPr>
        <w:tc>
          <w:tcPr>
            <w:tcW w:w="14458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574813C6" w14:textId="06104365" w:rsidR="00146BFE" w:rsidRPr="004913C8" w:rsidRDefault="0008743F" w:rsidP="0008743F">
            <w:pPr>
              <w:tabs>
                <w:tab w:val="left" w:pos="795"/>
              </w:tabs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4.0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316C2B">
              <w:rPr>
                <w:rFonts w:ascii="Arial" w:hAnsi="Arial" w:cs="Arial"/>
                <w:b/>
                <w:i/>
                <w:szCs w:val="20"/>
              </w:rPr>
              <w:t>Housekeeping / Maintenance</w:t>
            </w:r>
          </w:p>
        </w:tc>
      </w:tr>
    </w:tbl>
    <w:tbl>
      <w:tblPr>
        <w:tblStyle w:val="TableGrid1"/>
        <w:tblW w:w="14458" w:type="dxa"/>
        <w:tblInd w:w="279" w:type="dxa"/>
        <w:tblLook w:val="01E0" w:firstRow="1" w:lastRow="1" w:firstColumn="1" w:lastColumn="1" w:noHBand="0" w:noVBand="0"/>
      </w:tblPr>
      <w:tblGrid>
        <w:gridCol w:w="567"/>
        <w:gridCol w:w="2977"/>
        <w:gridCol w:w="5244"/>
        <w:gridCol w:w="709"/>
        <w:gridCol w:w="709"/>
        <w:gridCol w:w="4252"/>
      </w:tblGrid>
      <w:tr w:rsidR="00316C2B" w14:paraId="7112A7B9" w14:textId="77777777" w:rsidTr="00F005FC">
        <w:tc>
          <w:tcPr>
            <w:tcW w:w="567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232AA5F7" w14:textId="60B57DFF" w:rsidR="00316C2B" w:rsidRPr="00E32828" w:rsidRDefault="00316C2B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977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75ED0BAF" w14:textId="6A784637" w:rsidR="00316C2B" w:rsidRPr="00E32828" w:rsidRDefault="00316C2B" w:rsidP="0025767D">
            <w:pPr>
              <w:rPr>
                <w:rFonts w:ascii="Arial" w:hAnsi="Arial" w:cs="Arial"/>
                <w:b/>
              </w:rPr>
            </w:pPr>
            <w:bookmarkStart w:id="1" w:name="_Hlk141368637"/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244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21E6242C" w14:textId="77777777" w:rsidR="00316C2B" w:rsidRPr="00E32828" w:rsidRDefault="00316C2B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50FC1DE2" w14:textId="3F5CFF64" w:rsidR="00316C2B" w:rsidRPr="00E32828" w:rsidRDefault="00316C2B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15067F88" w14:textId="414C207F" w:rsidR="00316C2B" w:rsidRPr="00E32828" w:rsidRDefault="00316C2B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252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35574C30" w14:textId="77777777" w:rsidR="00316C2B" w:rsidRPr="00E32828" w:rsidRDefault="00316C2B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bookmarkEnd w:id="1"/>
      <w:tr w:rsidR="00F65E28" w:rsidRPr="004913C8" w14:paraId="6829B506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14B11BDB" w14:textId="7AA39514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2977" w:type="dxa"/>
          </w:tcPr>
          <w:p w14:paraId="6FA964CE" w14:textId="70A53435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Floors</w:t>
            </w:r>
          </w:p>
        </w:tc>
        <w:tc>
          <w:tcPr>
            <w:tcW w:w="5244" w:type="dxa"/>
          </w:tcPr>
          <w:p w14:paraId="508D270D" w14:textId="39EE49F9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Clean, dry &amp; free from slip/trip hazards</w:t>
            </w:r>
          </w:p>
        </w:tc>
        <w:tc>
          <w:tcPr>
            <w:tcW w:w="709" w:type="dxa"/>
          </w:tcPr>
          <w:p w14:paraId="46447CFD" w14:textId="77777777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1FED12" w14:textId="73134B81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DD6B317" w14:textId="77777777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E28" w:rsidRPr="004913C8" w14:paraId="05B3E36F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60ABF671" w14:textId="6BE41A51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2977" w:type="dxa"/>
          </w:tcPr>
          <w:p w14:paraId="2312939A" w14:textId="3EB727FF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Shelving</w:t>
            </w:r>
          </w:p>
        </w:tc>
        <w:tc>
          <w:tcPr>
            <w:tcW w:w="5244" w:type="dxa"/>
          </w:tcPr>
          <w:p w14:paraId="4AFA65C4" w14:textId="2E2CA791" w:rsidR="00F65E28" w:rsidRPr="00F06892" w:rsidRDefault="00F65E28" w:rsidP="00F65E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Stable &amp; not overloaded</w:t>
            </w:r>
          </w:p>
          <w:p w14:paraId="1AB54E6B" w14:textId="031EFC7B" w:rsidR="00F65E28" w:rsidRPr="004913C8" w:rsidRDefault="00F65E28" w:rsidP="00F65E2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No chemicals stored above head height</w:t>
            </w:r>
          </w:p>
        </w:tc>
        <w:tc>
          <w:tcPr>
            <w:tcW w:w="709" w:type="dxa"/>
          </w:tcPr>
          <w:p w14:paraId="43F7D4C5" w14:textId="77777777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8E1FAF" w14:textId="4C7BC9C1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F625AFC" w14:textId="77777777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E28" w:rsidRPr="004913C8" w14:paraId="610FB8CB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4794BC04" w14:textId="2052747B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2977" w:type="dxa"/>
          </w:tcPr>
          <w:p w14:paraId="6128D80A" w14:textId="2195D29F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Facility maintenance</w:t>
            </w:r>
          </w:p>
        </w:tc>
        <w:tc>
          <w:tcPr>
            <w:tcW w:w="5244" w:type="dxa"/>
          </w:tcPr>
          <w:p w14:paraId="68C32F9D" w14:textId="2210189D" w:rsidR="00F65E28" w:rsidRPr="00F06892" w:rsidRDefault="00F65E28" w:rsidP="00F65E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Maintenance &amp; service personnel advised of special hazards</w:t>
            </w:r>
          </w:p>
          <w:p w14:paraId="76F4D2BE" w14:textId="23068EB3" w:rsidR="00F65E28" w:rsidRPr="004913C8" w:rsidRDefault="00F65E28" w:rsidP="00F65E2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Decontamination of surfaces prior to maintenance and induction forms filed</w:t>
            </w:r>
          </w:p>
        </w:tc>
        <w:tc>
          <w:tcPr>
            <w:tcW w:w="709" w:type="dxa"/>
          </w:tcPr>
          <w:p w14:paraId="424D3A21" w14:textId="77777777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945BE6F" w14:textId="15AA5360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3A76217" w14:textId="77777777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E28" w:rsidRPr="004913C8" w14:paraId="5A10A2A8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346134C4" w14:textId="5FF8EF09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2977" w:type="dxa"/>
          </w:tcPr>
          <w:p w14:paraId="33313F74" w14:textId="0E63E811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Cleaning Schedule</w:t>
            </w:r>
          </w:p>
        </w:tc>
        <w:tc>
          <w:tcPr>
            <w:tcW w:w="5244" w:type="dxa"/>
          </w:tcPr>
          <w:p w14:paraId="035C1AB6" w14:textId="2409FC9C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All cleaning equipment stored within the Laboratory and the cleaning schedule adhered to</w:t>
            </w:r>
          </w:p>
        </w:tc>
        <w:tc>
          <w:tcPr>
            <w:tcW w:w="709" w:type="dxa"/>
          </w:tcPr>
          <w:p w14:paraId="6D17613D" w14:textId="77777777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797C39" w14:textId="27BBDCEE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29F9B2D" w14:textId="77777777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F84760" w14:textId="12C2FDD7" w:rsidR="00923907" w:rsidRDefault="00923907" w:rsidP="005618FB">
      <w:pPr>
        <w:spacing w:after="0"/>
        <w:ind w:left="709"/>
      </w:pPr>
    </w:p>
    <w:p w14:paraId="5D90D1CF" w14:textId="77777777" w:rsidR="00923907" w:rsidRDefault="00923907" w:rsidP="005618FB">
      <w:pPr>
        <w:spacing w:after="0"/>
        <w:ind w:left="709"/>
      </w:pPr>
    </w:p>
    <w:tbl>
      <w:tblPr>
        <w:tblStyle w:val="TableGrid"/>
        <w:tblW w:w="14458" w:type="dxa"/>
        <w:tblInd w:w="274" w:type="dxa"/>
        <w:shd w:val="clear" w:color="auto" w:fill="CCFFCC"/>
        <w:tblLook w:val="01E0" w:firstRow="1" w:lastRow="1" w:firstColumn="1" w:lastColumn="1" w:noHBand="0" w:noVBand="0"/>
      </w:tblPr>
      <w:tblGrid>
        <w:gridCol w:w="14458"/>
      </w:tblGrid>
      <w:tr w:rsidR="00146BFE" w:rsidRPr="004913C8" w14:paraId="4AB27A9B" w14:textId="77777777" w:rsidTr="00F005FC">
        <w:trPr>
          <w:trHeight w:val="284"/>
        </w:trPr>
        <w:tc>
          <w:tcPr>
            <w:tcW w:w="14458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275388C3" w14:textId="668A232A" w:rsidR="00146BFE" w:rsidRPr="004913C8" w:rsidRDefault="00F65E28" w:rsidP="00F65E28">
            <w:pPr>
              <w:tabs>
                <w:tab w:val="left" w:pos="810"/>
              </w:tabs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5.0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Environmental</w:t>
            </w:r>
          </w:p>
        </w:tc>
      </w:tr>
    </w:tbl>
    <w:tbl>
      <w:tblPr>
        <w:tblStyle w:val="TableGrid1"/>
        <w:tblW w:w="14458" w:type="dxa"/>
        <w:tblInd w:w="279" w:type="dxa"/>
        <w:tblLook w:val="01E0" w:firstRow="1" w:lastRow="1" w:firstColumn="1" w:lastColumn="1" w:noHBand="0" w:noVBand="0"/>
      </w:tblPr>
      <w:tblGrid>
        <w:gridCol w:w="567"/>
        <w:gridCol w:w="2977"/>
        <w:gridCol w:w="5244"/>
        <w:gridCol w:w="709"/>
        <w:gridCol w:w="709"/>
        <w:gridCol w:w="4252"/>
      </w:tblGrid>
      <w:tr w:rsidR="00F65E28" w14:paraId="0F35AD4F" w14:textId="77777777" w:rsidTr="00F005FC">
        <w:tc>
          <w:tcPr>
            <w:tcW w:w="567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762587D6" w14:textId="1F8A9867" w:rsidR="00F65E28" w:rsidRPr="00E32828" w:rsidRDefault="00F65E28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977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443E74D5" w14:textId="6EE584D3" w:rsidR="00F65E28" w:rsidRPr="00E32828" w:rsidRDefault="00F65E28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244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2B14DEBB" w14:textId="77777777" w:rsidR="00F65E28" w:rsidRPr="00E32828" w:rsidRDefault="00F65E28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E60DC42" w14:textId="5AE5F7E1" w:rsidR="00F65E28" w:rsidRPr="00E32828" w:rsidRDefault="00F65E28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5AB16D1F" w14:textId="43634DA0" w:rsidR="00F65E28" w:rsidRPr="00E32828" w:rsidRDefault="00F65E28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252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3B41926" w14:textId="77777777" w:rsidR="00F65E28" w:rsidRPr="00E32828" w:rsidRDefault="00F65E28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F65E28" w:rsidRPr="004913C8" w14:paraId="1A125584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5CB6BBF8" w14:textId="03B14282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2977" w:type="dxa"/>
          </w:tcPr>
          <w:p w14:paraId="46C9B324" w14:textId="72101402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Waste management system</w:t>
            </w:r>
          </w:p>
        </w:tc>
        <w:tc>
          <w:tcPr>
            <w:tcW w:w="5244" w:type="dxa"/>
          </w:tcPr>
          <w:p w14:paraId="42EA39EE" w14:textId="7AAD01B0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Written procedures (SOP) in place</w:t>
            </w:r>
          </w:p>
        </w:tc>
        <w:tc>
          <w:tcPr>
            <w:tcW w:w="709" w:type="dxa"/>
          </w:tcPr>
          <w:p w14:paraId="2759762F" w14:textId="77777777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BD2EBD" w14:textId="14EEC71E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AB6C2E2" w14:textId="77777777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E28" w:rsidRPr="004913C8" w14:paraId="2F88683E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23E20F24" w14:textId="1EE2938A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2977" w:type="dxa"/>
          </w:tcPr>
          <w:p w14:paraId="4C677288" w14:textId="3F9FE401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Segregation of waste</w:t>
            </w:r>
          </w:p>
        </w:tc>
        <w:tc>
          <w:tcPr>
            <w:tcW w:w="5244" w:type="dxa"/>
          </w:tcPr>
          <w:p w14:paraId="37A1B37C" w14:textId="1B6F3D09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Written procedures (SOP) in place</w:t>
            </w:r>
          </w:p>
        </w:tc>
        <w:tc>
          <w:tcPr>
            <w:tcW w:w="709" w:type="dxa"/>
          </w:tcPr>
          <w:p w14:paraId="5CE027BE" w14:textId="77777777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6F5AFC" w14:textId="2E17A9F7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8026591" w14:textId="77777777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E28" w:rsidRPr="004913C8" w14:paraId="5C4EEDD8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664DD04B" w14:textId="2E3A38F7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2977" w:type="dxa"/>
          </w:tcPr>
          <w:p w14:paraId="1F13DC8E" w14:textId="784FA4B3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Storage of waste</w:t>
            </w:r>
          </w:p>
        </w:tc>
        <w:tc>
          <w:tcPr>
            <w:tcW w:w="5244" w:type="dxa"/>
          </w:tcPr>
          <w:p w14:paraId="5800F8BE" w14:textId="36A1A190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Written procedures (SOP) in place</w:t>
            </w:r>
          </w:p>
        </w:tc>
        <w:tc>
          <w:tcPr>
            <w:tcW w:w="709" w:type="dxa"/>
          </w:tcPr>
          <w:p w14:paraId="218486A7" w14:textId="77777777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5383F7" w14:textId="1E619B03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6FA66A1" w14:textId="77777777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E28" w:rsidRPr="004913C8" w14:paraId="5D9290C1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0074B408" w14:textId="0C96E56C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2977" w:type="dxa"/>
          </w:tcPr>
          <w:p w14:paraId="5B074CD0" w14:textId="7D33B9F1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Disposal of waste</w:t>
            </w:r>
          </w:p>
        </w:tc>
        <w:tc>
          <w:tcPr>
            <w:tcW w:w="5244" w:type="dxa"/>
          </w:tcPr>
          <w:p w14:paraId="421A9D21" w14:textId="68FAFC5E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Written procedures (SOP) in place</w:t>
            </w:r>
          </w:p>
        </w:tc>
        <w:tc>
          <w:tcPr>
            <w:tcW w:w="709" w:type="dxa"/>
          </w:tcPr>
          <w:p w14:paraId="348637CB" w14:textId="77777777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0AE577" w14:textId="742E6FDC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711BDFA" w14:textId="77777777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E28" w:rsidRPr="004913C8" w14:paraId="7C833178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515B318E" w14:textId="1D6C1A55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2977" w:type="dxa"/>
          </w:tcPr>
          <w:p w14:paraId="5AC81FB1" w14:textId="70C1779D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Division of facilities management pest control program</w:t>
            </w:r>
            <w:r>
              <w:rPr>
                <w:rFonts w:ascii="Arial" w:hAnsi="Arial" w:cs="Arial"/>
                <w:sz w:val="18"/>
                <w:szCs w:val="18"/>
              </w:rPr>
              <w:t xml:space="preserve"> (r</w:t>
            </w:r>
            <w:r w:rsidRPr="00F06892">
              <w:rPr>
                <w:rFonts w:ascii="Arial" w:hAnsi="Arial" w:cs="Arial"/>
                <w:sz w:val="18"/>
                <w:szCs w:val="18"/>
              </w:rPr>
              <w:t>ecord dates)</w:t>
            </w:r>
          </w:p>
        </w:tc>
        <w:tc>
          <w:tcPr>
            <w:tcW w:w="5244" w:type="dxa"/>
          </w:tcPr>
          <w:p w14:paraId="4A74B280" w14:textId="31C7DC9E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In place &amp; documented</w:t>
            </w:r>
          </w:p>
        </w:tc>
        <w:tc>
          <w:tcPr>
            <w:tcW w:w="709" w:type="dxa"/>
          </w:tcPr>
          <w:p w14:paraId="42A85114" w14:textId="77777777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F0B33C" w14:textId="1C173DBE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21903BA" w14:textId="77777777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E28" w:rsidRPr="004913C8" w14:paraId="3796B7F3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4D786767" w14:textId="378F7419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2977" w:type="dxa"/>
          </w:tcPr>
          <w:p w14:paraId="500DD4EF" w14:textId="45043518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Laboratory pest inspection program in place and recorded</w:t>
            </w:r>
          </w:p>
        </w:tc>
        <w:tc>
          <w:tcPr>
            <w:tcW w:w="5244" w:type="dxa"/>
          </w:tcPr>
          <w:p w14:paraId="273BE52F" w14:textId="77777777" w:rsidR="00F65E28" w:rsidRPr="00F06892" w:rsidRDefault="00F65E28" w:rsidP="00F65E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In place &amp; documented</w:t>
            </w:r>
          </w:p>
          <w:p w14:paraId="3DAEB6E8" w14:textId="615405FA" w:rsidR="00F65E28" w:rsidRPr="004913C8" w:rsidRDefault="00F65E28" w:rsidP="00F65E2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Weekly inspections and remedial action to remove pests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eg</w:t>
            </w:r>
            <w:r w:rsidRPr="00F06892">
              <w:rPr>
                <w:rFonts w:ascii="Arial" w:hAnsi="Arial" w:cs="Arial"/>
                <w:sz w:val="18"/>
                <w:szCs w:val="18"/>
              </w:rPr>
              <w:t>.</w:t>
            </w:r>
            <w:proofErr w:type="spellEnd"/>
            <w:r w:rsidRPr="00F068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6892">
              <w:rPr>
                <w:rFonts w:ascii="Arial" w:hAnsi="Arial" w:cs="Arial"/>
                <w:sz w:val="18"/>
                <w:szCs w:val="18"/>
              </w:rPr>
              <w:t>Mortein</w:t>
            </w:r>
            <w:proofErr w:type="spellEnd"/>
            <w:r w:rsidRPr="00F06892">
              <w:rPr>
                <w:rFonts w:ascii="Arial" w:hAnsi="Arial" w:cs="Arial"/>
                <w:sz w:val="18"/>
                <w:szCs w:val="18"/>
              </w:rPr>
              <w:t xml:space="preserve"> knockdown and barrier sprays used appropriately </w:t>
            </w:r>
          </w:p>
        </w:tc>
        <w:tc>
          <w:tcPr>
            <w:tcW w:w="709" w:type="dxa"/>
          </w:tcPr>
          <w:p w14:paraId="5364C6D3" w14:textId="77777777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ABB333" w14:textId="4E3B48CD" w:rsidR="00F65E28" w:rsidRPr="004913C8" w:rsidRDefault="00F65E28" w:rsidP="00F65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006B253" w14:textId="77777777" w:rsidR="00F65E28" w:rsidRPr="004913C8" w:rsidRDefault="00F65E28" w:rsidP="00F65E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52091D" w14:textId="3FDD29F0" w:rsidR="00003D29" w:rsidRDefault="00003D29" w:rsidP="005618FB">
      <w:pPr>
        <w:spacing w:after="0"/>
        <w:ind w:left="709"/>
      </w:pPr>
    </w:p>
    <w:p w14:paraId="2C655238" w14:textId="553C7013" w:rsidR="002D1B8E" w:rsidRDefault="002D1B8E">
      <w:pPr>
        <w:spacing w:after="160" w:line="259" w:lineRule="auto"/>
      </w:pPr>
      <w:r>
        <w:br w:type="page"/>
      </w:r>
    </w:p>
    <w:p w14:paraId="0AA45CAD" w14:textId="77777777" w:rsidR="00923907" w:rsidRDefault="00923907" w:rsidP="005618FB">
      <w:pPr>
        <w:spacing w:after="0"/>
        <w:ind w:left="709"/>
      </w:pPr>
    </w:p>
    <w:tbl>
      <w:tblPr>
        <w:tblStyle w:val="TableGrid"/>
        <w:tblW w:w="14458" w:type="dxa"/>
        <w:tblInd w:w="274" w:type="dxa"/>
        <w:shd w:val="clear" w:color="auto" w:fill="CCFFCC"/>
        <w:tblLook w:val="01E0" w:firstRow="1" w:lastRow="1" w:firstColumn="1" w:lastColumn="1" w:noHBand="0" w:noVBand="0"/>
      </w:tblPr>
      <w:tblGrid>
        <w:gridCol w:w="14458"/>
      </w:tblGrid>
      <w:tr w:rsidR="00146BFE" w:rsidRPr="004913C8" w14:paraId="5D4DBEF1" w14:textId="77777777" w:rsidTr="00F005FC">
        <w:trPr>
          <w:trHeight w:val="284"/>
        </w:trPr>
        <w:tc>
          <w:tcPr>
            <w:tcW w:w="14458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0336830A" w14:textId="621F38ED" w:rsidR="00146BFE" w:rsidRPr="004913C8" w:rsidRDefault="002D1B8E" w:rsidP="002D1B8E">
            <w:pPr>
              <w:tabs>
                <w:tab w:val="left" w:pos="825"/>
              </w:tabs>
              <w:spacing w:after="0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6.0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Biological Safety</w:t>
            </w:r>
          </w:p>
        </w:tc>
      </w:tr>
    </w:tbl>
    <w:tbl>
      <w:tblPr>
        <w:tblStyle w:val="TableGrid1"/>
        <w:tblW w:w="14458" w:type="dxa"/>
        <w:tblInd w:w="279" w:type="dxa"/>
        <w:tblLook w:val="01E0" w:firstRow="1" w:lastRow="1" w:firstColumn="1" w:lastColumn="1" w:noHBand="0" w:noVBand="0"/>
      </w:tblPr>
      <w:tblGrid>
        <w:gridCol w:w="567"/>
        <w:gridCol w:w="2977"/>
        <w:gridCol w:w="5244"/>
        <w:gridCol w:w="709"/>
        <w:gridCol w:w="709"/>
        <w:gridCol w:w="4252"/>
      </w:tblGrid>
      <w:tr w:rsidR="002D1B8E" w14:paraId="04105A73" w14:textId="77777777" w:rsidTr="00F005FC">
        <w:tc>
          <w:tcPr>
            <w:tcW w:w="567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087CEA72" w14:textId="32706AEE" w:rsidR="002D1B8E" w:rsidRPr="00E32828" w:rsidRDefault="002D1B8E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977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7C114387" w14:textId="3B0D4E2D" w:rsidR="002D1B8E" w:rsidRPr="00E32828" w:rsidRDefault="002D1B8E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244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3D587D7E" w14:textId="77777777" w:rsidR="002D1B8E" w:rsidRPr="00E32828" w:rsidRDefault="002D1B8E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99A6C80" w14:textId="74914923" w:rsidR="002D1B8E" w:rsidRPr="00E32828" w:rsidRDefault="002D1B8E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06D31089" w14:textId="04AFBBFB" w:rsidR="002D1B8E" w:rsidRPr="00E32828" w:rsidRDefault="002D1B8E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252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A2E0F5D" w14:textId="77777777" w:rsidR="002D1B8E" w:rsidRPr="00E32828" w:rsidRDefault="002D1B8E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2D1B8E" w:rsidRPr="004913C8" w14:paraId="387CBE8F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57D45207" w14:textId="706F2EF6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2977" w:type="dxa"/>
          </w:tcPr>
          <w:p w14:paraId="34B14C12" w14:textId="6B499ADD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MSDS</w:t>
            </w:r>
          </w:p>
        </w:tc>
        <w:tc>
          <w:tcPr>
            <w:tcW w:w="5244" w:type="dxa"/>
          </w:tcPr>
          <w:p w14:paraId="10C02649" w14:textId="734B951A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MSDS readily available</w:t>
            </w:r>
          </w:p>
        </w:tc>
        <w:tc>
          <w:tcPr>
            <w:tcW w:w="709" w:type="dxa"/>
          </w:tcPr>
          <w:p w14:paraId="3B87D9FF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896688" w14:textId="64416335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02F4918" w14:textId="7777777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B8E" w:rsidRPr="004913C8" w14:paraId="28C23174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64BE036F" w14:textId="7469875A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2977" w:type="dxa"/>
          </w:tcPr>
          <w:p w14:paraId="24A7416D" w14:textId="4C1585A3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Containment procedures for cadaveric material</w:t>
            </w:r>
          </w:p>
        </w:tc>
        <w:tc>
          <w:tcPr>
            <w:tcW w:w="5244" w:type="dxa"/>
          </w:tcPr>
          <w:p w14:paraId="3F85C565" w14:textId="6F1611D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As per Anatomy Act</w:t>
            </w:r>
          </w:p>
        </w:tc>
        <w:tc>
          <w:tcPr>
            <w:tcW w:w="709" w:type="dxa"/>
          </w:tcPr>
          <w:p w14:paraId="7F5D9CD6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F28285" w14:textId="65C2DB22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785DF17" w14:textId="7777777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B8E" w:rsidRPr="004913C8" w14:paraId="793AA624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766FC335" w14:textId="0F7A8ECB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2977" w:type="dxa"/>
          </w:tcPr>
          <w:p w14:paraId="3CEFE77D" w14:textId="5D25C3A5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Infectious material containers</w:t>
            </w:r>
          </w:p>
        </w:tc>
        <w:tc>
          <w:tcPr>
            <w:tcW w:w="5244" w:type="dxa"/>
          </w:tcPr>
          <w:p w14:paraId="5A9070AA" w14:textId="631AF4FE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Clearly labelled &amp; stored appropriately</w:t>
            </w:r>
          </w:p>
        </w:tc>
        <w:tc>
          <w:tcPr>
            <w:tcW w:w="709" w:type="dxa"/>
          </w:tcPr>
          <w:p w14:paraId="2AADCB14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3F03D2" w14:textId="4556B6C0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68275DD" w14:textId="7777777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B8E" w:rsidRPr="004913C8" w14:paraId="5A9D94AB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0A202EE0" w14:textId="6BC4C86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2977" w:type="dxa"/>
          </w:tcPr>
          <w:p w14:paraId="5A049D7A" w14:textId="0E73B2FC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Disposal of infectious waste</w:t>
            </w:r>
          </w:p>
        </w:tc>
        <w:tc>
          <w:tcPr>
            <w:tcW w:w="5244" w:type="dxa"/>
          </w:tcPr>
          <w:p w14:paraId="7E1A2875" w14:textId="5100B905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 xml:space="preserve">In accordance with </w:t>
            </w:r>
            <w:r w:rsidRPr="00AE08FF">
              <w:rPr>
                <w:rFonts w:ascii="Arial" w:hAnsi="Arial" w:cs="Arial"/>
                <w:sz w:val="18"/>
                <w:szCs w:val="18"/>
              </w:rPr>
              <w:t>AS/NZS 2243.3:2002</w:t>
            </w:r>
          </w:p>
        </w:tc>
        <w:tc>
          <w:tcPr>
            <w:tcW w:w="709" w:type="dxa"/>
          </w:tcPr>
          <w:p w14:paraId="0D6257C1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8F1A39" w14:textId="6854843F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8EDD127" w14:textId="7777777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B8E" w:rsidRPr="004913C8" w14:paraId="093310E7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5EFDFDFF" w14:textId="7748FC45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2977" w:type="dxa"/>
          </w:tcPr>
          <w:p w14:paraId="6A5D3DBC" w14:textId="0AEBF941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Decontamination of work surfaces</w:t>
            </w:r>
          </w:p>
        </w:tc>
        <w:tc>
          <w:tcPr>
            <w:tcW w:w="5244" w:type="dxa"/>
          </w:tcPr>
          <w:p w14:paraId="1616386E" w14:textId="1F79979B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Use of appropriate chemical solution</w:t>
            </w:r>
          </w:p>
        </w:tc>
        <w:tc>
          <w:tcPr>
            <w:tcW w:w="709" w:type="dxa"/>
          </w:tcPr>
          <w:p w14:paraId="2EEB4665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7F9359" w14:textId="10CD4C0D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244B0CC" w14:textId="7777777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B8E" w:rsidRPr="004913C8" w14:paraId="4431A2E0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7073CA22" w14:textId="4602CFCA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2977" w:type="dxa"/>
          </w:tcPr>
          <w:p w14:paraId="071C1EB3" w14:textId="5607E9D2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Sharps</w:t>
            </w:r>
          </w:p>
        </w:tc>
        <w:tc>
          <w:tcPr>
            <w:tcW w:w="5244" w:type="dxa"/>
          </w:tcPr>
          <w:p w14:paraId="5CD27604" w14:textId="750D0280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Sharps procedures adopted &amp; adhered to</w:t>
            </w:r>
          </w:p>
        </w:tc>
        <w:tc>
          <w:tcPr>
            <w:tcW w:w="709" w:type="dxa"/>
          </w:tcPr>
          <w:p w14:paraId="5EDF57CB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06721D" w14:textId="12F868F6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F548346" w14:textId="7777777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B8E" w:rsidRPr="004913C8" w14:paraId="3047D06B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19B5B4ED" w14:textId="74EA416F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2977" w:type="dxa"/>
          </w:tcPr>
          <w:p w14:paraId="3F42558C" w14:textId="4CE80CBD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Disposable gloves</w:t>
            </w:r>
          </w:p>
        </w:tc>
        <w:tc>
          <w:tcPr>
            <w:tcW w:w="5244" w:type="dxa"/>
          </w:tcPr>
          <w:p w14:paraId="6ED8C475" w14:textId="3C3D747C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Available</w:t>
            </w:r>
          </w:p>
        </w:tc>
        <w:tc>
          <w:tcPr>
            <w:tcW w:w="709" w:type="dxa"/>
          </w:tcPr>
          <w:p w14:paraId="3116FC00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F5AC3A" w14:textId="3937E9F4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7DCD9F4" w14:textId="7777777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B8E" w:rsidRPr="004913C8" w14:paraId="6A8D612B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446AD311" w14:textId="59DD4359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2977" w:type="dxa"/>
          </w:tcPr>
          <w:p w14:paraId="4E136C91" w14:textId="3FACC583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Writing areas</w:t>
            </w:r>
          </w:p>
        </w:tc>
        <w:tc>
          <w:tcPr>
            <w:tcW w:w="5244" w:type="dxa"/>
          </w:tcPr>
          <w:p w14:paraId="5A38CC64" w14:textId="57CBF4E2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Provision of separate area for writing materials</w:t>
            </w:r>
          </w:p>
        </w:tc>
        <w:tc>
          <w:tcPr>
            <w:tcW w:w="709" w:type="dxa"/>
          </w:tcPr>
          <w:p w14:paraId="5B9EF7E0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0610BD" w14:textId="59CE54FB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3BCF888" w14:textId="7777777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B8E" w:rsidRPr="004913C8" w14:paraId="0A35FDA5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3C225C1B" w14:textId="186D8946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2977" w:type="dxa"/>
          </w:tcPr>
          <w:p w14:paraId="4CD58F5A" w14:textId="506E9C2F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Emergency procedures</w:t>
            </w:r>
          </w:p>
        </w:tc>
        <w:tc>
          <w:tcPr>
            <w:tcW w:w="5244" w:type="dxa"/>
          </w:tcPr>
          <w:p w14:paraId="37E95CA4" w14:textId="7C4BB3AC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Procedures in place for a biological spill</w:t>
            </w:r>
          </w:p>
        </w:tc>
        <w:tc>
          <w:tcPr>
            <w:tcW w:w="709" w:type="dxa"/>
          </w:tcPr>
          <w:p w14:paraId="74E7B32D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93DD77" w14:textId="7C982C48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9A3E88F" w14:textId="7777777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B8E" w:rsidRPr="004913C8" w14:paraId="5858611E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2D100940" w14:textId="3D37F109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6.10</w:t>
            </w:r>
          </w:p>
        </w:tc>
        <w:tc>
          <w:tcPr>
            <w:tcW w:w="2977" w:type="dxa"/>
          </w:tcPr>
          <w:p w14:paraId="4F5B06E2" w14:textId="3E6A89DF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Cultures</w:t>
            </w:r>
          </w:p>
        </w:tc>
        <w:tc>
          <w:tcPr>
            <w:tcW w:w="5244" w:type="dxa"/>
          </w:tcPr>
          <w:p w14:paraId="7223E411" w14:textId="5903E038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Are all cultures clearly identified</w:t>
            </w:r>
            <w:r w:rsidR="002A621F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09" w:type="dxa"/>
          </w:tcPr>
          <w:p w14:paraId="65F14374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B5ACE7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BB70C1C" w14:textId="7777777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B8E" w:rsidRPr="004913C8" w14:paraId="71EFAB98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35E325E8" w14:textId="2626BF5C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2977" w:type="dxa"/>
          </w:tcPr>
          <w:p w14:paraId="53119254" w14:textId="1837FED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GMOs</w:t>
            </w:r>
          </w:p>
        </w:tc>
        <w:tc>
          <w:tcPr>
            <w:tcW w:w="5244" w:type="dxa"/>
          </w:tcPr>
          <w:p w14:paraId="64277DB9" w14:textId="3F2F622B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All GMOs and GMO waste segregated and labelled</w:t>
            </w:r>
          </w:p>
        </w:tc>
        <w:tc>
          <w:tcPr>
            <w:tcW w:w="709" w:type="dxa"/>
          </w:tcPr>
          <w:p w14:paraId="5A0F20E9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6E6A68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3F4D080" w14:textId="7777777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B8E" w:rsidRPr="004913C8" w14:paraId="3AAD8BF0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2AB15BF8" w14:textId="37880523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2977" w:type="dxa"/>
          </w:tcPr>
          <w:p w14:paraId="07A857CF" w14:textId="373834E1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Specialist Storage requirements</w:t>
            </w:r>
          </w:p>
        </w:tc>
        <w:tc>
          <w:tcPr>
            <w:tcW w:w="5244" w:type="dxa"/>
          </w:tcPr>
          <w:p w14:paraId="603D61AF" w14:textId="17D5DDAC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Are all spore dispersing organisms sealed during storage</w:t>
            </w:r>
          </w:p>
        </w:tc>
        <w:tc>
          <w:tcPr>
            <w:tcW w:w="709" w:type="dxa"/>
          </w:tcPr>
          <w:p w14:paraId="2DD96D56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445243" w14:textId="77777777" w:rsidR="002D1B8E" w:rsidRPr="004913C8" w:rsidRDefault="002D1B8E" w:rsidP="002D1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D149BE6" w14:textId="77777777" w:rsidR="002D1B8E" w:rsidRPr="004913C8" w:rsidRDefault="002D1B8E" w:rsidP="002D1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683985" w14:textId="474E2F71" w:rsidR="00003D29" w:rsidRDefault="00003D29" w:rsidP="005618FB">
      <w:pPr>
        <w:spacing w:after="0"/>
        <w:ind w:left="709"/>
      </w:pPr>
    </w:p>
    <w:p w14:paraId="448B4AC1" w14:textId="77777777" w:rsidR="00923907" w:rsidRDefault="00923907" w:rsidP="005618FB">
      <w:pPr>
        <w:spacing w:after="0"/>
        <w:ind w:left="709"/>
      </w:pPr>
    </w:p>
    <w:tbl>
      <w:tblPr>
        <w:tblStyle w:val="TableGrid"/>
        <w:tblW w:w="14458" w:type="dxa"/>
        <w:tblInd w:w="274" w:type="dxa"/>
        <w:shd w:val="clear" w:color="auto" w:fill="CCFFCC"/>
        <w:tblLook w:val="01E0" w:firstRow="1" w:lastRow="1" w:firstColumn="1" w:lastColumn="1" w:noHBand="0" w:noVBand="0"/>
      </w:tblPr>
      <w:tblGrid>
        <w:gridCol w:w="14458"/>
      </w:tblGrid>
      <w:tr w:rsidR="00146BFE" w:rsidRPr="004913C8" w14:paraId="2A7637C7" w14:textId="77777777" w:rsidTr="00F005FC">
        <w:trPr>
          <w:trHeight w:val="284"/>
        </w:trPr>
        <w:tc>
          <w:tcPr>
            <w:tcW w:w="14458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2F2E9E28" w14:textId="4700117B" w:rsidR="00146BFE" w:rsidRPr="004913C8" w:rsidRDefault="00AE08FF" w:rsidP="00AE08FF">
            <w:pPr>
              <w:tabs>
                <w:tab w:val="left" w:pos="795"/>
              </w:tabs>
              <w:spacing w:after="0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7.0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Fume Cupboards</w:t>
            </w:r>
            <w:r w:rsidR="002A621F">
              <w:rPr>
                <w:rFonts w:ascii="Arial" w:hAnsi="Arial" w:cs="Arial"/>
                <w:b/>
                <w:i/>
                <w:szCs w:val="20"/>
              </w:rPr>
              <w:t>, Laminar Flows and Biosafety Cabinets</w:t>
            </w:r>
          </w:p>
        </w:tc>
      </w:tr>
    </w:tbl>
    <w:tbl>
      <w:tblPr>
        <w:tblStyle w:val="TableGrid1"/>
        <w:tblW w:w="14458" w:type="dxa"/>
        <w:tblInd w:w="279" w:type="dxa"/>
        <w:tblLook w:val="01E0" w:firstRow="1" w:lastRow="1" w:firstColumn="1" w:lastColumn="1" w:noHBand="0" w:noVBand="0"/>
      </w:tblPr>
      <w:tblGrid>
        <w:gridCol w:w="567"/>
        <w:gridCol w:w="2977"/>
        <w:gridCol w:w="5244"/>
        <w:gridCol w:w="709"/>
        <w:gridCol w:w="709"/>
        <w:gridCol w:w="4252"/>
      </w:tblGrid>
      <w:tr w:rsidR="00AE08FF" w14:paraId="441D5D22" w14:textId="77777777" w:rsidTr="00F005FC">
        <w:tc>
          <w:tcPr>
            <w:tcW w:w="567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7601624" w14:textId="149D454F" w:rsidR="00AE08FF" w:rsidRPr="00E32828" w:rsidRDefault="00AE08FF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977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A5AE58F" w14:textId="2486EDDE" w:rsidR="00AE08FF" w:rsidRPr="00E32828" w:rsidRDefault="00AE08FF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244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3C259E54" w14:textId="77777777" w:rsidR="00AE08FF" w:rsidRPr="00E32828" w:rsidRDefault="00AE08FF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4C274509" w14:textId="2959DC08" w:rsidR="00AE08FF" w:rsidRPr="00E32828" w:rsidRDefault="00AE08FF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0A37CE44" w14:textId="775AECAE" w:rsidR="00AE08FF" w:rsidRPr="00E32828" w:rsidRDefault="00AE08FF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252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19F0C0B3" w14:textId="77777777" w:rsidR="00AE08FF" w:rsidRPr="00E32828" w:rsidRDefault="00AE08FF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AE08FF" w:rsidRPr="004913C8" w14:paraId="2C6CBB16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303455AD" w14:textId="4A77CE3F" w:rsidR="00AE08FF" w:rsidRPr="004913C8" w:rsidRDefault="00AE08FF" w:rsidP="00AE08FF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2977" w:type="dxa"/>
          </w:tcPr>
          <w:p w14:paraId="337B94A2" w14:textId="61208A9A" w:rsidR="00AE08FF" w:rsidRPr="004913C8" w:rsidRDefault="00AE08FF" w:rsidP="00AE0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laboratory have a Class 1 or 2 biosafety cabinet, l</w:t>
            </w:r>
            <w:r w:rsidRPr="00F06892">
              <w:rPr>
                <w:rFonts w:ascii="Arial" w:hAnsi="Arial" w:cs="Arial"/>
                <w:sz w:val="18"/>
                <w:szCs w:val="18"/>
              </w:rPr>
              <w:t>aminar flow or fume hood? Record which</w:t>
            </w:r>
            <w:r>
              <w:rPr>
                <w:rFonts w:ascii="Arial" w:hAnsi="Arial" w:cs="Arial"/>
                <w:sz w:val="18"/>
                <w:szCs w:val="18"/>
              </w:rPr>
              <w:t xml:space="preserve"> one</w:t>
            </w:r>
          </w:p>
        </w:tc>
        <w:tc>
          <w:tcPr>
            <w:tcW w:w="5244" w:type="dxa"/>
          </w:tcPr>
          <w:p w14:paraId="2701CEBD" w14:textId="0E2866B9" w:rsidR="00AE08FF" w:rsidRPr="004913C8" w:rsidRDefault="00AE08FF" w:rsidP="00AE08FF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B</w:t>
            </w:r>
            <w:r w:rsidR="004E7A9A">
              <w:rPr>
                <w:rFonts w:ascii="Arial" w:hAnsi="Arial" w:cs="Arial"/>
                <w:sz w:val="18"/>
                <w:szCs w:val="18"/>
              </w:rPr>
              <w:t>iosafety</w:t>
            </w:r>
            <w:r w:rsidRPr="00F06892">
              <w:rPr>
                <w:rFonts w:ascii="Arial" w:hAnsi="Arial" w:cs="Arial"/>
                <w:sz w:val="18"/>
                <w:szCs w:val="18"/>
              </w:rPr>
              <w:t xml:space="preserve"> cabinet inspected in last 12 months with date. Certificate of test results affixed to cabinet side</w:t>
            </w:r>
          </w:p>
        </w:tc>
        <w:tc>
          <w:tcPr>
            <w:tcW w:w="709" w:type="dxa"/>
          </w:tcPr>
          <w:p w14:paraId="4FFBF303" w14:textId="77777777" w:rsidR="00AE08FF" w:rsidRPr="004913C8" w:rsidRDefault="00AE08FF" w:rsidP="00AE0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64F1DE" w14:textId="19904D8E" w:rsidR="00AE08FF" w:rsidRPr="004913C8" w:rsidRDefault="00AE08FF" w:rsidP="00AE0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A9F96E2" w14:textId="77777777" w:rsidR="00AE08FF" w:rsidRPr="004913C8" w:rsidRDefault="00AE08FF" w:rsidP="00AE08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8FF" w:rsidRPr="004913C8" w14:paraId="1E4693CE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1CBE878C" w14:textId="71303002" w:rsidR="00AE08FF" w:rsidRPr="004913C8" w:rsidRDefault="00AE08FF" w:rsidP="00AE08FF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2977" w:type="dxa"/>
          </w:tcPr>
          <w:p w14:paraId="62521547" w14:textId="4C0430CB" w:rsidR="00AE08FF" w:rsidRPr="004913C8" w:rsidRDefault="00AE08FF" w:rsidP="00AE08FF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Fume hood performance test</w:t>
            </w:r>
          </w:p>
        </w:tc>
        <w:tc>
          <w:tcPr>
            <w:tcW w:w="5244" w:type="dxa"/>
          </w:tcPr>
          <w:p w14:paraId="02074047" w14:textId="624EA499" w:rsidR="00AE08FF" w:rsidRPr="004913C8" w:rsidRDefault="00AE08FF" w:rsidP="00AE08FF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Annual inspection by NATA accredited testing authority</w:t>
            </w:r>
          </w:p>
        </w:tc>
        <w:tc>
          <w:tcPr>
            <w:tcW w:w="709" w:type="dxa"/>
          </w:tcPr>
          <w:p w14:paraId="05ED32F9" w14:textId="77777777" w:rsidR="00AE08FF" w:rsidRPr="004913C8" w:rsidRDefault="00AE08FF" w:rsidP="00AE0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39A474" w14:textId="0FA69D4C" w:rsidR="00AE08FF" w:rsidRPr="004913C8" w:rsidRDefault="00AE08FF" w:rsidP="00AE0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D66ECFB" w14:textId="77777777" w:rsidR="00AE08FF" w:rsidRPr="004913C8" w:rsidRDefault="00AE08FF" w:rsidP="00AE08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8FF" w:rsidRPr="004913C8" w14:paraId="0377058C" w14:textId="77777777" w:rsidTr="00F005FC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6E2CFEB7" w14:textId="60AEB6DC" w:rsidR="00AE08FF" w:rsidRPr="004913C8" w:rsidRDefault="00AE08FF" w:rsidP="00AE08FF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2977" w:type="dxa"/>
          </w:tcPr>
          <w:p w14:paraId="14A1084D" w14:textId="78976D7C" w:rsidR="00AE08FF" w:rsidRPr="004913C8" w:rsidRDefault="00AE08FF" w:rsidP="00AE08FF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Face velocity for fume cupboards</w:t>
            </w:r>
          </w:p>
        </w:tc>
        <w:tc>
          <w:tcPr>
            <w:tcW w:w="5244" w:type="dxa"/>
          </w:tcPr>
          <w:p w14:paraId="00C829E0" w14:textId="6C439AD2" w:rsidR="00AE08FF" w:rsidRPr="004913C8" w:rsidRDefault="00AE08FF" w:rsidP="00AE08FF">
            <w:pPr>
              <w:rPr>
                <w:rFonts w:ascii="Arial" w:hAnsi="Arial" w:cs="Arial"/>
                <w:sz w:val="18"/>
                <w:szCs w:val="18"/>
              </w:rPr>
            </w:pPr>
            <w:r w:rsidRPr="00F06892">
              <w:rPr>
                <w:rFonts w:ascii="Arial" w:hAnsi="Arial" w:cs="Arial"/>
                <w:sz w:val="18"/>
                <w:szCs w:val="18"/>
              </w:rPr>
              <w:t>Average face velocity a minimum of 0.5 m/s with sash in all positions</w:t>
            </w:r>
          </w:p>
        </w:tc>
        <w:tc>
          <w:tcPr>
            <w:tcW w:w="709" w:type="dxa"/>
          </w:tcPr>
          <w:p w14:paraId="796D3897" w14:textId="77777777" w:rsidR="00AE08FF" w:rsidRPr="004913C8" w:rsidRDefault="00AE08FF" w:rsidP="00AE0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FB16D2" w14:textId="77C91D12" w:rsidR="00AE08FF" w:rsidRPr="004913C8" w:rsidRDefault="00AE08FF" w:rsidP="00AE0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0A742B7" w14:textId="77777777" w:rsidR="00AE08FF" w:rsidRPr="004913C8" w:rsidRDefault="00AE08FF" w:rsidP="00AE08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3B43BC" w14:textId="26EEC9B1" w:rsidR="00003D29" w:rsidRDefault="00003D29" w:rsidP="005618FB">
      <w:pPr>
        <w:spacing w:after="0"/>
        <w:ind w:left="709"/>
      </w:pPr>
    </w:p>
    <w:p w14:paraId="31BC515C" w14:textId="77777777" w:rsidR="00923907" w:rsidRDefault="00923907" w:rsidP="005618FB">
      <w:pPr>
        <w:spacing w:after="0"/>
        <w:ind w:left="709"/>
      </w:pPr>
    </w:p>
    <w:p w14:paraId="29DE0B38" w14:textId="208A09E5" w:rsidR="00003D29" w:rsidRDefault="00003D29" w:rsidP="005618FB">
      <w:pPr>
        <w:spacing w:after="0"/>
        <w:ind w:left="709"/>
      </w:pPr>
    </w:p>
    <w:p w14:paraId="6AAA5701" w14:textId="2EBFB1D8" w:rsidR="00923907" w:rsidRDefault="00923907">
      <w:pPr>
        <w:spacing w:after="160" w:line="259" w:lineRule="auto"/>
      </w:pPr>
      <w:r>
        <w:br w:type="page"/>
      </w:r>
    </w:p>
    <w:p w14:paraId="54B4218B" w14:textId="77777777" w:rsidR="00FE325A" w:rsidRPr="00FE325A" w:rsidRDefault="00FE325A" w:rsidP="005618FB">
      <w:pPr>
        <w:spacing w:after="0"/>
        <w:ind w:left="709"/>
        <w:rPr>
          <w:rFonts w:ascii="Arial" w:eastAsia="Times New Roman" w:hAnsi="Arial" w:cs="Arial"/>
          <w:szCs w:val="20"/>
          <w:lang w:eastAsia="en-AU"/>
        </w:rPr>
      </w:pPr>
    </w:p>
    <w:p w14:paraId="574F5912" w14:textId="3F64CEE9" w:rsidR="00146BFE" w:rsidRDefault="00146BFE" w:rsidP="005618FB">
      <w:pPr>
        <w:spacing w:after="0"/>
        <w:ind w:left="709"/>
      </w:pPr>
    </w:p>
    <w:p w14:paraId="1962A8DF" w14:textId="0C5DA21B" w:rsidR="005256F1" w:rsidRPr="005256F1" w:rsidRDefault="005256F1" w:rsidP="005618FB">
      <w:pPr>
        <w:spacing w:after="0"/>
        <w:ind w:left="709"/>
        <w:rPr>
          <w:b/>
          <w:bCs/>
          <w:sz w:val="24"/>
          <w:szCs w:val="24"/>
        </w:rPr>
      </w:pPr>
      <w:r w:rsidRPr="005256F1">
        <w:rPr>
          <w:b/>
          <w:bCs/>
          <w:sz w:val="24"/>
          <w:szCs w:val="24"/>
        </w:rPr>
        <w:t xml:space="preserve">APPENDIX </w:t>
      </w:r>
      <w:r w:rsidR="00BE5866">
        <w:rPr>
          <w:b/>
          <w:bCs/>
          <w:sz w:val="24"/>
          <w:szCs w:val="24"/>
        </w:rPr>
        <w:t>1</w:t>
      </w:r>
    </w:p>
    <w:p w14:paraId="669D0769" w14:textId="77777777" w:rsidR="00003D29" w:rsidRDefault="00003D29" w:rsidP="005618FB">
      <w:pPr>
        <w:spacing w:after="0"/>
        <w:ind w:left="709"/>
      </w:pPr>
    </w:p>
    <w:tbl>
      <w:tblPr>
        <w:tblStyle w:val="TableGrid"/>
        <w:tblW w:w="0" w:type="auto"/>
        <w:tblInd w:w="416" w:type="dxa"/>
        <w:shd w:val="clear" w:color="auto" w:fill="CCFFCC"/>
        <w:tblLook w:val="01E0" w:firstRow="1" w:lastRow="1" w:firstColumn="1" w:lastColumn="1" w:noHBand="0" w:noVBand="0"/>
      </w:tblPr>
      <w:tblGrid>
        <w:gridCol w:w="14023"/>
      </w:tblGrid>
      <w:tr w:rsidR="00146BFE" w:rsidRPr="00B045B5" w14:paraId="4DEE6D07" w14:textId="77777777" w:rsidTr="00F005FC">
        <w:trPr>
          <w:trHeight w:val="284"/>
        </w:trPr>
        <w:tc>
          <w:tcPr>
            <w:tcW w:w="14316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72E81EB1" w14:textId="77777777" w:rsidR="00146BFE" w:rsidRPr="00B045B5" w:rsidRDefault="00146BFE" w:rsidP="005618FB">
            <w:pPr>
              <w:spacing w:after="0"/>
              <w:ind w:left="709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Facility Floor Plan</w:t>
            </w:r>
          </w:p>
        </w:tc>
      </w:tr>
    </w:tbl>
    <w:p w14:paraId="53C620E0" w14:textId="313233CB" w:rsidR="00146BFE" w:rsidRDefault="00146BFE" w:rsidP="005618FB">
      <w:pPr>
        <w:spacing w:after="0"/>
        <w:ind w:left="709"/>
      </w:pPr>
    </w:p>
    <w:p w14:paraId="23209A9D" w14:textId="77777777" w:rsidR="00BE5866" w:rsidRPr="004913C8" w:rsidRDefault="00BE5866" w:rsidP="005618FB">
      <w:p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Please attach current floor plan of facility from FM Central  at </w:t>
      </w:r>
      <w:hyperlink r:id="rId12" w:history="1">
        <w:r w:rsidRPr="007F5B40">
          <w:rPr>
            <w:rStyle w:val="Hyperlink"/>
            <w:rFonts w:ascii="Arial" w:hAnsi="Arial" w:cs="Arial"/>
            <w:szCs w:val="20"/>
          </w:rPr>
          <w:t>https://fmcentral.csu.edu.au/sisfm-enquiry/CSU/login.aspx</w:t>
        </w:r>
      </w:hyperlink>
      <w:r>
        <w:rPr>
          <w:rFonts w:ascii="Arial" w:hAnsi="Arial" w:cs="Arial"/>
          <w:szCs w:val="20"/>
        </w:rPr>
        <w:t xml:space="preserve"> </w:t>
      </w:r>
    </w:p>
    <w:p w14:paraId="152A1B00" w14:textId="0B5A991C" w:rsidR="00542828" w:rsidRDefault="00542828" w:rsidP="005618FB">
      <w:pPr>
        <w:spacing w:after="0"/>
        <w:ind w:left="709"/>
      </w:pPr>
    </w:p>
    <w:p w14:paraId="2DB06CF0" w14:textId="77777777" w:rsidR="00542828" w:rsidRPr="002B690A" w:rsidRDefault="00542828" w:rsidP="005618FB">
      <w:pPr>
        <w:spacing w:after="0"/>
        <w:ind w:left="709"/>
      </w:pPr>
    </w:p>
    <w:sectPr w:rsidR="00542828" w:rsidRPr="002B690A" w:rsidSect="00F005FC">
      <w:headerReference w:type="default" r:id="rId13"/>
      <w:footerReference w:type="default" r:id="rId14"/>
      <w:pgSz w:w="16838" w:h="11906" w:orient="landscape" w:code="9"/>
      <w:pgMar w:top="851" w:right="1812" w:bottom="0" w:left="567" w:header="567" w:footer="567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7B3A" w14:textId="77777777" w:rsidR="007A6AAE" w:rsidRDefault="007A6AAE" w:rsidP="00C37A29">
      <w:pPr>
        <w:spacing w:after="0"/>
      </w:pPr>
      <w:r>
        <w:separator/>
      </w:r>
    </w:p>
  </w:endnote>
  <w:endnote w:type="continuationSeparator" w:id="0">
    <w:p w14:paraId="38DD0FF3" w14:textId="77777777" w:rsidR="007A6AAE" w:rsidRDefault="007A6AAE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4566" w14:textId="77777777" w:rsidR="005570CA" w:rsidRDefault="005570CA" w:rsidP="00CB1B79">
    <w:pPr>
      <w:pStyle w:val="Footer"/>
      <w:tabs>
        <w:tab w:val="clear" w:pos="4513"/>
        <w:tab w:val="clear" w:pos="9026"/>
        <w:tab w:val="center" w:pos="6663"/>
        <w:tab w:val="right" w:pos="10488"/>
      </w:tabs>
      <w:spacing w:after="0"/>
    </w:pPr>
  </w:p>
  <w:p w14:paraId="2E8A1985" w14:textId="4A440DAB" w:rsidR="005570CA" w:rsidRPr="00CA6E63" w:rsidRDefault="005570CA" w:rsidP="003A6DE7">
    <w:pPr>
      <w:pStyle w:val="Footer"/>
      <w:tabs>
        <w:tab w:val="clear" w:pos="4513"/>
        <w:tab w:val="clear" w:pos="9026"/>
        <w:tab w:val="center" w:pos="6521"/>
        <w:tab w:val="right" w:pos="14742"/>
      </w:tabs>
    </w:pPr>
    <w:r>
      <w:t xml:space="preserve">Version </w:t>
    </w:r>
    <w:sdt>
      <w:sdtPr>
        <w:alias w:val="Status"/>
        <w:tag w:val=""/>
        <w:id w:val="-855035357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Content>
        <w:r w:rsidR="000411D6">
          <w:t>2</w:t>
        </w:r>
        <w:r>
          <w:t xml:space="preserve"> – Updated </w:t>
        </w:r>
        <w:r w:rsidR="000411D6">
          <w:t>9 January 2026</w:t>
        </w:r>
      </w:sdtContent>
    </w:sdt>
    <w:r>
      <w:rPr>
        <w:color w:val="808080" w:themeColor="background1" w:themeShade="80"/>
        <w:sz w:val="14"/>
        <w:szCs w:val="14"/>
      </w:rPr>
      <w:tab/>
    </w:r>
    <w:r>
      <w:rPr>
        <w:color w:val="808080" w:themeColor="background1" w:themeShade="80"/>
        <w:sz w:val="16"/>
        <w:szCs w:val="16"/>
      </w:rPr>
      <w:tab/>
    </w:r>
    <w:r w:rsidRPr="00744211">
      <w:rPr>
        <w:color w:val="808080" w:themeColor="background1" w:themeShade="80"/>
        <w:sz w:val="16"/>
        <w:szCs w:val="16"/>
      </w:rPr>
      <w:t xml:space="preserve">Page </w:t>
    </w:r>
    <w:r w:rsidRPr="00744211">
      <w:rPr>
        <w:color w:val="808080" w:themeColor="background1" w:themeShade="80"/>
        <w:sz w:val="16"/>
        <w:szCs w:val="16"/>
      </w:rPr>
      <w:fldChar w:fldCharType="begin"/>
    </w:r>
    <w:r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Pr="00744211">
      <w:rPr>
        <w:color w:val="808080" w:themeColor="background1" w:themeShade="80"/>
        <w:sz w:val="16"/>
        <w:szCs w:val="16"/>
      </w:rPr>
      <w:fldChar w:fldCharType="separate"/>
    </w:r>
    <w:r w:rsidR="005D533B">
      <w:rPr>
        <w:noProof/>
        <w:color w:val="808080" w:themeColor="background1" w:themeShade="80"/>
        <w:sz w:val="16"/>
        <w:szCs w:val="16"/>
      </w:rPr>
      <w:t>1</w:t>
    </w:r>
    <w:r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C02C" w14:textId="77777777" w:rsidR="005570CA" w:rsidRDefault="005570CA" w:rsidP="00CA6E63">
    <w:pPr>
      <w:pStyle w:val="Footer"/>
      <w:tabs>
        <w:tab w:val="clear" w:pos="4513"/>
        <w:tab w:val="clear" w:pos="9026"/>
        <w:tab w:val="center" w:pos="6521"/>
        <w:tab w:val="right" w:pos="10488"/>
      </w:tabs>
      <w:spacing w:after="0"/>
      <w:rPr>
        <w:color w:val="808080" w:themeColor="background1" w:themeShade="80"/>
        <w:sz w:val="16"/>
        <w:szCs w:val="16"/>
      </w:rPr>
    </w:pPr>
  </w:p>
  <w:p w14:paraId="497E3F16" w14:textId="6D0B5C28" w:rsidR="005570CA" w:rsidRPr="00CA6E63" w:rsidRDefault="005570CA" w:rsidP="00016610">
    <w:pPr>
      <w:pStyle w:val="Footer"/>
      <w:tabs>
        <w:tab w:val="clear" w:pos="4513"/>
        <w:tab w:val="clear" w:pos="9026"/>
        <w:tab w:val="center" w:pos="6804"/>
        <w:tab w:val="right" w:pos="10772"/>
      </w:tabs>
    </w:pPr>
    <w:r>
      <w:rPr>
        <w:color w:val="808080" w:themeColor="background1" w:themeShade="80"/>
        <w:sz w:val="16"/>
        <w:szCs w:val="16"/>
      </w:rPr>
      <w:t xml:space="preserve">Version </w:t>
    </w:r>
    <w:sdt>
      <w:sdtPr>
        <w:rPr>
          <w:color w:val="808080" w:themeColor="background1" w:themeShade="80"/>
          <w:sz w:val="16"/>
          <w:szCs w:val="16"/>
        </w:rPr>
        <w:alias w:val="Status"/>
        <w:tag w:val=""/>
        <w:id w:val="-36174423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Content>
        <w:r w:rsidR="000411D6">
          <w:rPr>
            <w:color w:val="808080" w:themeColor="background1" w:themeShade="80"/>
            <w:sz w:val="16"/>
            <w:szCs w:val="16"/>
          </w:rPr>
          <w:t>2 – Updated 9 January 2026</w:t>
        </w:r>
      </w:sdtContent>
    </w:sdt>
    <w:r>
      <w:rPr>
        <w:color w:val="808080" w:themeColor="background1" w:themeShade="80"/>
        <w:sz w:val="14"/>
        <w:szCs w:val="14"/>
      </w:rPr>
      <w:tab/>
    </w:r>
    <w:r w:rsidRPr="00744211">
      <w:rPr>
        <w:color w:val="808080" w:themeColor="background1" w:themeShade="80"/>
        <w:sz w:val="14"/>
        <w:szCs w:val="14"/>
      </w:rPr>
      <w:t>This material is an adaptation of Griffith University</w:t>
    </w:r>
    <w:r>
      <w:rPr>
        <w:color w:val="808080" w:themeColor="background1" w:themeShade="80"/>
        <w:sz w:val="14"/>
        <w:szCs w:val="14"/>
      </w:rPr>
      <w:t>’s research ethics arrangements</w:t>
    </w:r>
    <w:r>
      <w:rPr>
        <w:color w:val="808080" w:themeColor="background1" w:themeShade="80"/>
        <w:sz w:val="16"/>
        <w:szCs w:val="16"/>
      </w:rPr>
      <w:tab/>
    </w:r>
    <w:r w:rsidRPr="00744211">
      <w:rPr>
        <w:color w:val="808080" w:themeColor="background1" w:themeShade="80"/>
        <w:sz w:val="16"/>
        <w:szCs w:val="16"/>
      </w:rPr>
      <w:t xml:space="preserve">Page </w:t>
    </w:r>
    <w:r w:rsidRPr="00744211">
      <w:rPr>
        <w:color w:val="808080" w:themeColor="background1" w:themeShade="80"/>
        <w:sz w:val="16"/>
        <w:szCs w:val="16"/>
      </w:rPr>
      <w:fldChar w:fldCharType="begin"/>
    </w:r>
    <w:r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Pr="00744211">
      <w:rPr>
        <w:color w:val="808080" w:themeColor="background1" w:themeShade="80"/>
        <w:sz w:val="16"/>
        <w:szCs w:val="16"/>
      </w:rPr>
      <w:fldChar w:fldCharType="separate"/>
    </w:r>
    <w:r>
      <w:rPr>
        <w:noProof/>
        <w:color w:val="808080" w:themeColor="background1" w:themeShade="80"/>
        <w:sz w:val="16"/>
        <w:szCs w:val="16"/>
      </w:rPr>
      <w:t>1</w:t>
    </w:r>
    <w:r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4BCA" w14:textId="77777777" w:rsidR="005570CA" w:rsidRDefault="005570CA" w:rsidP="00CB1B79">
    <w:pPr>
      <w:pStyle w:val="Footer"/>
      <w:tabs>
        <w:tab w:val="clear" w:pos="4513"/>
        <w:tab w:val="clear" w:pos="9026"/>
        <w:tab w:val="center" w:pos="6663"/>
        <w:tab w:val="right" w:pos="10488"/>
      </w:tabs>
      <w:spacing w:after="0"/>
    </w:pPr>
  </w:p>
  <w:p w14:paraId="01993132" w14:textId="674A03AA" w:rsidR="005570CA" w:rsidRPr="00CA6E63" w:rsidRDefault="005570CA" w:rsidP="00E87511">
    <w:pPr>
      <w:pStyle w:val="Footer"/>
      <w:tabs>
        <w:tab w:val="clear" w:pos="4513"/>
        <w:tab w:val="clear" w:pos="9026"/>
        <w:tab w:val="center" w:pos="6804"/>
        <w:tab w:val="right" w:pos="14742"/>
      </w:tabs>
    </w:pPr>
    <w:r>
      <w:t xml:space="preserve">Version </w:t>
    </w:r>
    <w:sdt>
      <w:sdtPr>
        <w:alias w:val="Status"/>
        <w:tag w:val=""/>
        <w:id w:val="-438295806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Content>
        <w:r w:rsidR="000411D6">
          <w:t>2 – Updated 9 January 2026</w:t>
        </w:r>
      </w:sdtContent>
    </w:sdt>
    <w:r>
      <w:rPr>
        <w:color w:val="808080" w:themeColor="background1" w:themeShade="80"/>
        <w:sz w:val="14"/>
        <w:szCs w:val="14"/>
      </w:rPr>
      <w:tab/>
    </w:r>
    <w:r>
      <w:rPr>
        <w:color w:val="808080" w:themeColor="background1" w:themeShade="80"/>
        <w:sz w:val="16"/>
        <w:szCs w:val="16"/>
      </w:rPr>
      <w:tab/>
    </w:r>
    <w:r w:rsidRPr="00744211">
      <w:rPr>
        <w:color w:val="808080" w:themeColor="background1" w:themeShade="80"/>
        <w:sz w:val="16"/>
        <w:szCs w:val="16"/>
      </w:rPr>
      <w:t xml:space="preserve">Page </w:t>
    </w:r>
    <w:r w:rsidRPr="00744211">
      <w:rPr>
        <w:color w:val="808080" w:themeColor="background1" w:themeShade="80"/>
        <w:sz w:val="16"/>
        <w:szCs w:val="16"/>
      </w:rPr>
      <w:fldChar w:fldCharType="begin"/>
    </w:r>
    <w:r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Pr="00744211">
      <w:rPr>
        <w:color w:val="808080" w:themeColor="background1" w:themeShade="80"/>
        <w:sz w:val="16"/>
        <w:szCs w:val="16"/>
      </w:rPr>
      <w:fldChar w:fldCharType="separate"/>
    </w:r>
    <w:r w:rsidR="005D533B">
      <w:rPr>
        <w:noProof/>
        <w:color w:val="808080" w:themeColor="background1" w:themeShade="80"/>
        <w:sz w:val="16"/>
        <w:szCs w:val="16"/>
      </w:rPr>
      <w:t>2</w:t>
    </w:r>
    <w:r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1D31" w14:textId="77777777" w:rsidR="007A6AAE" w:rsidRDefault="007A6AAE" w:rsidP="00C37A29">
      <w:pPr>
        <w:spacing w:after="0"/>
      </w:pPr>
      <w:r>
        <w:separator/>
      </w:r>
    </w:p>
  </w:footnote>
  <w:footnote w:type="continuationSeparator" w:id="0">
    <w:p w14:paraId="3A36D84A" w14:textId="77777777" w:rsidR="007A6AAE" w:rsidRDefault="007A6AAE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06DB" w14:textId="77777777" w:rsidR="005570CA" w:rsidRPr="00371471" w:rsidRDefault="005570CA" w:rsidP="00F005FC">
    <w:pPr>
      <w:pStyle w:val="Header"/>
      <w:tabs>
        <w:tab w:val="clear" w:pos="4513"/>
        <w:tab w:val="clear" w:pos="9026"/>
      </w:tabs>
      <w:ind w:left="284" w:right="3684"/>
      <w:rPr>
        <w:noProof/>
        <w:sz w:val="24"/>
        <w:szCs w:val="24"/>
        <w:lang w:eastAsia="en-AU"/>
      </w:rPr>
    </w:pPr>
    <w:r>
      <w:rPr>
        <w:noProof/>
        <w:sz w:val="24"/>
        <w:szCs w:val="24"/>
        <w:lang w:eastAsia="en-AU"/>
      </w:rPr>
      <w:drawing>
        <wp:anchor distT="0" distB="0" distL="114300" distR="114300" simplePos="0" relativeHeight="251657728" behindDoc="1" locked="0" layoutInCell="1" allowOverlap="1" wp14:anchorId="469B5C64" wp14:editId="5F02B6EB">
          <wp:simplePos x="0" y="0"/>
          <wp:positionH relativeFrom="margin">
            <wp:posOffset>83820</wp:posOffset>
          </wp:positionH>
          <wp:positionV relativeFrom="paragraph">
            <wp:posOffset>-198120</wp:posOffset>
          </wp:positionV>
          <wp:extent cx="9201150" cy="1835455"/>
          <wp:effectExtent l="0" t="0" r="0" b="0"/>
          <wp:wrapNone/>
          <wp:docPr id="669924745" name="Picture 669924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 Header6 - light green and dark 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7074" cy="1842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1EE3B" w14:textId="77777777" w:rsidR="005570CA" w:rsidRPr="00371471" w:rsidRDefault="005570CA" w:rsidP="00F005FC">
    <w:pPr>
      <w:pStyle w:val="Header"/>
      <w:tabs>
        <w:tab w:val="clear" w:pos="4513"/>
        <w:tab w:val="clear" w:pos="9026"/>
        <w:tab w:val="left" w:pos="2310"/>
      </w:tabs>
      <w:ind w:left="284" w:right="3684"/>
      <w:rPr>
        <w:noProof/>
        <w:sz w:val="24"/>
        <w:szCs w:val="24"/>
        <w:lang w:eastAsia="en-AU"/>
      </w:rPr>
    </w:pPr>
  </w:p>
  <w:p w14:paraId="236D0BC7" w14:textId="77777777" w:rsidR="005570CA" w:rsidRPr="00371471" w:rsidRDefault="005570CA" w:rsidP="00F005FC">
    <w:pPr>
      <w:pStyle w:val="Header"/>
      <w:tabs>
        <w:tab w:val="clear" w:pos="4513"/>
        <w:tab w:val="clear" w:pos="9026"/>
      </w:tabs>
      <w:ind w:left="284" w:right="3684"/>
      <w:rPr>
        <w:sz w:val="24"/>
        <w:szCs w:val="24"/>
      </w:rPr>
    </w:pPr>
  </w:p>
  <w:p w14:paraId="50CF42F6" w14:textId="533F1139" w:rsidR="005570CA" w:rsidRPr="007F7898" w:rsidRDefault="00D26D03" w:rsidP="00F005FC">
    <w:pPr>
      <w:pStyle w:val="Header"/>
      <w:tabs>
        <w:tab w:val="clear" w:pos="4513"/>
        <w:tab w:val="clear" w:pos="9026"/>
      </w:tabs>
      <w:spacing w:after="160"/>
      <w:ind w:left="284" w:right="3684"/>
      <w:rPr>
        <w:sz w:val="40"/>
        <w:szCs w:val="40"/>
      </w:rPr>
    </w:pPr>
    <w:r w:rsidRPr="007F7898">
      <w:rPr>
        <w:sz w:val="40"/>
        <w:szCs w:val="40"/>
      </w:rPr>
      <w:t>Institutional Biosafety Committee</w:t>
    </w:r>
  </w:p>
  <w:p w14:paraId="3A48B58D" w14:textId="47D989D0" w:rsidR="005570CA" w:rsidRPr="007F7898" w:rsidRDefault="00000000" w:rsidP="00F005FC">
    <w:pPr>
      <w:pStyle w:val="Header"/>
      <w:tabs>
        <w:tab w:val="clear" w:pos="4513"/>
        <w:tab w:val="clear" w:pos="9026"/>
      </w:tabs>
      <w:ind w:left="284" w:right="3684"/>
      <w:rPr>
        <w:sz w:val="32"/>
        <w:szCs w:val="32"/>
      </w:rPr>
    </w:pPr>
    <w:sdt>
      <w:sdtPr>
        <w:rPr>
          <w:sz w:val="32"/>
          <w:szCs w:val="32"/>
        </w:rPr>
        <w:alias w:val="Division/Faculty"/>
        <w:tag w:val=""/>
        <w:id w:val="2033370954"/>
        <w:dataBinding w:prefixMappings="xmlns:ns0='http://schemas.openxmlformats.org/officeDocument/2006/extended-properties' " w:xpath="/ns0:Properties[1]/ns0:Company[1]" w:storeItemID="{6668398D-A668-4E3E-A5EB-62B293D839F1}"/>
        <w:text w:multiLine="1"/>
      </w:sdtPr>
      <w:sdtContent>
        <w:r w:rsidR="00CE76E3">
          <w:rPr>
            <w:sz w:val="32"/>
            <w:szCs w:val="32"/>
          </w:rPr>
          <w:t>PC2 LAB INSPECTION REPORT (combined PC2 and OGTR PC2)</w:t>
        </w:r>
      </w:sdtContent>
    </w:sdt>
  </w:p>
  <w:p w14:paraId="758F9062" w14:textId="54AA26FF" w:rsidR="00805FF0" w:rsidRDefault="00146BFE" w:rsidP="00F005FC">
    <w:pPr>
      <w:pStyle w:val="Header"/>
      <w:ind w:left="284"/>
    </w:pPr>
    <w:r>
      <w:t>Physical Containment Level 2 (PC2</w:t>
    </w:r>
    <w:r w:rsidR="002A46C9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C328" w14:textId="77777777" w:rsidR="005570CA" w:rsidRPr="00371471" w:rsidRDefault="00000000" w:rsidP="00016610">
    <w:pPr>
      <w:pStyle w:val="Header"/>
      <w:tabs>
        <w:tab w:val="clear" w:pos="4513"/>
        <w:tab w:val="clear" w:pos="9026"/>
      </w:tabs>
      <w:ind w:right="3684"/>
      <w:rPr>
        <w:noProof/>
        <w:sz w:val="24"/>
        <w:szCs w:val="24"/>
        <w:lang w:eastAsia="en-AU"/>
      </w:rPr>
    </w:pPr>
    <w:r>
      <w:rPr>
        <w:noProof/>
        <w:sz w:val="24"/>
        <w:szCs w:val="24"/>
      </w:rPr>
      <w:pict w14:anchorId="5B90A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8pt;margin-top:-28.2pt;width:595.3pt;height:170.4pt;z-index:-251657728;mso-position-horizontal-relative:text;mso-position-vertical-relative:text;mso-width-relative:page;mso-height-relative:page">
          <v:imagedata r:id="rId1" o:title="Word Header - octagons with logo (orange)"/>
        </v:shape>
      </w:pict>
    </w:r>
  </w:p>
  <w:p w14:paraId="303BDFB4" w14:textId="77777777" w:rsidR="005570CA" w:rsidRPr="00371471" w:rsidRDefault="005570CA" w:rsidP="00016610">
    <w:pPr>
      <w:pStyle w:val="Header"/>
      <w:tabs>
        <w:tab w:val="clear" w:pos="4513"/>
        <w:tab w:val="clear" w:pos="9026"/>
        <w:tab w:val="left" w:pos="2310"/>
      </w:tabs>
      <w:ind w:right="3684"/>
      <w:rPr>
        <w:noProof/>
        <w:sz w:val="24"/>
        <w:szCs w:val="24"/>
        <w:lang w:eastAsia="en-AU"/>
      </w:rPr>
    </w:pPr>
    <w:r>
      <w:rPr>
        <w:noProof/>
        <w:sz w:val="24"/>
        <w:szCs w:val="24"/>
        <w:lang w:eastAsia="en-AU"/>
      </w:rPr>
      <w:tab/>
    </w:r>
  </w:p>
  <w:p w14:paraId="0401C4DA" w14:textId="77777777" w:rsidR="005570CA" w:rsidRPr="00371471" w:rsidRDefault="005570CA" w:rsidP="00016610">
    <w:pPr>
      <w:pStyle w:val="Header"/>
      <w:tabs>
        <w:tab w:val="clear" w:pos="4513"/>
        <w:tab w:val="clear" w:pos="9026"/>
      </w:tabs>
      <w:ind w:right="3684"/>
      <w:rPr>
        <w:sz w:val="24"/>
        <w:szCs w:val="24"/>
      </w:rPr>
    </w:pPr>
  </w:p>
  <w:p w14:paraId="52E9851C" w14:textId="77777777" w:rsidR="005570CA" w:rsidRPr="00371471" w:rsidRDefault="005570CA" w:rsidP="00016610">
    <w:pPr>
      <w:pStyle w:val="Header"/>
      <w:tabs>
        <w:tab w:val="clear" w:pos="4513"/>
        <w:tab w:val="clear" w:pos="9026"/>
      </w:tabs>
      <w:ind w:right="3684"/>
      <w:rPr>
        <w:sz w:val="24"/>
        <w:szCs w:val="24"/>
      </w:rPr>
    </w:pPr>
  </w:p>
  <w:p w14:paraId="63A45990" w14:textId="77777777" w:rsidR="005570CA" w:rsidRPr="00744211" w:rsidRDefault="005570CA" w:rsidP="00016610">
    <w:pPr>
      <w:pStyle w:val="Header"/>
      <w:tabs>
        <w:tab w:val="clear" w:pos="4513"/>
        <w:tab w:val="clear" w:pos="9026"/>
      </w:tabs>
      <w:spacing w:after="160"/>
      <w:ind w:right="3684"/>
      <w:rPr>
        <w:color w:val="FFFFFF" w:themeColor="background1"/>
        <w:sz w:val="40"/>
        <w:szCs w:val="40"/>
      </w:rPr>
    </w:pPr>
    <w:r w:rsidRPr="00744211">
      <w:rPr>
        <w:color w:val="FFFFFF" w:themeColor="background1"/>
        <w:sz w:val="40"/>
        <w:szCs w:val="40"/>
      </w:rPr>
      <w:t>Research Ethics Manual</w:t>
    </w:r>
  </w:p>
  <w:p w14:paraId="330CD3B6" w14:textId="041A3F6F" w:rsidR="005570CA" w:rsidRPr="00744211" w:rsidRDefault="005570CA" w:rsidP="00016610">
    <w:pPr>
      <w:pStyle w:val="Header"/>
      <w:tabs>
        <w:tab w:val="clear" w:pos="4513"/>
        <w:tab w:val="clear" w:pos="9026"/>
      </w:tabs>
      <w:ind w:right="3684"/>
      <w:rPr>
        <w:color w:val="FFFFFF" w:themeColor="background1"/>
        <w:sz w:val="32"/>
        <w:szCs w:val="32"/>
      </w:rPr>
    </w:pPr>
    <w:r>
      <w:rPr>
        <w:color w:val="FFFFFF" w:themeColor="background1"/>
        <w:sz w:val="32"/>
        <w:szCs w:val="32"/>
      </w:rPr>
      <w:t xml:space="preserve">Booklet </w:t>
    </w:r>
    <w:sdt>
      <w:sdtPr>
        <w:rPr>
          <w:color w:val="FFFFFF" w:themeColor="background1"/>
          <w:sz w:val="32"/>
          <w:szCs w:val="32"/>
        </w:rPr>
        <w:alias w:val="Division/Faculty"/>
        <w:tag w:val=""/>
        <w:id w:val="-919867644"/>
        <w:dataBinding w:prefixMappings="xmlns:ns0='http://schemas.openxmlformats.org/officeDocument/2006/extended-properties' " w:xpath="/ns0:Properties[1]/ns0:Company[1]" w:storeItemID="{6668398D-A668-4E3E-A5EB-62B293D839F1}"/>
        <w:text w:multiLine="1"/>
      </w:sdtPr>
      <w:sdtContent>
        <w:r w:rsidR="00CE76E3">
          <w:rPr>
            <w:color w:val="FFFFFF" w:themeColor="background1"/>
            <w:sz w:val="32"/>
            <w:szCs w:val="32"/>
          </w:rPr>
          <w:t>PC2 LAB INSPECTION REPORT (combined PC2 and OGTR PC2)</w:t>
        </w:r>
      </w:sdtContent>
    </w:sdt>
    <w:r>
      <w:rPr>
        <w:color w:val="FFFFFF" w:themeColor="background1"/>
        <w:sz w:val="32"/>
        <w:szCs w:val="32"/>
      </w:rPr>
      <w:t xml:space="preserve"> - </w:t>
    </w:r>
  </w:p>
  <w:sdt>
    <w:sdtPr>
      <w:rPr>
        <w:sz w:val="32"/>
        <w:szCs w:val="32"/>
      </w:rPr>
      <w:alias w:val="Title"/>
      <w:tag w:val=""/>
      <w:id w:val="-922958999"/>
      <w:placeholder>
        <w:docPart w:val="1AAB96AED3DD418CB7B420AE442FB042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0E22C443" w14:textId="77777777" w:rsidR="005570CA" w:rsidRPr="00744211" w:rsidRDefault="005570CA" w:rsidP="00016610">
        <w:pPr>
          <w:pStyle w:val="Title"/>
          <w:framePr w:w="0" w:hRule="auto" w:wrap="auto" w:vAnchor="margin" w:hAnchor="text" w:xAlign="left" w:yAlign="inline"/>
          <w:ind w:right="3684"/>
          <w:rPr>
            <w:sz w:val="32"/>
            <w:szCs w:val="32"/>
          </w:rPr>
        </w:pPr>
        <w:r w:rsidRPr="00744211">
          <w:rPr>
            <w:rStyle w:val="TitleChar"/>
            <w:sz w:val="32"/>
            <w:szCs w:val="32"/>
            <w:highlight w:val="lightGray"/>
          </w:rPr>
          <w:t xml:space="preserve">[Click to add </w:t>
        </w:r>
        <w:r>
          <w:rPr>
            <w:rStyle w:val="TitleChar"/>
            <w:sz w:val="32"/>
            <w:szCs w:val="32"/>
            <w:highlight w:val="lightGray"/>
          </w:rPr>
          <w:t>Booklet</w:t>
        </w:r>
        <w:r w:rsidRPr="00744211">
          <w:rPr>
            <w:rStyle w:val="TitleChar"/>
            <w:sz w:val="32"/>
            <w:szCs w:val="32"/>
            <w:highlight w:val="lightGray"/>
          </w:rPr>
          <w:t xml:space="preserve"> Name]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A931" w14:textId="733AD546" w:rsidR="005570CA" w:rsidRPr="00046104" w:rsidRDefault="005570CA" w:rsidP="006A04B2">
    <w:pPr>
      <w:pStyle w:val="Header"/>
      <w:tabs>
        <w:tab w:val="clear" w:pos="4513"/>
        <w:tab w:val="clear" w:pos="9026"/>
      </w:tabs>
      <w:spacing w:after="80"/>
      <w:jc w:val="right"/>
      <w:rPr>
        <w:b/>
        <w:bCs/>
        <w:color w:val="519674"/>
        <w:sz w:val="28"/>
        <w:szCs w:val="28"/>
      </w:rPr>
    </w:pPr>
    <w:r w:rsidRPr="00046104">
      <w:rPr>
        <w:b/>
        <w:bCs/>
        <w:noProof/>
        <w:color w:val="519674"/>
        <w:sz w:val="28"/>
        <w:szCs w:val="28"/>
        <w:lang w:eastAsia="en-AU"/>
      </w:rPr>
      <w:drawing>
        <wp:anchor distT="0" distB="0" distL="114300" distR="114300" simplePos="0" relativeHeight="251656704" behindDoc="1" locked="0" layoutInCell="1" allowOverlap="1" wp14:anchorId="5829AE35" wp14:editId="520D171F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1581197688" name="Picture 1581197688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BFE" w:rsidRPr="00046104">
      <w:rPr>
        <w:b/>
        <w:bCs/>
        <w:color w:val="519674"/>
        <w:sz w:val="28"/>
        <w:szCs w:val="28"/>
      </w:rPr>
      <w:t>Institutional Biosafety Committee</w:t>
    </w:r>
  </w:p>
  <w:p w14:paraId="193D809D" w14:textId="6ABAD4B1" w:rsidR="005570CA" w:rsidRPr="00046104" w:rsidRDefault="00000000" w:rsidP="00E92B74">
    <w:pPr>
      <w:pStyle w:val="Header"/>
      <w:tabs>
        <w:tab w:val="clear" w:pos="4513"/>
        <w:tab w:val="clear" w:pos="9026"/>
      </w:tabs>
      <w:ind w:right="-1"/>
      <w:jc w:val="right"/>
      <w:rPr>
        <w:b/>
        <w:bCs/>
        <w:color w:val="519674"/>
        <w:sz w:val="24"/>
        <w:szCs w:val="24"/>
      </w:rPr>
    </w:pPr>
    <w:sdt>
      <w:sdtPr>
        <w:rPr>
          <w:b/>
          <w:bCs/>
          <w:color w:val="519674"/>
          <w:sz w:val="24"/>
          <w:szCs w:val="24"/>
        </w:rPr>
        <w:alias w:val="Division/Faculty"/>
        <w:tag w:val=""/>
        <w:id w:val="-1248490352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CE76E3">
          <w:rPr>
            <w:b/>
            <w:bCs/>
            <w:color w:val="519674"/>
            <w:sz w:val="24"/>
            <w:szCs w:val="24"/>
          </w:rPr>
          <w:t>PC2 LAB INSPECTION REPORT (combined PC2 and OGTR PC2)</w:t>
        </w:r>
      </w:sdtContent>
    </w:sdt>
  </w:p>
  <w:p w14:paraId="7CF3B475" w14:textId="2380FE2B" w:rsidR="00146BFE" w:rsidRPr="00642734" w:rsidRDefault="005D6447" w:rsidP="00146BFE">
    <w:pPr>
      <w:pStyle w:val="Header"/>
      <w:tabs>
        <w:tab w:val="clear" w:pos="4513"/>
        <w:tab w:val="clear" w:pos="9026"/>
      </w:tabs>
      <w:ind w:right="-1"/>
      <w:jc w:val="right"/>
      <w:rPr>
        <w:color w:val="519674"/>
        <w:sz w:val="24"/>
        <w:szCs w:val="24"/>
      </w:rPr>
    </w:pPr>
    <w:r>
      <w:rPr>
        <w:color w:val="519674"/>
        <w:sz w:val="24"/>
        <w:szCs w:val="24"/>
      </w:rPr>
      <w:t>Physical Containment Level 2 (PC2)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488F778"/>
    <w:lvl w:ilvl="0">
      <w:start w:val="1"/>
      <w:numFmt w:val="bullet"/>
      <w:lvlText w:val=""/>
      <w:lvlJc w:val="left"/>
      <w:pPr>
        <w:tabs>
          <w:tab w:val="num" w:pos="1342"/>
        </w:tabs>
        <w:ind w:left="1342" w:hanging="360"/>
      </w:pPr>
      <w:rPr>
        <w:rFonts w:ascii="Symbol" w:hAnsi="Symbol" w:hint="default"/>
      </w:rPr>
    </w:lvl>
  </w:abstractNum>
  <w:abstractNum w:abstractNumId="1" w15:restartNumberingAfterBreak="0">
    <w:nsid w:val="00E62E50"/>
    <w:multiLevelType w:val="multilevel"/>
    <w:tmpl w:val="812E28A2"/>
    <w:numStyleLink w:val="ListMultilist"/>
  </w:abstractNum>
  <w:abstractNum w:abstractNumId="2" w15:restartNumberingAfterBreak="0">
    <w:nsid w:val="02F23716"/>
    <w:multiLevelType w:val="multilevel"/>
    <w:tmpl w:val="60200626"/>
    <w:numStyleLink w:val="Listailist"/>
  </w:abstractNum>
  <w:abstractNum w:abstractNumId="3" w15:restartNumberingAfterBreak="0">
    <w:nsid w:val="06022BC0"/>
    <w:multiLevelType w:val="hybridMultilevel"/>
    <w:tmpl w:val="61A8F152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5418D"/>
    <w:multiLevelType w:val="multilevel"/>
    <w:tmpl w:val="60200626"/>
    <w:numStyleLink w:val="Listailist"/>
  </w:abstractNum>
  <w:abstractNum w:abstractNumId="5" w15:restartNumberingAfterBreak="0">
    <w:nsid w:val="09C33734"/>
    <w:multiLevelType w:val="multilevel"/>
    <w:tmpl w:val="812E28A2"/>
    <w:numStyleLink w:val="ListMultilist"/>
  </w:abstractNum>
  <w:abstractNum w:abstractNumId="6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E0178A6"/>
    <w:multiLevelType w:val="multilevel"/>
    <w:tmpl w:val="D77AE808"/>
    <w:numStyleLink w:val="Bullets"/>
  </w:abstractNum>
  <w:abstractNum w:abstractNumId="8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10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8D142E1"/>
    <w:multiLevelType w:val="multilevel"/>
    <w:tmpl w:val="13EE19C0"/>
    <w:numStyleLink w:val="AppendixList"/>
  </w:abstractNum>
  <w:abstractNum w:abstractNumId="13" w15:restartNumberingAfterBreak="0">
    <w:nsid w:val="1F831AEB"/>
    <w:multiLevelType w:val="multilevel"/>
    <w:tmpl w:val="60200626"/>
    <w:numStyleLink w:val="Listailist"/>
  </w:abstractNum>
  <w:abstractNum w:abstractNumId="14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FB4A27"/>
    <w:multiLevelType w:val="multilevel"/>
    <w:tmpl w:val="812E28A2"/>
    <w:numStyleLink w:val="ListMultilist"/>
  </w:abstractNum>
  <w:abstractNum w:abstractNumId="17" w15:restartNumberingAfterBreak="0">
    <w:nsid w:val="390C3F9E"/>
    <w:multiLevelType w:val="hybridMultilevel"/>
    <w:tmpl w:val="EA5C559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9" w15:restartNumberingAfterBreak="0">
    <w:nsid w:val="3EDB168C"/>
    <w:multiLevelType w:val="hybridMultilevel"/>
    <w:tmpl w:val="2F367E1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558A5"/>
    <w:multiLevelType w:val="multilevel"/>
    <w:tmpl w:val="60200626"/>
    <w:numStyleLink w:val="Listailist"/>
  </w:abstractNum>
  <w:abstractNum w:abstractNumId="21" w15:restartNumberingAfterBreak="0">
    <w:nsid w:val="53A40224"/>
    <w:multiLevelType w:val="hybridMultilevel"/>
    <w:tmpl w:val="AAF2A8A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1E8C"/>
    <w:multiLevelType w:val="hybridMultilevel"/>
    <w:tmpl w:val="41A826A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84140"/>
    <w:multiLevelType w:val="multilevel"/>
    <w:tmpl w:val="C09471FA"/>
    <w:numStyleLink w:val="TableListlist"/>
  </w:abstractNum>
  <w:abstractNum w:abstractNumId="24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5" w15:restartNumberingAfterBreak="0">
    <w:nsid w:val="60FD0691"/>
    <w:multiLevelType w:val="multilevel"/>
    <w:tmpl w:val="97DAEA0E"/>
    <w:numStyleLink w:val="Numbering"/>
  </w:abstractNum>
  <w:abstractNum w:abstractNumId="26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9" w15:restartNumberingAfterBreak="0">
    <w:nsid w:val="6F92113C"/>
    <w:multiLevelType w:val="hybridMultilevel"/>
    <w:tmpl w:val="9EAA5B7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100A0"/>
    <w:multiLevelType w:val="multilevel"/>
    <w:tmpl w:val="C09471FA"/>
    <w:numStyleLink w:val="TableListlist"/>
  </w:abstractNum>
  <w:abstractNum w:abstractNumId="31" w15:restartNumberingAfterBreak="0">
    <w:nsid w:val="7F6C2C6C"/>
    <w:multiLevelType w:val="multilevel"/>
    <w:tmpl w:val="7DA45DC0"/>
    <w:numStyleLink w:val="ListHeadings"/>
  </w:abstractNum>
  <w:num w:numId="1" w16cid:durableId="1092894834">
    <w:abstractNumId w:val="24"/>
  </w:num>
  <w:num w:numId="2" w16cid:durableId="760882067">
    <w:abstractNumId w:val="8"/>
  </w:num>
  <w:num w:numId="3" w16cid:durableId="829367911">
    <w:abstractNumId w:val="6"/>
  </w:num>
  <w:num w:numId="4" w16cid:durableId="1237978193">
    <w:abstractNumId w:val="15"/>
  </w:num>
  <w:num w:numId="5" w16cid:durableId="2143376996">
    <w:abstractNumId w:val="11"/>
  </w:num>
  <w:num w:numId="6" w16cid:durableId="1578322881">
    <w:abstractNumId w:val="12"/>
  </w:num>
  <w:num w:numId="7" w16cid:durableId="561477545">
    <w:abstractNumId w:val="7"/>
  </w:num>
  <w:num w:numId="8" w16cid:durableId="573899081">
    <w:abstractNumId w:val="31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</w:rPr>
      </w:lvl>
    </w:lvlOverride>
  </w:num>
  <w:num w:numId="9" w16cid:durableId="1623682566">
    <w:abstractNumId w:val="28"/>
  </w:num>
  <w:num w:numId="10" w16cid:durableId="1941790996">
    <w:abstractNumId w:val="9"/>
  </w:num>
  <w:num w:numId="11" w16cid:durableId="1976519301">
    <w:abstractNumId w:val="23"/>
  </w:num>
  <w:num w:numId="12" w16cid:durableId="1921284118">
    <w:abstractNumId w:val="25"/>
  </w:num>
  <w:num w:numId="13" w16cid:durableId="1702246808">
    <w:abstractNumId w:val="2"/>
  </w:num>
  <w:num w:numId="14" w16cid:durableId="1384939182">
    <w:abstractNumId w:val="13"/>
  </w:num>
  <w:num w:numId="15" w16cid:durableId="1495025787">
    <w:abstractNumId w:val="20"/>
  </w:num>
  <w:num w:numId="16" w16cid:durableId="570508979">
    <w:abstractNumId w:val="30"/>
  </w:num>
  <w:num w:numId="17" w16cid:durableId="1560823774">
    <w:abstractNumId w:val="14"/>
  </w:num>
  <w:num w:numId="18" w16cid:durableId="18048107">
    <w:abstractNumId w:val="10"/>
  </w:num>
  <w:num w:numId="19" w16cid:durableId="487988067">
    <w:abstractNumId w:val="4"/>
  </w:num>
  <w:num w:numId="20" w16cid:durableId="477768730">
    <w:abstractNumId w:val="18"/>
  </w:num>
  <w:num w:numId="21" w16cid:durableId="1684668479">
    <w:abstractNumId w:val="5"/>
  </w:num>
  <w:num w:numId="22" w16cid:durableId="1681811684">
    <w:abstractNumId w:val="16"/>
  </w:num>
  <w:num w:numId="23" w16cid:durableId="874544277">
    <w:abstractNumId w:val="1"/>
  </w:num>
  <w:num w:numId="24" w16cid:durableId="1720737141">
    <w:abstractNumId w:val="27"/>
  </w:num>
  <w:num w:numId="25" w16cid:durableId="1017389384">
    <w:abstractNumId w:val="26"/>
  </w:num>
  <w:num w:numId="26" w16cid:durableId="3595559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69729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7582121">
    <w:abstractNumId w:val="21"/>
  </w:num>
  <w:num w:numId="29" w16cid:durableId="2117209233">
    <w:abstractNumId w:val="29"/>
  </w:num>
  <w:num w:numId="30" w16cid:durableId="1531214993">
    <w:abstractNumId w:val="22"/>
  </w:num>
  <w:num w:numId="31" w16cid:durableId="1712610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10699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52630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4550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1909599">
    <w:abstractNumId w:val="4"/>
    <w:lvlOverride w:ilvl="0">
      <w:startOverride w:val="1"/>
      <w:lvl w:ilvl="0">
        <w:start w:val="1"/>
        <w:numFmt w:val="lowerLetter"/>
        <w:pStyle w:val="Listaistyle"/>
        <w:lvlText w:val="%1."/>
        <w:lvlJc w:val="left"/>
        <w:pPr>
          <w:ind w:left="284" w:hanging="284"/>
        </w:pPr>
        <w:rPr>
          <w:rFonts w:ascii="Arial" w:hAnsi="Arial" w:hint="default"/>
          <w:color w:val="auto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6" w16cid:durableId="12565509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823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22968926">
    <w:abstractNumId w:val="0"/>
  </w:num>
  <w:num w:numId="39" w16cid:durableId="20763896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75452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08558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711972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78599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02984504">
    <w:abstractNumId w:val="19"/>
  </w:num>
  <w:num w:numId="45" w16cid:durableId="2028830200">
    <w:abstractNumId w:val="3"/>
  </w:num>
  <w:num w:numId="46" w16cid:durableId="146704719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DD"/>
    <w:rsid w:val="000015E1"/>
    <w:rsid w:val="00003D29"/>
    <w:rsid w:val="00010B03"/>
    <w:rsid w:val="0001358E"/>
    <w:rsid w:val="000158EC"/>
    <w:rsid w:val="00016610"/>
    <w:rsid w:val="000169A4"/>
    <w:rsid w:val="0002066C"/>
    <w:rsid w:val="00023C4F"/>
    <w:rsid w:val="000308C7"/>
    <w:rsid w:val="00036265"/>
    <w:rsid w:val="00036D31"/>
    <w:rsid w:val="000411D6"/>
    <w:rsid w:val="0004258F"/>
    <w:rsid w:val="000432B1"/>
    <w:rsid w:val="00044F3F"/>
    <w:rsid w:val="00046104"/>
    <w:rsid w:val="000462FD"/>
    <w:rsid w:val="000538B7"/>
    <w:rsid w:val="00053A94"/>
    <w:rsid w:val="000724AE"/>
    <w:rsid w:val="00072776"/>
    <w:rsid w:val="000746F5"/>
    <w:rsid w:val="00075E52"/>
    <w:rsid w:val="00080F8A"/>
    <w:rsid w:val="0008743F"/>
    <w:rsid w:val="00093FB2"/>
    <w:rsid w:val="0009568A"/>
    <w:rsid w:val="000A2D35"/>
    <w:rsid w:val="000A7AB2"/>
    <w:rsid w:val="000B6774"/>
    <w:rsid w:val="000C156E"/>
    <w:rsid w:val="000C2639"/>
    <w:rsid w:val="000C30BE"/>
    <w:rsid w:val="000C3EBC"/>
    <w:rsid w:val="000E0ACD"/>
    <w:rsid w:val="000E57A6"/>
    <w:rsid w:val="000E6BCB"/>
    <w:rsid w:val="000E7A37"/>
    <w:rsid w:val="000F1646"/>
    <w:rsid w:val="000F1ABF"/>
    <w:rsid w:val="000F68B0"/>
    <w:rsid w:val="000F6917"/>
    <w:rsid w:val="0010096A"/>
    <w:rsid w:val="00112E8F"/>
    <w:rsid w:val="00113775"/>
    <w:rsid w:val="001174AE"/>
    <w:rsid w:val="001268BC"/>
    <w:rsid w:val="0013373D"/>
    <w:rsid w:val="00146BFE"/>
    <w:rsid w:val="001479C0"/>
    <w:rsid w:val="00151599"/>
    <w:rsid w:val="00156958"/>
    <w:rsid w:val="00156B77"/>
    <w:rsid w:val="00162D54"/>
    <w:rsid w:val="00180BA5"/>
    <w:rsid w:val="00186F22"/>
    <w:rsid w:val="001874DA"/>
    <w:rsid w:val="00187622"/>
    <w:rsid w:val="001A0D77"/>
    <w:rsid w:val="001C03D9"/>
    <w:rsid w:val="001C7835"/>
    <w:rsid w:val="001C7E31"/>
    <w:rsid w:val="001D3345"/>
    <w:rsid w:val="001D3AFD"/>
    <w:rsid w:val="001D5AE5"/>
    <w:rsid w:val="001F13C1"/>
    <w:rsid w:val="001F3B8A"/>
    <w:rsid w:val="001F446D"/>
    <w:rsid w:val="00221AB7"/>
    <w:rsid w:val="00222F8C"/>
    <w:rsid w:val="00240C11"/>
    <w:rsid w:val="0024580B"/>
    <w:rsid w:val="00245834"/>
    <w:rsid w:val="00245D25"/>
    <w:rsid w:val="00246435"/>
    <w:rsid w:val="00246BCF"/>
    <w:rsid w:val="00270834"/>
    <w:rsid w:val="0027605E"/>
    <w:rsid w:val="00284179"/>
    <w:rsid w:val="00290EB8"/>
    <w:rsid w:val="002A46C9"/>
    <w:rsid w:val="002A621F"/>
    <w:rsid w:val="002B611A"/>
    <w:rsid w:val="002B690A"/>
    <w:rsid w:val="002C2358"/>
    <w:rsid w:val="002D1B8E"/>
    <w:rsid w:val="002D1E7D"/>
    <w:rsid w:val="002E5AA6"/>
    <w:rsid w:val="002F19A5"/>
    <w:rsid w:val="002F6B72"/>
    <w:rsid w:val="00304F22"/>
    <w:rsid w:val="00305171"/>
    <w:rsid w:val="00307524"/>
    <w:rsid w:val="00307A86"/>
    <w:rsid w:val="003136C1"/>
    <w:rsid w:val="00316660"/>
    <w:rsid w:val="00316C2B"/>
    <w:rsid w:val="0032768A"/>
    <w:rsid w:val="0033308B"/>
    <w:rsid w:val="0034680A"/>
    <w:rsid w:val="00351C1E"/>
    <w:rsid w:val="00352145"/>
    <w:rsid w:val="0035585C"/>
    <w:rsid w:val="00355996"/>
    <w:rsid w:val="00357625"/>
    <w:rsid w:val="00363617"/>
    <w:rsid w:val="00363869"/>
    <w:rsid w:val="00363FF8"/>
    <w:rsid w:val="00365A8E"/>
    <w:rsid w:val="00365DA0"/>
    <w:rsid w:val="003663D8"/>
    <w:rsid w:val="00371471"/>
    <w:rsid w:val="00372786"/>
    <w:rsid w:val="0037457B"/>
    <w:rsid w:val="0037721D"/>
    <w:rsid w:val="0038102A"/>
    <w:rsid w:val="003A5F72"/>
    <w:rsid w:val="003A6DE7"/>
    <w:rsid w:val="003B67D3"/>
    <w:rsid w:val="003C7B66"/>
    <w:rsid w:val="003D23A3"/>
    <w:rsid w:val="003D3B31"/>
    <w:rsid w:val="003D5856"/>
    <w:rsid w:val="003E1705"/>
    <w:rsid w:val="003E3212"/>
    <w:rsid w:val="003E4C4E"/>
    <w:rsid w:val="003F3B7F"/>
    <w:rsid w:val="00401E1B"/>
    <w:rsid w:val="00402F7A"/>
    <w:rsid w:val="00404E4F"/>
    <w:rsid w:val="00420E97"/>
    <w:rsid w:val="0042339A"/>
    <w:rsid w:val="0042508F"/>
    <w:rsid w:val="004325EE"/>
    <w:rsid w:val="00435C58"/>
    <w:rsid w:val="00442393"/>
    <w:rsid w:val="00445422"/>
    <w:rsid w:val="00450A20"/>
    <w:rsid w:val="004534C4"/>
    <w:rsid w:val="004635FD"/>
    <w:rsid w:val="00473A19"/>
    <w:rsid w:val="00473BB9"/>
    <w:rsid w:val="004925A6"/>
    <w:rsid w:val="004978AC"/>
    <w:rsid w:val="004A4022"/>
    <w:rsid w:val="004A7274"/>
    <w:rsid w:val="004B2CD5"/>
    <w:rsid w:val="004B609E"/>
    <w:rsid w:val="004B6AF9"/>
    <w:rsid w:val="004B7088"/>
    <w:rsid w:val="004C188B"/>
    <w:rsid w:val="004C6A55"/>
    <w:rsid w:val="004D2128"/>
    <w:rsid w:val="004D4AD2"/>
    <w:rsid w:val="004E04DC"/>
    <w:rsid w:val="004E22D6"/>
    <w:rsid w:val="004E28C6"/>
    <w:rsid w:val="004E69E5"/>
    <w:rsid w:val="004E7A9A"/>
    <w:rsid w:val="004F138F"/>
    <w:rsid w:val="00504CCF"/>
    <w:rsid w:val="005141E8"/>
    <w:rsid w:val="0051497F"/>
    <w:rsid w:val="005200DB"/>
    <w:rsid w:val="005216B6"/>
    <w:rsid w:val="00523255"/>
    <w:rsid w:val="0052373A"/>
    <w:rsid w:val="005256F1"/>
    <w:rsid w:val="0053448E"/>
    <w:rsid w:val="00542828"/>
    <w:rsid w:val="00545E55"/>
    <w:rsid w:val="00550C99"/>
    <w:rsid w:val="005527F3"/>
    <w:rsid w:val="00553413"/>
    <w:rsid w:val="00555A9C"/>
    <w:rsid w:val="005570CA"/>
    <w:rsid w:val="00557E7F"/>
    <w:rsid w:val="005618FB"/>
    <w:rsid w:val="00577166"/>
    <w:rsid w:val="005777E0"/>
    <w:rsid w:val="0058369E"/>
    <w:rsid w:val="00593314"/>
    <w:rsid w:val="005942D8"/>
    <w:rsid w:val="00594496"/>
    <w:rsid w:val="005979BF"/>
    <w:rsid w:val="005A623B"/>
    <w:rsid w:val="005C0981"/>
    <w:rsid w:val="005C346A"/>
    <w:rsid w:val="005C4ABE"/>
    <w:rsid w:val="005C6618"/>
    <w:rsid w:val="005D533B"/>
    <w:rsid w:val="005D62DE"/>
    <w:rsid w:val="005D6447"/>
    <w:rsid w:val="005E1F0A"/>
    <w:rsid w:val="005E2E90"/>
    <w:rsid w:val="005E49F8"/>
    <w:rsid w:val="005E4B74"/>
    <w:rsid w:val="005E508E"/>
    <w:rsid w:val="005E5523"/>
    <w:rsid w:val="005F5C45"/>
    <w:rsid w:val="00602A24"/>
    <w:rsid w:val="00603FD5"/>
    <w:rsid w:val="00610BDF"/>
    <w:rsid w:val="00617EE6"/>
    <w:rsid w:val="00622C60"/>
    <w:rsid w:val="0063029C"/>
    <w:rsid w:val="00642734"/>
    <w:rsid w:val="0064593E"/>
    <w:rsid w:val="006467AF"/>
    <w:rsid w:val="0065199A"/>
    <w:rsid w:val="006651B2"/>
    <w:rsid w:val="00666286"/>
    <w:rsid w:val="006713A4"/>
    <w:rsid w:val="00673B09"/>
    <w:rsid w:val="0068724F"/>
    <w:rsid w:val="006926B0"/>
    <w:rsid w:val="006A04B2"/>
    <w:rsid w:val="006A0A10"/>
    <w:rsid w:val="006A6D00"/>
    <w:rsid w:val="006A74B2"/>
    <w:rsid w:val="006B59DF"/>
    <w:rsid w:val="006C2ADB"/>
    <w:rsid w:val="006C44CE"/>
    <w:rsid w:val="006C4AF4"/>
    <w:rsid w:val="006C75BD"/>
    <w:rsid w:val="006D17CA"/>
    <w:rsid w:val="006D3F2F"/>
    <w:rsid w:val="006E3196"/>
    <w:rsid w:val="006E3536"/>
    <w:rsid w:val="006F3C22"/>
    <w:rsid w:val="00714488"/>
    <w:rsid w:val="0072060D"/>
    <w:rsid w:val="00723E40"/>
    <w:rsid w:val="00725DE8"/>
    <w:rsid w:val="00734B0E"/>
    <w:rsid w:val="00737310"/>
    <w:rsid w:val="00743120"/>
    <w:rsid w:val="00744211"/>
    <w:rsid w:val="00746C03"/>
    <w:rsid w:val="00753B44"/>
    <w:rsid w:val="00753D77"/>
    <w:rsid w:val="00761541"/>
    <w:rsid w:val="0076286C"/>
    <w:rsid w:val="00763DCD"/>
    <w:rsid w:val="007667C2"/>
    <w:rsid w:val="0076706A"/>
    <w:rsid w:val="0078339F"/>
    <w:rsid w:val="0079782F"/>
    <w:rsid w:val="007A0363"/>
    <w:rsid w:val="007A057E"/>
    <w:rsid w:val="007A1C6D"/>
    <w:rsid w:val="007A6AAE"/>
    <w:rsid w:val="007C3D13"/>
    <w:rsid w:val="007D5BD7"/>
    <w:rsid w:val="007F1420"/>
    <w:rsid w:val="007F1762"/>
    <w:rsid w:val="007F2898"/>
    <w:rsid w:val="007F7898"/>
    <w:rsid w:val="008031A7"/>
    <w:rsid w:val="00805FF0"/>
    <w:rsid w:val="00806490"/>
    <w:rsid w:val="0082077A"/>
    <w:rsid w:val="00833CCC"/>
    <w:rsid w:val="008410EA"/>
    <w:rsid w:val="00842449"/>
    <w:rsid w:val="0084452D"/>
    <w:rsid w:val="00847F00"/>
    <w:rsid w:val="0085439B"/>
    <w:rsid w:val="008560ED"/>
    <w:rsid w:val="00873513"/>
    <w:rsid w:val="008754E1"/>
    <w:rsid w:val="00877324"/>
    <w:rsid w:val="00877980"/>
    <w:rsid w:val="00882C74"/>
    <w:rsid w:val="00883A4C"/>
    <w:rsid w:val="008856FD"/>
    <w:rsid w:val="0089359B"/>
    <w:rsid w:val="00894A3C"/>
    <w:rsid w:val="008A0598"/>
    <w:rsid w:val="008A258E"/>
    <w:rsid w:val="008B2AB7"/>
    <w:rsid w:val="008B47A4"/>
    <w:rsid w:val="008B4965"/>
    <w:rsid w:val="008C28B8"/>
    <w:rsid w:val="008D1ABD"/>
    <w:rsid w:val="008D40CE"/>
    <w:rsid w:val="008F3200"/>
    <w:rsid w:val="00900B6B"/>
    <w:rsid w:val="00903998"/>
    <w:rsid w:val="00907A3C"/>
    <w:rsid w:val="00923907"/>
    <w:rsid w:val="00924961"/>
    <w:rsid w:val="0092788E"/>
    <w:rsid w:val="009336B5"/>
    <w:rsid w:val="009337A1"/>
    <w:rsid w:val="00936068"/>
    <w:rsid w:val="0094613E"/>
    <w:rsid w:val="009517CC"/>
    <w:rsid w:val="009605E0"/>
    <w:rsid w:val="009615D4"/>
    <w:rsid w:val="00962DEC"/>
    <w:rsid w:val="00965523"/>
    <w:rsid w:val="00974677"/>
    <w:rsid w:val="00975412"/>
    <w:rsid w:val="0097665A"/>
    <w:rsid w:val="00984BC2"/>
    <w:rsid w:val="00985207"/>
    <w:rsid w:val="0098539D"/>
    <w:rsid w:val="00993A2A"/>
    <w:rsid w:val="009945B0"/>
    <w:rsid w:val="009958CA"/>
    <w:rsid w:val="00997E63"/>
    <w:rsid w:val="009A2F17"/>
    <w:rsid w:val="009A3B48"/>
    <w:rsid w:val="009A74C0"/>
    <w:rsid w:val="009B621B"/>
    <w:rsid w:val="009D24F5"/>
    <w:rsid w:val="009D3D61"/>
    <w:rsid w:val="009D753D"/>
    <w:rsid w:val="009E7C33"/>
    <w:rsid w:val="009F00C5"/>
    <w:rsid w:val="009F510D"/>
    <w:rsid w:val="00A01CE6"/>
    <w:rsid w:val="00A04CEA"/>
    <w:rsid w:val="00A065B1"/>
    <w:rsid w:val="00A13664"/>
    <w:rsid w:val="00A145DA"/>
    <w:rsid w:val="00A17E6B"/>
    <w:rsid w:val="00A2095A"/>
    <w:rsid w:val="00A22DA9"/>
    <w:rsid w:val="00A2333A"/>
    <w:rsid w:val="00A266C0"/>
    <w:rsid w:val="00A31715"/>
    <w:rsid w:val="00A31CD9"/>
    <w:rsid w:val="00A32C50"/>
    <w:rsid w:val="00A37631"/>
    <w:rsid w:val="00A42BE5"/>
    <w:rsid w:val="00A43FF7"/>
    <w:rsid w:val="00A503C9"/>
    <w:rsid w:val="00A56BC3"/>
    <w:rsid w:val="00A56CB2"/>
    <w:rsid w:val="00A647C4"/>
    <w:rsid w:val="00A66761"/>
    <w:rsid w:val="00A669AB"/>
    <w:rsid w:val="00A71695"/>
    <w:rsid w:val="00A850C5"/>
    <w:rsid w:val="00A90151"/>
    <w:rsid w:val="00A90FF4"/>
    <w:rsid w:val="00A91F48"/>
    <w:rsid w:val="00A9359B"/>
    <w:rsid w:val="00AA409D"/>
    <w:rsid w:val="00AA4671"/>
    <w:rsid w:val="00AA5BA0"/>
    <w:rsid w:val="00AB4889"/>
    <w:rsid w:val="00AB6EC5"/>
    <w:rsid w:val="00AC2B8D"/>
    <w:rsid w:val="00AC411C"/>
    <w:rsid w:val="00AD201C"/>
    <w:rsid w:val="00AD5259"/>
    <w:rsid w:val="00AE08FF"/>
    <w:rsid w:val="00AE376B"/>
    <w:rsid w:val="00AF014F"/>
    <w:rsid w:val="00AF3BA0"/>
    <w:rsid w:val="00AF5E7E"/>
    <w:rsid w:val="00AF6492"/>
    <w:rsid w:val="00AF6FB1"/>
    <w:rsid w:val="00B020ED"/>
    <w:rsid w:val="00B047B1"/>
    <w:rsid w:val="00B06409"/>
    <w:rsid w:val="00B15ED2"/>
    <w:rsid w:val="00B23603"/>
    <w:rsid w:val="00B27997"/>
    <w:rsid w:val="00B3749D"/>
    <w:rsid w:val="00B4315C"/>
    <w:rsid w:val="00B52D57"/>
    <w:rsid w:val="00B5344B"/>
    <w:rsid w:val="00B56B76"/>
    <w:rsid w:val="00B65C60"/>
    <w:rsid w:val="00B65DAA"/>
    <w:rsid w:val="00B66B2F"/>
    <w:rsid w:val="00B67B06"/>
    <w:rsid w:val="00B82989"/>
    <w:rsid w:val="00B8469F"/>
    <w:rsid w:val="00B87859"/>
    <w:rsid w:val="00B91D47"/>
    <w:rsid w:val="00B92332"/>
    <w:rsid w:val="00B92353"/>
    <w:rsid w:val="00BA5E81"/>
    <w:rsid w:val="00BA7623"/>
    <w:rsid w:val="00BB17CE"/>
    <w:rsid w:val="00BC1E22"/>
    <w:rsid w:val="00BC3993"/>
    <w:rsid w:val="00BC752E"/>
    <w:rsid w:val="00BD1793"/>
    <w:rsid w:val="00BD4B45"/>
    <w:rsid w:val="00BE3824"/>
    <w:rsid w:val="00BE5866"/>
    <w:rsid w:val="00BF301C"/>
    <w:rsid w:val="00BF68C8"/>
    <w:rsid w:val="00BF7557"/>
    <w:rsid w:val="00C00820"/>
    <w:rsid w:val="00C01E68"/>
    <w:rsid w:val="00C10298"/>
    <w:rsid w:val="00C11924"/>
    <w:rsid w:val="00C129F6"/>
    <w:rsid w:val="00C13F53"/>
    <w:rsid w:val="00C326F9"/>
    <w:rsid w:val="00C3588F"/>
    <w:rsid w:val="00C37A29"/>
    <w:rsid w:val="00C4029F"/>
    <w:rsid w:val="00C42A89"/>
    <w:rsid w:val="00C51900"/>
    <w:rsid w:val="00C52C37"/>
    <w:rsid w:val="00C618EA"/>
    <w:rsid w:val="00C63544"/>
    <w:rsid w:val="00C65CB5"/>
    <w:rsid w:val="00C83E32"/>
    <w:rsid w:val="00C87511"/>
    <w:rsid w:val="00C93FB5"/>
    <w:rsid w:val="00C94EFD"/>
    <w:rsid w:val="00C97F9D"/>
    <w:rsid w:val="00CA27A8"/>
    <w:rsid w:val="00CA6E63"/>
    <w:rsid w:val="00CB1B79"/>
    <w:rsid w:val="00CC0379"/>
    <w:rsid w:val="00CC3342"/>
    <w:rsid w:val="00CD426F"/>
    <w:rsid w:val="00CD61EB"/>
    <w:rsid w:val="00CD7DDD"/>
    <w:rsid w:val="00CE63D4"/>
    <w:rsid w:val="00CE7292"/>
    <w:rsid w:val="00CE76E3"/>
    <w:rsid w:val="00CF02F0"/>
    <w:rsid w:val="00CF1D7C"/>
    <w:rsid w:val="00D058A7"/>
    <w:rsid w:val="00D164EB"/>
    <w:rsid w:val="00D16F74"/>
    <w:rsid w:val="00D26D03"/>
    <w:rsid w:val="00D32CB8"/>
    <w:rsid w:val="00D32CFE"/>
    <w:rsid w:val="00D34060"/>
    <w:rsid w:val="00D41AA0"/>
    <w:rsid w:val="00D43CDA"/>
    <w:rsid w:val="00D46EDD"/>
    <w:rsid w:val="00D53FE4"/>
    <w:rsid w:val="00D57BB8"/>
    <w:rsid w:val="00D60649"/>
    <w:rsid w:val="00D61DA3"/>
    <w:rsid w:val="00D63CA1"/>
    <w:rsid w:val="00D77FC0"/>
    <w:rsid w:val="00D83923"/>
    <w:rsid w:val="00D93869"/>
    <w:rsid w:val="00D9419D"/>
    <w:rsid w:val="00D945DF"/>
    <w:rsid w:val="00DA2A13"/>
    <w:rsid w:val="00DB1DF9"/>
    <w:rsid w:val="00DB4B9F"/>
    <w:rsid w:val="00DB4C6F"/>
    <w:rsid w:val="00DC0B7C"/>
    <w:rsid w:val="00DC260C"/>
    <w:rsid w:val="00DC5F62"/>
    <w:rsid w:val="00DD5251"/>
    <w:rsid w:val="00DE2E59"/>
    <w:rsid w:val="00DE54D6"/>
    <w:rsid w:val="00DF17AB"/>
    <w:rsid w:val="00DF4DB3"/>
    <w:rsid w:val="00DF4E3E"/>
    <w:rsid w:val="00E04343"/>
    <w:rsid w:val="00E10464"/>
    <w:rsid w:val="00E17DC3"/>
    <w:rsid w:val="00E20477"/>
    <w:rsid w:val="00E25EDF"/>
    <w:rsid w:val="00E32F93"/>
    <w:rsid w:val="00E42F70"/>
    <w:rsid w:val="00E53AD4"/>
    <w:rsid w:val="00E54B2B"/>
    <w:rsid w:val="00E6485B"/>
    <w:rsid w:val="00E857FC"/>
    <w:rsid w:val="00E87511"/>
    <w:rsid w:val="00E916D1"/>
    <w:rsid w:val="00E92B74"/>
    <w:rsid w:val="00E95281"/>
    <w:rsid w:val="00EA0D73"/>
    <w:rsid w:val="00EA163C"/>
    <w:rsid w:val="00EA1943"/>
    <w:rsid w:val="00EA7C95"/>
    <w:rsid w:val="00EB098E"/>
    <w:rsid w:val="00EB537B"/>
    <w:rsid w:val="00EC4A92"/>
    <w:rsid w:val="00ED31EF"/>
    <w:rsid w:val="00ED5189"/>
    <w:rsid w:val="00EE6F14"/>
    <w:rsid w:val="00F005FC"/>
    <w:rsid w:val="00F162D4"/>
    <w:rsid w:val="00F17C07"/>
    <w:rsid w:val="00F30205"/>
    <w:rsid w:val="00F34ADA"/>
    <w:rsid w:val="00F37CD2"/>
    <w:rsid w:val="00F41573"/>
    <w:rsid w:val="00F440C3"/>
    <w:rsid w:val="00F46401"/>
    <w:rsid w:val="00F4702C"/>
    <w:rsid w:val="00F505B8"/>
    <w:rsid w:val="00F553EF"/>
    <w:rsid w:val="00F567E2"/>
    <w:rsid w:val="00F634F6"/>
    <w:rsid w:val="00F65E28"/>
    <w:rsid w:val="00F666AC"/>
    <w:rsid w:val="00F66B3E"/>
    <w:rsid w:val="00F74201"/>
    <w:rsid w:val="00F84020"/>
    <w:rsid w:val="00F87A06"/>
    <w:rsid w:val="00F87B07"/>
    <w:rsid w:val="00F927A3"/>
    <w:rsid w:val="00FA039C"/>
    <w:rsid w:val="00FA2CF2"/>
    <w:rsid w:val="00FB0B6E"/>
    <w:rsid w:val="00FB15EF"/>
    <w:rsid w:val="00FB3054"/>
    <w:rsid w:val="00FB4567"/>
    <w:rsid w:val="00FC2D8B"/>
    <w:rsid w:val="00FC42AB"/>
    <w:rsid w:val="00FC50D4"/>
    <w:rsid w:val="00FC79B5"/>
    <w:rsid w:val="00FD3306"/>
    <w:rsid w:val="00FE325A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EBC93"/>
  <w15:chartTrackingRefBased/>
  <w15:docId w15:val="{405F4CDD-7024-492A-9EB2-29D620FF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A0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734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734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2734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2734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3120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basedOn w:val="Normal"/>
    <w:uiPriority w:val="82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42734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42734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semiHidden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42734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2734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43120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642734"/>
    <w:pPr>
      <w:numPr>
        <w:ilvl w:val="1"/>
        <w:numId w:val="8"/>
      </w:numPr>
      <w:ind w:left="709" w:hanging="709"/>
    </w:pPr>
    <w:rPr>
      <w:color w:val="0E3A32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642734"/>
    <w:rPr>
      <w:rFonts w:asciiTheme="majorHAnsi" w:eastAsiaTheme="majorEastAsia" w:hAnsiTheme="majorHAnsi" w:cstheme="majorBidi"/>
      <w:b/>
      <w:color w:val="0E3A32"/>
      <w:sz w:val="24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C42A89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072776"/>
    <w:pPr>
      <w:spacing w:after="0" w:line="240" w:lineRule="auto"/>
    </w:pPr>
    <w:tblPr>
      <w:tblBorders>
        <w:bottom w:val="single" w:sz="12" w:space="0" w:color="E8E8E8" w:themeColor="text1" w:themeTint="1A"/>
        <w:insideH w:val="single" w:sz="12" w:space="0" w:color="E8E8E8" w:themeColor="text1" w:themeTint="1A"/>
        <w:insideV w:val="single" w:sz="4" w:space="0" w:color="E8E8E8" w:themeColor="text1" w:themeTint="1A"/>
      </w:tblBorders>
      <w:tblCellMar>
        <w:top w:w="85" w:type="dxa"/>
        <w:left w:w="85" w:type="dxa"/>
        <w:right w:w="8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19674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AB4889"/>
    <w:pPr>
      <w:spacing w:after="0" w:line="240" w:lineRule="auto"/>
    </w:pPr>
    <w:tblPr>
      <w:tblStyleRowBandSize w:val="1"/>
      <w:tblBorders>
        <w:top w:val="single" w:sz="12" w:space="0" w:color="519674"/>
        <w:bottom w:val="single" w:sz="12" w:space="0" w:color="519674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  <w:color w:val="51967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84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3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25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2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568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CA2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485B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mcentral.csu.edu.au/sisfm-enquiry/CSU/login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B96AED3DD418CB7B420AE442FB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7A870-3F01-4DD0-AB2B-B2E0EA101393}"/>
      </w:docPartPr>
      <w:docPartBody>
        <w:p w:rsidR="00753A0A" w:rsidRDefault="00753A0A" w:rsidP="00753A0A">
          <w:pPr>
            <w:pStyle w:val="1AAB96AED3DD418CB7B420AE442FB0421"/>
            <w:framePr w:wrap="around"/>
          </w:pPr>
          <w:r w:rsidRPr="00744211">
            <w:rPr>
              <w:rStyle w:val="TitleChar"/>
              <w:sz w:val="32"/>
              <w:szCs w:val="32"/>
              <w:highlight w:val="lightGray"/>
            </w:rPr>
            <w:t xml:space="preserve">[Click to add </w:t>
          </w:r>
          <w:r>
            <w:rPr>
              <w:rStyle w:val="TitleChar"/>
              <w:sz w:val="32"/>
              <w:szCs w:val="32"/>
              <w:highlight w:val="lightGray"/>
            </w:rPr>
            <w:t>Booklet</w:t>
          </w:r>
          <w:r w:rsidRPr="00744211">
            <w:rPr>
              <w:rStyle w:val="TitleChar"/>
              <w:sz w:val="32"/>
              <w:szCs w:val="32"/>
              <w:highlight w:val="lightGray"/>
            </w:rPr>
            <w:t xml:space="preserve">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0A"/>
    <w:rsid w:val="0013373D"/>
    <w:rsid w:val="004472B9"/>
    <w:rsid w:val="006E3196"/>
    <w:rsid w:val="00753A0A"/>
    <w:rsid w:val="00F9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753A0A"/>
    <w:pPr>
      <w:framePr w:w="5103" w:h="3402" w:wrap="around" w:vAnchor="page" w:hAnchor="page" w:x="5955" w:y="1135" w:anchorLock="1"/>
      <w:spacing w:after="120" w:line="240" w:lineRule="auto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53A0A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53A0A"/>
    <w:rPr>
      <w:color w:val="808080"/>
    </w:rPr>
  </w:style>
  <w:style w:type="paragraph" w:customStyle="1" w:styleId="1AAB96AED3DD418CB7B420AE442FB0421">
    <w:name w:val="1AAB96AED3DD418CB7B420AE442FB0421"/>
    <w:rsid w:val="00753A0A"/>
    <w:pPr>
      <w:framePr w:w="5103" w:h="3402" w:wrap="around" w:vAnchor="page" w:hAnchor="page" w:x="5955" w:y="1135" w:anchorLock="1"/>
      <w:spacing w:after="120" w:line="240" w:lineRule="auto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5527-5CB9-4036-AEA2-D7FEC981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PC2 LAB INSPECTION REPORT (combined PC2 and OGTR PC2)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Kater, Marion</dc:creator>
  <cp:keywords/>
  <dc:description/>
  <cp:lastModifiedBy>Henley, Susan</cp:lastModifiedBy>
  <cp:revision>20</cp:revision>
  <cp:lastPrinted>2025-07-17T05:00:00Z</cp:lastPrinted>
  <dcterms:created xsi:type="dcterms:W3CDTF">2023-07-28T07:01:00Z</dcterms:created>
  <dcterms:modified xsi:type="dcterms:W3CDTF">2026-01-11T01:02:00Z</dcterms:modified>
  <cp:contentStatus>2 – Updated 9 January 2026</cp:contentStatus>
</cp:coreProperties>
</file>