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418B" w14:textId="77777777" w:rsidR="00F3723C" w:rsidRDefault="00F3723C" w:rsidP="00F372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3723C" w14:paraId="49C26CAC" w14:textId="77777777" w:rsidTr="002B5A95">
        <w:tc>
          <w:tcPr>
            <w:tcW w:w="9628" w:type="dxa"/>
            <w:shd w:val="clear" w:color="auto" w:fill="F0572A" w:themeFill="text2"/>
          </w:tcPr>
          <w:p w14:paraId="30A06064" w14:textId="48DED2A8" w:rsidR="00F3723C" w:rsidRPr="00F3723C" w:rsidRDefault="00F3723C" w:rsidP="00F3723C">
            <w:pPr>
              <w:spacing w:before="360" w:after="360"/>
              <w:jc w:val="center"/>
              <w:rPr>
                <w:b/>
                <w:color w:val="FFFFFF" w:themeColor="background1"/>
                <w:sz w:val="28"/>
              </w:rPr>
            </w:pPr>
            <w:r w:rsidRPr="00F3723C">
              <w:rPr>
                <w:b/>
                <w:color w:val="FFFFFF" w:themeColor="background1"/>
                <w:sz w:val="28"/>
              </w:rPr>
              <w:t xml:space="preserve">APPLICATIONS CLOSE </w:t>
            </w:r>
            <w:r w:rsidR="007B5E63">
              <w:rPr>
                <w:b/>
                <w:color w:val="FFFFFF" w:themeColor="background1"/>
                <w:sz w:val="28"/>
              </w:rPr>
              <w:t>Tues</w:t>
            </w:r>
            <w:r w:rsidR="00581C49">
              <w:rPr>
                <w:b/>
                <w:color w:val="FFFFFF" w:themeColor="background1"/>
                <w:sz w:val="28"/>
              </w:rPr>
              <w:t xml:space="preserve">day </w:t>
            </w:r>
            <w:r w:rsidR="007B5E63">
              <w:rPr>
                <w:b/>
                <w:color w:val="FFFFFF" w:themeColor="background1"/>
                <w:sz w:val="28"/>
              </w:rPr>
              <w:t>30</w:t>
            </w:r>
            <w:r w:rsidR="00926E9B">
              <w:rPr>
                <w:b/>
                <w:color w:val="FFFFFF" w:themeColor="background1"/>
                <w:sz w:val="28"/>
              </w:rPr>
              <w:t xml:space="preserve"> November</w:t>
            </w:r>
            <w:r w:rsidRPr="00F3723C">
              <w:rPr>
                <w:b/>
                <w:color w:val="FFFFFF" w:themeColor="background1"/>
                <w:sz w:val="28"/>
              </w:rPr>
              <w:t xml:space="preserve"> 2021</w:t>
            </w:r>
          </w:p>
          <w:p w14:paraId="139EAF94" w14:textId="69C84178" w:rsidR="00F3723C" w:rsidRPr="00F3723C" w:rsidRDefault="00F3723C" w:rsidP="00AC451C">
            <w:pPr>
              <w:spacing w:before="360" w:after="360"/>
              <w:jc w:val="center"/>
              <w:rPr>
                <w:b/>
                <w:color w:val="FFFFFF" w:themeColor="background1"/>
                <w:sz w:val="28"/>
              </w:rPr>
            </w:pPr>
            <w:r w:rsidRPr="00F3723C">
              <w:rPr>
                <w:b/>
                <w:color w:val="FFFFFF" w:themeColor="background1"/>
                <w:sz w:val="28"/>
              </w:rPr>
              <w:t xml:space="preserve">Email to </w:t>
            </w:r>
            <w:r w:rsidR="00A37E8E">
              <w:rPr>
                <w:b/>
                <w:color w:val="FFFFFF" w:themeColor="background1"/>
                <w:sz w:val="28"/>
              </w:rPr>
              <w:t>pvcri</w:t>
            </w:r>
            <w:r w:rsidR="00AC451C">
              <w:rPr>
                <w:b/>
                <w:color w:val="FFFFFF" w:themeColor="background1"/>
                <w:sz w:val="28"/>
              </w:rPr>
              <w:t>@csu.edu.au</w:t>
            </w:r>
          </w:p>
        </w:tc>
      </w:tr>
    </w:tbl>
    <w:p w14:paraId="42CFED42" w14:textId="7D19D99B" w:rsidR="00F3723C" w:rsidRDefault="00F3723C" w:rsidP="00F3723C">
      <w:pPr>
        <w:rPr>
          <w:lang w:eastAsia="en-AU"/>
        </w:rPr>
      </w:pPr>
    </w:p>
    <w:p w14:paraId="63BE0AF0" w14:textId="77777777" w:rsidR="00A37E8E" w:rsidRPr="00F3723C" w:rsidRDefault="00A37E8E" w:rsidP="00F3723C">
      <w:pPr>
        <w:rPr>
          <w:lang w:eastAsia="en-AU"/>
        </w:rPr>
      </w:pPr>
    </w:p>
    <w:p w14:paraId="3DCDD099" w14:textId="0C1BEBEA" w:rsidR="00CF1E3B" w:rsidRPr="00F3723C" w:rsidRDefault="00A37E8E" w:rsidP="007023A7">
      <w:pPr>
        <w:pStyle w:val="Heading3"/>
        <w:rPr>
          <w:color w:val="F0572A" w:themeColor="text2"/>
          <w:sz w:val="24"/>
          <w:szCs w:val="22"/>
        </w:rPr>
      </w:pPr>
      <w:r>
        <w:rPr>
          <w:color w:val="F0572A" w:themeColor="text2"/>
          <w:sz w:val="24"/>
          <w:szCs w:val="22"/>
        </w:rPr>
        <w:t>Submission and assessment</w:t>
      </w:r>
      <w:r w:rsidR="00CF1E3B" w:rsidRPr="00F3723C">
        <w:rPr>
          <w:color w:val="F0572A" w:themeColor="text2"/>
          <w:sz w:val="24"/>
          <w:szCs w:val="22"/>
        </w:rPr>
        <w:t>:</w:t>
      </w:r>
    </w:p>
    <w:p w14:paraId="1BC84C56" w14:textId="5D8834A2" w:rsidR="00CF1E3B" w:rsidRPr="00040AC7" w:rsidRDefault="00A37E8E" w:rsidP="006F0988">
      <w:pPr>
        <w:rPr>
          <w:sz w:val="22"/>
        </w:rPr>
      </w:pPr>
      <w:r w:rsidRPr="00A37E8E">
        <w:rPr>
          <w:sz w:val="22"/>
        </w:rPr>
        <w:t xml:space="preserve">Applications to the Charles Sturt University Tri-Faculty </w:t>
      </w:r>
      <w:r w:rsidR="007B5E63">
        <w:rPr>
          <w:sz w:val="22"/>
        </w:rPr>
        <w:t>Grant Development</w:t>
      </w:r>
      <w:r w:rsidRPr="00A37E8E">
        <w:rPr>
          <w:sz w:val="22"/>
        </w:rPr>
        <w:t xml:space="preserve"> Scheme will be accepted</w:t>
      </w:r>
      <w:r>
        <w:rPr>
          <w:sz w:val="22"/>
        </w:rPr>
        <w:t xml:space="preserve"> until</w:t>
      </w:r>
      <w:r w:rsidR="002021A0">
        <w:rPr>
          <w:sz w:val="22"/>
        </w:rPr>
        <w:t>:</w:t>
      </w:r>
    </w:p>
    <w:p w14:paraId="17EA8C05" w14:textId="4A6E43DD" w:rsidR="00F428DB" w:rsidRDefault="007B5E63" w:rsidP="00A37E8E">
      <w:pPr>
        <w:pStyle w:val="ListBullet"/>
        <w:rPr>
          <w:sz w:val="22"/>
        </w:rPr>
      </w:pPr>
      <w:r>
        <w:rPr>
          <w:sz w:val="22"/>
        </w:rPr>
        <w:t>30</w:t>
      </w:r>
      <w:r w:rsidR="00926E9B">
        <w:rPr>
          <w:sz w:val="22"/>
        </w:rPr>
        <w:t xml:space="preserve"> November</w:t>
      </w:r>
      <w:r w:rsidR="00A37E8E">
        <w:rPr>
          <w:sz w:val="22"/>
        </w:rPr>
        <w:t xml:space="preserve"> 2021</w:t>
      </w:r>
    </w:p>
    <w:p w14:paraId="33AA475D" w14:textId="77777777" w:rsidR="00A37E8E" w:rsidRPr="00040AC7" w:rsidRDefault="00A37E8E" w:rsidP="00A37E8E">
      <w:pPr>
        <w:pStyle w:val="ListBullet"/>
        <w:numPr>
          <w:ilvl w:val="0"/>
          <w:numId w:val="0"/>
        </w:numPr>
        <w:rPr>
          <w:sz w:val="22"/>
        </w:rPr>
      </w:pPr>
    </w:p>
    <w:p w14:paraId="1C0A4840" w14:textId="0CB68E4E" w:rsidR="00F428DB" w:rsidRDefault="00F428DB" w:rsidP="000721FC"/>
    <w:p w14:paraId="527DF624" w14:textId="77777777" w:rsidR="00A37E8E" w:rsidRDefault="00A37E8E" w:rsidP="000721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721FC" w14:paraId="18914C0A" w14:textId="77777777" w:rsidTr="000721FC">
        <w:tc>
          <w:tcPr>
            <w:tcW w:w="9628" w:type="dxa"/>
            <w:shd w:val="clear" w:color="auto" w:fill="F0572A" w:themeFill="text2"/>
          </w:tcPr>
          <w:p w14:paraId="51828E13" w14:textId="225882E3" w:rsidR="000721FC" w:rsidRPr="000721FC" w:rsidRDefault="008549E6" w:rsidP="00F3723C">
            <w:pPr>
              <w:spacing w:before="360" w:after="360"/>
              <w:jc w:val="center"/>
              <w:rPr>
                <w:rFonts w:cstheme="minorHAnsi"/>
                <w:b/>
                <w:color w:val="FFFFFF" w:themeColor="background1"/>
                <w:sz w:val="22"/>
              </w:rPr>
            </w:pPr>
            <w:r>
              <w:rPr>
                <w:b/>
                <w:color w:val="FFFFFF" w:themeColor="background1"/>
                <w:sz w:val="22"/>
              </w:rPr>
              <w:t>Funding is available for a period of up to 6 months from the date of outcome notification.</w:t>
            </w:r>
          </w:p>
        </w:tc>
      </w:tr>
    </w:tbl>
    <w:p w14:paraId="191EED02" w14:textId="45589892" w:rsidR="00CF1E3B" w:rsidRDefault="00CF1E3B" w:rsidP="00CF1E3B">
      <w:pPr>
        <w:rPr>
          <w:rFonts w:cstheme="minorHAnsi"/>
          <w:sz w:val="22"/>
        </w:rPr>
      </w:pPr>
    </w:p>
    <w:p w14:paraId="72E1FC8B" w14:textId="77777777" w:rsidR="00A37E8E" w:rsidRDefault="00A37E8E" w:rsidP="00CF1E3B">
      <w:pPr>
        <w:rPr>
          <w:rFonts w:cstheme="minorHAnsi"/>
          <w:sz w:val="22"/>
        </w:rPr>
      </w:pPr>
    </w:p>
    <w:p w14:paraId="54A354D6" w14:textId="5665E656" w:rsidR="00A37E8E" w:rsidRPr="00F3723C" w:rsidRDefault="00A37E8E" w:rsidP="00A37E8E">
      <w:pPr>
        <w:pStyle w:val="Heading3"/>
        <w:rPr>
          <w:color w:val="F0572A" w:themeColor="text2"/>
          <w:sz w:val="24"/>
          <w:szCs w:val="22"/>
        </w:rPr>
      </w:pPr>
      <w:r>
        <w:rPr>
          <w:color w:val="F0572A" w:themeColor="text2"/>
          <w:sz w:val="24"/>
          <w:szCs w:val="22"/>
        </w:rPr>
        <w:t>Submission Instructions</w:t>
      </w:r>
      <w:r w:rsidRPr="00F3723C">
        <w:rPr>
          <w:color w:val="F0572A" w:themeColor="text2"/>
          <w:sz w:val="24"/>
          <w:szCs w:val="22"/>
        </w:rPr>
        <w:t>:</w:t>
      </w:r>
    </w:p>
    <w:p w14:paraId="123B6C0C" w14:textId="5C546F4F" w:rsidR="00A37E8E" w:rsidRPr="00A37E8E" w:rsidRDefault="00A37E8E" w:rsidP="00A37E8E">
      <w:pPr>
        <w:rPr>
          <w:sz w:val="22"/>
        </w:rPr>
      </w:pPr>
      <w:r w:rsidRPr="00A37E8E">
        <w:rPr>
          <w:sz w:val="22"/>
        </w:rPr>
        <w:t xml:space="preserve">Applicants must complete this application form and submit the application as a single PDF attachment to </w:t>
      </w:r>
      <w:hyperlink r:id="rId8" w:history="1">
        <w:r w:rsidR="007B5E63" w:rsidRPr="006C24F6">
          <w:rPr>
            <w:rStyle w:val="Hyperlink"/>
            <w:sz w:val="22"/>
          </w:rPr>
          <w:t>pvcri@csu.edu.au</w:t>
        </w:r>
      </w:hyperlink>
      <w:r w:rsidRPr="00A37E8E">
        <w:rPr>
          <w:sz w:val="22"/>
        </w:rPr>
        <w:t xml:space="preserve">. </w:t>
      </w:r>
    </w:p>
    <w:p w14:paraId="0CACC2E2" w14:textId="77777777" w:rsidR="00A37E8E" w:rsidRPr="00A37E8E" w:rsidRDefault="00A37E8E" w:rsidP="00A37E8E">
      <w:pPr>
        <w:rPr>
          <w:sz w:val="22"/>
        </w:rPr>
      </w:pPr>
    </w:p>
    <w:p w14:paraId="5ABD1D42" w14:textId="25FF5771" w:rsidR="00A37E8E" w:rsidRPr="00A37E8E" w:rsidRDefault="00A37E8E" w:rsidP="00A37E8E">
      <w:pPr>
        <w:rPr>
          <w:sz w:val="22"/>
        </w:rPr>
      </w:pPr>
      <w:r w:rsidRPr="00A37E8E">
        <w:rPr>
          <w:sz w:val="22"/>
        </w:rPr>
        <w:t>Application and supporting documentation must be submitted as a single PDF file and should be named according to the following convention: “</w:t>
      </w:r>
      <w:proofErr w:type="spellStart"/>
      <w:r w:rsidRPr="00A37E8E">
        <w:rPr>
          <w:sz w:val="22"/>
        </w:rPr>
        <w:t>Surname_</w:t>
      </w:r>
      <w:r w:rsidR="00421506">
        <w:rPr>
          <w:sz w:val="22"/>
        </w:rPr>
        <w:t>GDS</w:t>
      </w:r>
      <w:proofErr w:type="spellEnd"/>
      <w:r w:rsidRPr="00A37E8E">
        <w:rPr>
          <w:sz w:val="22"/>
        </w:rPr>
        <w:t>” e.g. “</w:t>
      </w:r>
      <w:proofErr w:type="spellStart"/>
      <w:r w:rsidRPr="00A37E8E">
        <w:rPr>
          <w:sz w:val="22"/>
        </w:rPr>
        <w:t>White_</w:t>
      </w:r>
      <w:r w:rsidR="00421506">
        <w:rPr>
          <w:sz w:val="22"/>
        </w:rPr>
        <w:t>GD</w:t>
      </w:r>
      <w:r w:rsidRPr="00A37E8E">
        <w:rPr>
          <w:sz w:val="22"/>
        </w:rPr>
        <w:t>S</w:t>
      </w:r>
      <w:proofErr w:type="spellEnd"/>
      <w:r w:rsidRPr="00A37E8E">
        <w:rPr>
          <w:sz w:val="22"/>
        </w:rPr>
        <w:t xml:space="preserve">”. </w:t>
      </w:r>
    </w:p>
    <w:p w14:paraId="24185FEB" w14:textId="77777777" w:rsidR="00A37E8E" w:rsidRPr="00A37E8E" w:rsidRDefault="00A37E8E" w:rsidP="00A37E8E">
      <w:pPr>
        <w:rPr>
          <w:sz w:val="22"/>
        </w:rPr>
      </w:pPr>
    </w:p>
    <w:p w14:paraId="5277233E" w14:textId="56248646" w:rsidR="000721FC" w:rsidRDefault="00A37E8E" w:rsidP="00A37E8E">
      <w:pPr>
        <w:rPr>
          <w:rFonts w:cstheme="minorHAnsi"/>
          <w:sz w:val="22"/>
        </w:rPr>
      </w:pPr>
      <w:r w:rsidRPr="00A37E8E">
        <w:rPr>
          <w:sz w:val="22"/>
        </w:rPr>
        <w:t>Applicants should obtain Head of School endorsement prior to submission.</w:t>
      </w:r>
    </w:p>
    <w:p w14:paraId="0885A815" w14:textId="0A8DE095" w:rsidR="00A37E8E" w:rsidRDefault="00A37E8E" w:rsidP="00CF1E3B">
      <w:pPr>
        <w:rPr>
          <w:rFonts w:cstheme="minorHAnsi"/>
          <w:sz w:val="22"/>
        </w:rPr>
      </w:pPr>
    </w:p>
    <w:p w14:paraId="7FED7B62" w14:textId="38A204E6" w:rsidR="00A37E8E" w:rsidRDefault="00A37E8E" w:rsidP="00CF1E3B">
      <w:pPr>
        <w:rPr>
          <w:rFonts w:cstheme="minorHAnsi"/>
          <w:sz w:val="22"/>
        </w:rPr>
      </w:pPr>
    </w:p>
    <w:p w14:paraId="68D40C72" w14:textId="29EE5FDC" w:rsidR="008549E6" w:rsidRDefault="008549E6" w:rsidP="00CF1E3B">
      <w:pPr>
        <w:rPr>
          <w:rFonts w:cstheme="minorHAnsi"/>
          <w:sz w:val="22"/>
        </w:rPr>
      </w:pPr>
    </w:p>
    <w:p w14:paraId="38E04AB9" w14:textId="77777777" w:rsidR="008549E6" w:rsidRDefault="008549E6" w:rsidP="00CF1E3B">
      <w:pPr>
        <w:rPr>
          <w:rFonts w:cstheme="minorHAnsi"/>
          <w:sz w:val="22"/>
        </w:rPr>
      </w:pPr>
    </w:p>
    <w:p w14:paraId="6D9A2770" w14:textId="77777777" w:rsidR="000721FC" w:rsidRDefault="000721FC" w:rsidP="00CF1E3B">
      <w:pPr>
        <w:rPr>
          <w:rFonts w:cstheme="minorHAnsi"/>
          <w:sz w:val="22"/>
        </w:rPr>
      </w:pPr>
    </w:p>
    <w:p w14:paraId="4DE7F17E" w14:textId="77777777" w:rsidR="00CF1E3B" w:rsidRPr="00410731" w:rsidRDefault="00CF1E3B" w:rsidP="00CF1E3B">
      <w:pPr>
        <w:rPr>
          <w:rFonts w:cstheme="minorHAnsi"/>
          <w:sz w:val="22"/>
        </w:rPr>
      </w:pPr>
    </w:p>
    <w:p w14:paraId="562847B6" w14:textId="77777777" w:rsidR="007023A7" w:rsidRDefault="007023A7">
      <w:pPr>
        <w:spacing w:after="160" w:line="259" w:lineRule="auto"/>
        <w:rPr>
          <w:sz w:val="28"/>
        </w:rPr>
      </w:pPr>
    </w:p>
    <w:p w14:paraId="62540242" w14:textId="51B9FDE4" w:rsidR="00CF1E3B" w:rsidRDefault="00CF1E3B" w:rsidP="00AB534F">
      <w:pPr>
        <w:pStyle w:val="NumberedHeading1"/>
      </w:pPr>
      <w:r w:rsidRPr="007023A7">
        <w:lastRenderedPageBreak/>
        <w:t>APPLICANT</w:t>
      </w:r>
      <w:r w:rsidR="00407D76">
        <w:t xml:space="preserve"> DETAILS</w:t>
      </w:r>
    </w:p>
    <w:tbl>
      <w:tblPr>
        <w:tblStyle w:val="CSUTableA"/>
        <w:tblpPr w:leftFromText="180" w:rightFromText="180" w:vertAnchor="text" w:horzAnchor="page" w:tblpX="1088" w:tblpY="10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846"/>
        <w:gridCol w:w="6788"/>
      </w:tblGrid>
      <w:tr w:rsidR="00E45586" w:rsidRPr="00410731" w14:paraId="7704A971"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4BE78274" w14:textId="26D03B06" w:rsidR="00CF1E3B" w:rsidRPr="00410731" w:rsidRDefault="00407D76" w:rsidP="00F3723C">
            <w:pPr>
              <w:keepNext/>
              <w:keepLines/>
              <w:spacing w:after="0"/>
              <w:rPr>
                <w:rFonts w:cstheme="minorHAnsi"/>
                <w:sz w:val="22"/>
              </w:rPr>
            </w:pPr>
            <w:r>
              <w:rPr>
                <w:rFonts w:cstheme="minorHAnsi"/>
                <w:sz w:val="22"/>
              </w:rPr>
              <w:t>Name (incl. title)</w:t>
            </w:r>
          </w:p>
        </w:tc>
        <w:tc>
          <w:tcPr>
            <w:tcW w:w="3523" w:type="pct"/>
          </w:tcPr>
          <w:p w14:paraId="0B848C3D"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B534F" w:rsidRPr="00410731" w14:paraId="487039F3"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08E5577B" w14:textId="0AFE288E" w:rsidR="00CF1E3B" w:rsidRPr="00410731" w:rsidRDefault="00407D76" w:rsidP="00F3723C">
            <w:pPr>
              <w:keepNext/>
              <w:keepLines/>
              <w:spacing w:after="0"/>
              <w:rPr>
                <w:rFonts w:cstheme="minorHAnsi"/>
                <w:sz w:val="22"/>
              </w:rPr>
            </w:pPr>
            <w:r>
              <w:rPr>
                <w:rFonts w:cstheme="minorHAnsi"/>
                <w:sz w:val="22"/>
              </w:rPr>
              <w:t>Position (incl. details of joint appointment(s)</w:t>
            </w:r>
            <w:r w:rsidR="00800211">
              <w:rPr>
                <w:rFonts w:cstheme="minorHAnsi"/>
                <w:sz w:val="22"/>
              </w:rPr>
              <w:t>)</w:t>
            </w:r>
          </w:p>
        </w:tc>
        <w:tc>
          <w:tcPr>
            <w:tcW w:w="3523" w:type="pct"/>
          </w:tcPr>
          <w:p w14:paraId="6159ADDF"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E45586" w:rsidRPr="00410731" w14:paraId="7F279CE4"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146BF55F" w14:textId="36594386" w:rsidR="00CF1E3B" w:rsidRPr="00410731" w:rsidRDefault="00407D76" w:rsidP="00F3723C">
            <w:pPr>
              <w:keepNext/>
              <w:keepLines/>
              <w:spacing w:after="0"/>
              <w:rPr>
                <w:rFonts w:cstheme="minorHAnsi"/>
                <w:sz w:val="22"/>
              </w:rPr>
            </w:pPr>
            <w:r>
              <w:rPr>
                <w:rFonts w:cstheme="minorHAnsi"/>
                <w:sz w:val="22"/>
              </w:rPr>
              <w:t>Faculty</w:t>
            </w:r>
            <w:r w:rsidR="00CF1E3B" w:rsidRPr="00410731">
              <w:rPr>
                <w:rFonts w:cstheme="minorHAnsi"/>
                <w:sz w:val="22"/>
              </w:rPr>
              <w:t xml:space="preserve"> </w:t>
            </w:r>
          </w:p>
        </w:tc>
        <w:tc>
          <w:tcPr>
            <w:tcW w:w="3523" w:type="pct"/>
          </w:tcPr>
          <w:p w14:paraId="0CB10C0A"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B534F" w:rsidRPr="00410731" w14:paraId="5CB44C32"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2DBADF0D" w14:textId="4FEFB2CC" w:rsidR="00CF1E3B" w:rsidRPr="00410731" w:rsidRDefault="00407D76" w:rsidP="00F3723C">
            <w:pPr>
              <w:keepNext/>
              <w:keepLines/>
              <w:spacing w:after="0"/>
              <w:rPr>
                <w:rFonts w:cstheme="minorHAnsi"/>
                <w:sz w:val="22"/>
              </w:rPr>
            </w:pPr>
            <w:r w:rsidRPr="00410731">
              <w:rPr>
                <w:rFonts w:cstheme="minorHAnsi"/>
                <w:sz w:val="22"/>
              </w:rPr>
              <w:t>School</w:t>
            </w:r>
          </w:p>
        </w:tc>
        <w:tc>
          <w:tcPr>
            <w:tcW w:w="3523" w:type="pct"/>
          </w:tcPr>
          <w:p w14:paraId="750BB1E3"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E45586" w:rsidRPr="00410731" w14:paraId="453B60EB"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0BDC0863" w14:textId="77777777" w:rsidR="00CF1E3B" w:rsidRPr="00410731" w:rsidRDefault="00CF1E3B" w:rsidP="00F3723C">
            <w:pPr>
              <w:keepNext/>
              <w:keepLines/>
              <w:spacing w:after="0"/>
              <w:rPr>
                <w:rFonts w:cstheme="minorHAnsi"/>
                <w:sz w:val="22"/>
              </w:rPr>
            </w:pPr>
            <w:r w:rsidRPr="00410731">
              <w:rPr>
                <w:rFonts w:cstheme="minorHAnsi"/>
                <w:sz w:val="22"/>
              </w:rPr>
              <w:t xml:space="preserve">Email </w:t>
            </w:r>
          </w:p>
        </w:tc>
        <w:tc>
          <w:tcPr>
            <w:tcW w:w="3523" w:type="pct"/>
          </w:tcPr>
          <w:p w14:paraId="133A78DD"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E45586" w:rsidRPr="00410731" w14:paraId="6582AC7B" w14:textId="77777777" w:rsidTr="00F3723C">
        <w:trPr>
          <w:cantSplit/>
          <w:trHeight w:val="460"/>
        </w:trPr>
        <w:tc>
          <w:tcPr>
            <w:cnfStyle w:val="001000000000" w:firstRow="0" w:lastRow="0" w:firstColumn="1" w:lastColumn="0" w:oddVBand="0" w:evenVBand="0" w:oddHBand="0" w:evenHBand="0" w:firstRowFirstColumn="0" w:firstRowLastColumn="0" w:lastRowFirstColumn="0" w:lastRowLastColumn="0"/>
            <w:tcW w:w="1477" w:type="pct"/>
          </w:tcPr>
          <w:p w14:paraId="1201FEC6" w14:textId="35C6E132" w:rsidR="00CF1E3B" w:rsidRPr="00410731" w:rsidRDefault="00407D76" w:rsidP="00F3723C">
            <w:pPr>
              <w:keepNext/>
              <w:keepLines/>
              <w:spacing w:after="0"/>
              <w:rPr>
                <w:rFonts w:cstheme="minorHAnsi"/>
                <w:sz w:val="22"/>
              </w:rPr>
            </w:pPr>
            <w:r>
              <w:rPr>
                <w:rFonts w:cstheme="minorHAnsi"/>
                <w:sz w:val="22"/>
              </w:rPr>
              <w:t>Phone</w:t>
            </w:r>
          </w:p>
        </w:tc>
        <w:tc>
          <w:tcPr>
            <w:tcW w:w="3523" w:type="pct"/>
          </w:tcPr>
          <w:p w14:paraId="7197BEE1" w14:textId="77777777" w:rsidR="00CF1E3B" w:rsidRPr="00410731" w:rsidRDefault="00CF1E3B" w:rsidP="00F3723C">
            <w:pPr>
              <w:keepLines/>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bl>
    <w:p w14:paraId="3CAC3E67" w14:textId="77777777" w:rsidR="00CF1E3B" w:rsidRPr="00410731" w:rsidRDefault="00CF1E3B" w:rsidP="00AB534F">
      <w:pPr>
        <w:spacing w:after="0"/>
        <w:rPr>
          <w:lang w:eastAsia="en-AU"/>
        </w:rPr>
      </w:pPr>
    </w:p>
    <w:p w14:paraId="5920590D" w14:textId="77777777" w:rsidR="00CF1E3B" w:rsidRDefault="00CF1E3B" w:rsidP="00AB534F">
      <w:pPr>
        <w:autoSpaceDE w:val="0"/>
        <w:autoSpaceDN w:val="0"/>
        <w:adjustRightInd w:val="0"/>
        <w:spacing w:after="0"/>
        <w:ind w:left="-142"/>
        <w:rPr>
          <w:rFonts w:cstheme="minorHAnsi"/>
          <w:b/>
          <w:i/>
          <w:sz w:val="22"/>
          <w:lang w:eastAsia="en-AU"/>
        </w:rPr>
      </w:pPr>
    </w:p>
    <w:p w14:paraId="490534F8" w14:textId="77777777" w:rsidR="00840C80" w:rsidRDefault="00840C80" w:rsidP="00AB534F">
      <w:pPr>
        <w:autoSpaceDE w:val="0"/>
        <w:autoSpaceDN w:val="0"/>
        <w:adjustRightInd w:val="0"/>
        <w:spacing w:after="0"/>
        <w:ind w:left="-142"/>
        <w:rPr>
          <w:rFonts w:cstheme="minorHAnsi"/>
          <w:b/>
          <w:i/>
          <w:sz w:val="22"/>
          <w:lang w:eastAsia="en-AU"/>
        </w:rPr>
      </w:pPr>
    </w:p>
    <w:p w14:paraId="67CDE17D" w14:textId="19BBD94C" w:rsidR="009B5FE3" w:rsidRDefault="00640933" w:rsidP="00AB534F">
      <w:pPr>
        <w:pStyle w:val="NumberedHeading1"/>
      </w:pPr>
      <w:r>
        <w:t>D</w:t>
      </w:r>
      <w:r w:rsidR="00421506">
        <w:t>etails of project for grant proposal</w:t>
      </w:r>
    </w:p>
    <w:tbl>
      <w:tblPr>
        <w:tblStyle w:val="CSUTableA"/>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493"/>
      </w:tblGrid>
      <w:tr w:rsidR="009B5FE3" w:rsidRPr="00410731" w14:paraId="67ABACC4" w14:textId="77777777" w:rsidTr="00EC3EB2">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2D2E637E" w14:textId="53EFC37B" w:rsidR="009B5FE3" w:rsidRPr="00410731" w:rsidRDefault="00421506" w:rsidP="009B5FE3">
            <w:pPr>
              <w:spacing w:after="0"/>
              <w:rPr>
                <w:rFonts w:cstheme="minorHAnsi"/>
                <w:sz w:val="22"/>
              </w:rPr>
            </w:pPr>
            <w:r>
              <w:rPr>
                <w:rFonts w:cstheme="minorHAnsi"/>
                <w:sz w:val="22"/>
              </w:rPr>
              <w:t>Project Title</w:t>
            </w:r>
          </w:p>
        </w:tc>
      </w:tr>
      <w:tr w:rsidR="009B5FE3" w:rsidRPr="00410731" w14:paraId="362E60B8"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400FCCCB" w14:textId="77777777" w:rsidR="009B5FE3" w:rsidRDefault="009B5FE3" w:rsidP="00C12793">
            <w:pPr>
              <w:spacing w:after="0"/>
              <w:rPr>
                <w:rFonts w:cstheme="minorHAnsi"/>
                <w:sz w:val="22"/>
              </w:rPr>
            </w:pPr>
          </w:p>
          <w:p w14:paraId="39306FAC" w14:textId="77777777" w:rsidR="009B5FE3" w:rsidRDefault="009B5FE3" w:rsidP="00C12793">
            <w:pPr>
              <w:spacing w:after="0"/>
              <w:rPr>
                <w:rFonts w:cstheme="minorHAnsi"/>
                <w:sz w:val="22"/>
              </w:rPr>
            </w:pPr>
          </w:p>
          <w:p w14:paraId="69887654" w14:textId="77777777" w:rsidR="00840C80" w:rsidRDefault="00840C80" w:rsidP="00C12793">
            <w:pPr>
              <w:spacing w:after="0"/>
              <w:rPr>
                <w:rFonts w:cstheme="minorHAnsi"/>
                <w:sz w:val="22"/>
              </w:rPr>
            </w:pPr>
          </w:p>
          <w:p w14:paraId="333055A0" w14:textId="77777777" w:rsidR="00840C80" w:rsidRDefault="00840C80" w:rsidP="00C12793">
            <w:pPr>
              <w:spacing w:after="0"/>
              <w:rPr>
                <w:rFonts w:cstheme="minorHAnsi"/>
                <w:sz w:val="22"/>
              </w:rPr>
            </w:pPr>
          </w:p>
          <w:p w14:paraId="60519E2F" w14:textId="77777777" w:rsidR="00840C80" w:rsidRPr="00410731" w:rsidRDefault="00840C80" w:rsidP="00C12793">
            <w:pPr>
              <w:spacing w:after="0"/>
              <w:rPr>
                <w:rFonts w:cstheme="minorHAnsi"/>
                <w:sz w:val="22"/>
              </w:rPr>
            </w:pPr>
          </w:p>
        </w:tc>
      </w:tr>
      <w:tr w:rsidR="00640933" w:rsidRPr="00410731" w14:paraId="73620D4B" w14:textId="77777777" w:rsidTr="00640933">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5A5E6BFF" w14:textId="09D55C59" w:rsidR="00640933" w:rsidRDefault="00421506" w:rsidP="00C12793">
            <w:pPr>
              <w:spacing w:after="0"/>
              <w:rPr>
                <w:rFonts w:cstheme="minorHAnsi"/>
                <w:sz w:val="22"/>
              </w:rPr>
            </w:pPr>
            <w:r>
              <w:rPr>
                <w:rFonts w:cstheme="minorHAnsi"/>
                <w:sz w:val="22"/>
              </w:rPr>
              <w:t>Project aims, significance and innovation, and expected outcomes (no more than 500 words)</w:t>
            </w:r>
          </w:p>
        </w:tc>
      </w:tr>
      <w:tr w:rsidR="00640933" w:rsidRPr="00410731" w14:paraId="5460E9AF"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71078EB3" w14:textId="77777777" w:rsidR="00640933" w:rsidRDefault="00640933" w:rsidP="00C12793">
            <w:pPr>
              <w:spacing w:after="0"/>
              <w:rPr>
                <w:rFonts w:cstheme="minorHAnsi"/>
                <w:b w:val="0"/>
                <w:sz w:val="22"/>
              </w:rPr>
            </w:pPr>
          </w:p>
          <w:p w14:paraId="264AB21E" w14:textId="4BF7EFB0" w:rsidR="00640933" w:rsidRDefault="00640933" w:rsidP="00C12793">
            <w:pPr>
              <w:spacing w:after="0"/>
              <w:rPr>
                <w:rFonts w:cstheme="minorHAnsi"/>
                <w:b w:val="0"/>
                <w:sz w:val="22"/>
              </w:rPr>
            </w:pPr>
          </w:p>
          <w:p w14:paraId="01B30E21" w14:textId="4D31BDA3" w:rsidR="00036F4C" w:rsidRDefault="00036F4C" w:rsidP="00C12793">
            <w:pPr>
              <w:spacing w:after="0"/>
              <w:rPr>
                <w:rFonts w:cstheme="minorHAnsi"/>
                <w:b w:val="0"/>
                <w:sz w:val="22"/>
              </w:rPr>
            </w:pPr>
          </w:p>
          <w:p w14:paraId="0844F228" w14:textId="580AAE23" w:rsidR="00036F4C" w:rsidRDefault="00036F4C" w:rsidP="00C12793">
            <w:pPr>
              <w:spacing w:after="0"/>
              <w:rPr>
                <w:rFonts w:cstheme="minorHAnsi"/>
                <w:b w:val="0"/>
                <w:sz w:val="22"/>
              </w:rPr>
            </w:pPr>
          </w:p>
          <w:p w14:paraId="2CC76B1A" w14:textId="77777777" w:rsidR="00036F4C" w:rsidRDefault="00036F4C" w:rsidP="00C12793">
            <w:pPr>
              <w:spacing w:after="0"/>
              <w:rPr>
                <w:rFonts w:cstheme="minorHAnsi"/>
                <w:sz w:val="22"/>
              </w:rPr>
            </w:pPr>
          </w:p>
          <w:p w14:paraId="3242F98E" w14:textId="4E6C7ED2" w:rsidR="00421506" w:rsidRDefault="00421506" w:rsidP="00C12793">
            <w:pPr>
              <w:spacing w:after="0"/>
              <w:rPr>
                <w:rFonts w:cstheme="minorHAnsi"/>
                <w:sz w:val="22"/>
              </w:rPr>
            </w:pPr>
          </w:p>
          <w:p w14:paraId="334A2E02" w14:textId="3FD3D5E6" w:rsidR="00421506" w:rsidRDefault="00421506" w:rsidP="00C12793">
            <w:pPr>
              <w:spacing w:after="0"/>
              <w:rPr>
                <w:rFonts w:cstheme="minorHAnsi"/>
                <w:sz w:val="22"/>
              </w:rPr>
            </w:pPr>
          </w:p>
          <w:p w14:paraId="3CC1A3DC" w14:textId="3B96534A" w:rsidR="00421506" w:rsidRDefault="00421506" w:rsidP="00C12793">
            <w:pPr>
              <w:spacing w:after="0"/>
              <w:rPr>
                <w:rFonts w:cstheme="minorHAnsi"/>
                <w:b w:val="0"/>
                <w:sz w:val="22"/>
              </w:rPr>
            </w:pPr>
          </w:p>
          <w:p w14:paraId="1105FEA0" w14:textId="2E05F134" w:rsidR="00421506" w:rsidRDefault="00421506" w:rsidP="00C12793">
            <w:pPr>
              <w:spacing w:after="0"/>
              <w:rPr>
                <w:rFonts w:cstheme="minorHAnsi"/>
                <w:b w:val="0"/>
                <w:sz w:val="22"/>
              </w:rPr>
            </w:pPr>
          </w:p>
          <w:p w14:paraId="350330C2" w14:textId="77777777" w:rsidR="00421506" w:rsidRDefault="00421506" w:rsidP="00C12793">
            <w:pPr>
              <w:spacing w:after="0"/>
              <w:rPr>
                <w:rFonts w:cstheme="minorHAnsi"/>
                <w:sz w:val="22"/>
              </w:rPr>
            </w:pPr>
          </w:p>
          <w:p w14:paraId="0B9CF064" w14:textId="7D525BE2" w:rsidR="00421506" w:rsidRDefault="00421506" w:rsidP="00C12793">
            <w:pPr>
              <w:spacing w:after="0"/>
              <w:rPr>
                <w:rFonts w:cstheme="minorHAnsi"/>
                <w:b w:val="0"/>
                <w:sz w:val="22"/>
              </w:rPr>
            </w:pPr>
          </w:p>
          <w:p w14:paraId="5B9BDE3E" w14:textId="05A9D528" w:rsidR="008D1B43" w:rsidRDefault="008D1B43" w:rsidP="00C12793">
            <w:pPr>
              <w:spacing w:after="0"/>
              <w:rPr>
                <w:rFonts w:cstheme="minorHAnsi"/>
                <w:b w:val="0"/>
                <w:sz w:val="22"/>
              </w:rPr>
            </w:pPr>
          </w:p>
          <w:p w14:paraId="5F6310D5" w14:textId="77777777" w:rsidR="008D1B43" w:rsidRDefault="008D1B43" w:rsidP="00C12793">
            <w:pPr>
              <w:spacing w:after="0"/>
              <w:rPr>
                <w:rFonts w:cstheme="minorHAnsi"/>
                <w:sz w:val="22"/>
              </w:rPr>
            </w:pPr>
          </w:p>
          <w:p w14:paraId="1A7D4071" w14:textId="77777777" w:rsidR="00421506" w:rsidRDefault="00421506" w:rsidP="00C12793">
            <w:pPr>
              <w:spacing w:after="0"/>
              <w:rPr>
                <w:rFonts w:cstheme="minorHAnsi"/>
                <w:b w:val="0"/>
                <w:sz w:val="22"/>
              </w:rPr>
            </w:pPr>
          </w:p>
          <w:p w14:paraId="3B054626" w14:textId="49FA66E8" w:rsidR="00640933" w:rsidRDefault="00640933" w:rsidP="00C12793">
            <w:pPr>
              <w:spacing w:after="0"/>
              <w:rPr>
                <w:rFonts w:cstheme="minorHAnsi"/>
                <w:sz w:val="22"/>
              </w:rPr>
            </w:pPr>
          </w:p>
        </w:tc>
      </w:tr>
      <w:tr w:rsidR="00640933" w:rsidRPr="00410731" w14:paraId="4580E06D" w14:textId="77777777" w:rsidTr="00640933">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03AAAB79" w14:textId="28B1D69F" w:rsidR="00640933" w:rsidRDefault="00421506" w:rsidP="00C12793">
            <w:pPr>
              <w:spacing w:after="0"/>
              <w:rPr>
                <w:rFonts w:cstheme="minorHAnsi"/>
                <w:b w:val="0"/>
                <w:sz w:val="22"/>
              </w:rPr>
            </w:pPr>
            <w:r>
              <w:rPr>
                <w:rFonts w:cstheme="minorHAnsi"/>
                <w:sz w:val="22"/>
              </w:rPr>
              <w:t>Outline the potential project benefits (150 words)</w:t>
            </w:r>
            <w:r w:rsidR="00640933" w:rsidRPr="00640933">
              <w:rPr>
                <w:rFonts w:cstheme="minorHAnsi"/>
                <w:sz w:val="22"/>
              </w:rPr>
              <w:t xml:space="preserve"> </w:t>
            </w:r>
          </w:p>
        </w:tc>
      </w:tr>
      <w:tr w:rsidR="00640933" w:rsidRPr="00410731" w14:paraId="2B8E13C8"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34F21617" w14:textId="77777777" w:rsidR="00640933" w:rsidRDefault="00640933" w:rsidP="00C12793">
            <w:pPr>
              <w:spacing w:after="0"/>
              <w:rPr>
                <w:rFonts w:cstheme="minorHAnsi"/>
                <w:sz w:val="22"/>
              </w:rPr>
            </w:pPr>
          </w:p>
          <w:p w14:paraId="12D8437C" w14:textId="77777777" w:rsidR="00640933" w:rsidRDefault="00640933" w:rsidP="00C12793">
            <w:pPr>
              <w:spacing w:after="0"/>
              <w:rPr>
                <w:rFonts w:cstheme="minorHAnsi"/>
                <w:sz w:val="22"/>
              </w:rPr>
            </w:pPr>
          </w:p>
          <w:p w14:paraId="0CD08516" w14:textId="7F1B1807" w:rsidR="00640933" w:rsidRDefault="00640933" w:rsidP="00C12793">
            <w:pPr>
              <w:spacing w:after="0"/>
              <w:rPr>
                <w:rFonts w:cstheme="minorHAnsi"/>
                <w:b w:val="0"/>
                <w:sz w:val="22"/>
              </w:rPr>
            </w:pPr>
          </w:p>
          <w:p w14:paraId="4D75CF16" w14:textId="79649DFB" w:rsidR="00421506" w:rsidRDefault="00421506" w:rsidP="00C12793">
            <w:pPr>
              <w:spacing w:after="0"/>
              <w:rPr>
                <w:rFonts w:cstheme="minorHAnsi"/>
                <w:b w:val="0"/>
                <w:sz w:val="22"/>
              </w:rPr>
            </w:pPr>
          </w:p>
          <w:p w14:paraId="240DA8B6" w14:textId="77777777" w:rsidR="00036F4C" w:rsidRDefault="00036F4C" w:rsidP="00C12793">
            <w:pPr>
              <w:spacing w:after="0"/>
              <w:rPr>
                <w:rFonts w:cstheme="minorHAnsi"/>
                <w:sz w:val="22"/>
              </w:rPr>
            </w:pPr>
          </w:p>
          <w:p w14:paraId="0F3E5FE9" w14:textId="77777777" w:rsidR="00640933" w:rsidRDefault="00640933" w:rsidP="00C12793">
            <w:pPr>
              <w:spacing w:after="0"/>
              <w:rPr>
                <w:rFonts w:cstheme="minorHAnsi"/>
                <w:sz w:val="22"/>
              </w:rPr>
            </w:pPr>
          </w:p>
          <w:p w14:paraId="22EAFA39" w14:textId="368E617A" w:rsidR="00640933" w:rsidRDefault="00640933" w:rsidP="00C12793">
            <w:pPr>
              <w:spacing w:after="0"/>
              <w:rPr>
                <w:rFonts w:cstheme="minorHAnsi"/>
                <w:b w:val="0"/>
                <w:sz w:val="22"/>
              </w:rPr>
            </w:pPr>
          </w:p>
        </w:tc>
      </w:tr>
      <w:tr w:rsidR="00D0369A" w:rsidRPr="00410731" w14:paraId="1EEA9CD1" w14:textId="77777777" w:rsidTr="00D0369A">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4FD44F14" w14:textId="06DA487A" w:rsidR="00D0369A" w:rsidRDefault="00421506" w:rsidP="00C12793">
            <w:pPr>
              <w:spacing w:after="0"/>
              <w:rPr>
                <w:rFonts w:cstheme="minorHAnsi"/>
                <w:b w:val="0"/>
                <w:sz w:val="22"/>
              </w:rPr>
            </w:pPr>
            <w:r>
              <w:rPr>
                <w:rFonts w:cstheme="minorHAnsi"/>
                <w:bCs/>
                <w:sz w:val="22"/>
              </w:rPr>
              <w:lastRenderedPageBreak/>
              <w:t>Details of external funding opportunity</w:t>
            </w:r>
          </w:p>
        </w:tc>
      </w:tr>
      <w:tr w:rsidR="00D0369A" w:rsidRPr="00410731" w14:paraId="19319B2A"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2DCBD398" w14:textId="77777777" w:rsidR="00D0369A" w:rsidRDefault="00D0369A" w:rsidP="00C12793">
            <w:pPr>
              <w:spacing w:after="0"/>
              <w:rPr>
                <w:rFonts w:cstheme="minorHAnsi"/>
                <w:sz w:val="22"/>
              </w:rPr>
            </w:pPr>
          </w:p>
          <w:p w14:paraId="48CA9891" w14:textId="77777777" w:rsidR="00A56EF8" w:rsidRDefault="00A56EF8" w:rsidP="00C12793">
            <w:pPr>
              <w:spacing w:after="0"/>
              <w:rPr>
                <w:rFonts w:cstheme="minorHAnsi"/>
                <w:b w:val="0"/>
                <w:sz w:val="22"/>
              </w:rPr>
            </w:pPr>
          </w:p>
          <w:p w14:paraId="3F44D05D" w14:textId="77777777" w:rsidR="00D303DC" w:rsidRDefault="00D303DC" w:rsidP="00C12793">
            <w:pPr>
              <w:spacing w:after="0"/>
              <w:rPr>
                <w:rFonts w:cstheme="minorHAnsi"/>
                <w:sz w:val="22"/>
              </w:rPr>
            </w:pPr>
          </w:p>
          <w:p w14:paraId="4CFCCC2C" w14:textId="7F814009" w:rsidR="00D0369A" w:rsidRDefault="00D0369A" w:rsidP="00C12793">
            <w:pPr>
              <w:spacing w:after="0"/>
              <w:rPr>
                <w:rFonts w:cstheme="minorHAnsi"/>
                <w:b w:val="0"/>
                <w:sz w:val="22"/>
              </w:rPr>
            </w:pPr>
          </w:p>
        </w:tc>
      </w:tr>
      <w:tr w:rsidR="00D01BAD" w:rsidRPr="00410731" w14:paraId="6FA08459" w14:textId="77777777" w:rsidTr="00D01BAD">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auto"/>
          </w:tcPr>
          <w:p w14:paraId="58B88D8F" w14:textId="38DB8B3C" w:rsidR="00A60565" w:rsidRPr="00A60565" w:rsidRDefault="00421506" w:rsidP="00A60565">
            <w:pPr>
              <w:spacing w:after="0"/>
              <w:rPr>
                <w:rFonts w:cstheme="minorHAnsi"/>
                <w:bCs/>
                <w:sz w:val="22"/>
              </w:rPr>
            </w:pPr>
            <w:r>
              <w:rPr>
                <w:rFonts w:cstheme="minorHAnsi"/>
                <w:bCs/>
                <w:sz w:val="22"/>
              </w:rPr>
              <w:t>Strategic benefits</w:t>
            </w:r>
            <w:r w:rsidR="00A60565" w:rsidRPr="00A60565">
              <w:rPr>
                <w:rFonts w:cstheme="minorHAnsi"/>
                <w:bCs/>
                <w:sz w:val="22"/>
              </w:rPr>
              <w:t>, including:</w:t>
            </w:r>
          </w:p>
          <w:p w14:paraId="4F99BC0F" w14:textId="12D6CBF6" w:rsidR="00A60565" w:rsidRPr="00A60565" w:rsidRDefault="00A60565" w:rsidP="00A60565">
            <w:pPr>
              <w:pStyle w:val="ListParagraph"/>
              <w:numPr>
                <w:ilvl w:val="0"/>
                <w:numId w:val="12"/>
              </w:numPr>
              <w:spacing w:after="0"/>
              <w:rPr>
                <w:rFonts w:cstheme="minorHAnsi"/>
                <w:b w:val="0"/>
                <w:sz w:val="22"/>
              </w:rPr>
            </w:pPr>
            <w:r w:rsidRPr="00A60565">
              <w:rPr>
                <w:rFonts w:cstheme="minorHAnsi"/>
                <w:b w:val="0"/>
                <w:sz w:val="22"/>
              </w:rPr>
              <w:t xml:space="preserve">an explanation of the significance or status of the </w:t>
            </w:r>
            <w:r w:rsidR="00421506">
              <w:rPr>
                <w:rFonts w:cstheme="minorHAnsi"/>
                <w:b w:val="0"/>
                <w:sz w:val="22"/>
              </w:rPr>
              <w:t>research</w:t>
            </w:r>
            <w:r w:rsidRPr="00A60565">
              <w:rPr>
                <w:rFonts w:cstheme="minorHAnsi"/>
                <w:b w:val="0"/>
                <w:sz w:val="22"/>
              </w:rPr>
              <w:t xml:space="preserve"> and / or</w:t>
            </w:r>
            <w:r w:rsidR="00036F4C">
              <w:rPr>
                <w:rFonts w:cstheme="minorHAnsi"/>
                <w:b w:val="0"/>
                <w:sz w:val="22"/>
              </w:rPr>
              <w:t xml:space="preserve"> for the</w:t>
            </w:r>
            <w:r w:rsidRPr="00A60565">
              <w:rPr>
                <w:rFonts w:cstheme="minorHAnsi"/>
                <w:b w:val="0"/>
                <w:sz w:val="22"/>
              </w:rPr>
              <w:t xml:space="preserve"> discipline</w:t>
            </w:r>
          </w:p>
          <w:p w14:paraId="733266D9" w14:textId="033990B0" w:rsidR="00205200" w:rsidRPr="00205200" w:rsidRDefault="00036F4C" w:rsidP="00A60565">
            <w:pPr>
              <w:pStyle w:val="ListParagraph"/>
              <w:numPr>
                <w:ilvl w:val="0"/>
                <w:numId w:val="12"/>
              </w:numPr>
              <w:spacing w:after="0"/>
              <w:rPr>
                <w:rFonts w:cstheme="minorHAnsi"/>
                <w:b w:val="0"/>
                <w:sz w:val="22"/>
              </w:rPr>
            </w:pPr>
            <w:r>
              <w:rPr>
                <w:rFonts w:cstheme="minorHAnsi"/>
                <w:b w:val="0"/>
                <w:sz w:val="22"/>
              </w:rPr>
              <w:t xml:space="preserve">alignment with </w:t>
            </w:r>
            <w:r w:rsidR="00C76EB1">
              <w:rPr>
                <w:rFonts w:cstheme="minorHAnsi"/>
                <w:b w:val="0"/>
                <w:sz w:val="22"/>
              </w:rPr>
              <w:t xml:space="preserve">the </w:t>
            </w:r>
            <w:r>
              <w:rPr>
                <w:rFonts w:cstheme="minorHAnsi"/>
                <w:b w:val="0"/>
                <w:sz w:val="22"/>
              </w:rPr>
              <w:t>University Research Strategy</w:t>
            </w:r>
          </w:p>
        </w:tc>
      </w:tr>
      <w:tr w:rsidR="00D01BAD" w:rsidRPr="00410731" w14:paraId="7B7604DE" w14:textId="77777777" w:rsidTr="00B729EC">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0DC301B9" w14:textId="77777777" w:rsidR="00D01BAD" w:rsidRDefault="00D01BAD" w:rsidP="00C12793">
            <w:pPr>
              <w:spacing w:after="0"/>
              <w:rPr>
                <w:rFonts w:cstheme="minorHAnsi"/>
                <w:sz w:val="22"/>
              </w:rPr>
            </w:pPr>
          </w:p>
          <w:p w14:paraId="7F5ABD5C" w14:textId="77777777" w:rsidR="00A60565" w:rsidRDefault="00A60565" w:rsidP="00C12793">
            <w:pPr>
              <w:spacing w:after="0"/>
              <w:rPr>
                <w:rFonts w:cstheme="minorHAnsi"/>
                <w:sz w:val="22"/>
              </w:rPr>
            </w:pPr>
          </w:p>
          <w:p w14:paraId="6E3DA1B2" w14:textId="77777777" w:rsidR="00A60565" w:rsidRDefault="00A60565" w:rsidP="00C12793">
            <w:pPr>
              <w:spacing w:after="0"/>
              <w:rPr>
                <w:rFonts w:cstheme="minorHAnsi"/>
                <w:sz w:val="22"/>
              </w:rPr>
            </w:pPr>
          </w:p>
          <w:p w14:paraId="05FEC267" w14:textId="77777777" w:rsidR="00A60565" w:rsidRDefault="00A60565" w:rsidP="00C12793">
            <w:pPr>
              <w:spacing w:after="0"/>
              <w:rPr>
                <w:rFonts w:cstheme="minorHAnsi"/>
                <w:sz w:val="22"/>
              </w:rPr>
            </w:pPr>
          </w:p>
          <w:p w14:paraId="27E503B0" w14:textId="77777777" w:rsidR="00A60565" w:rsidRDefault="00A60565" w:rsidP="00C12793">
            <w:pPr>
              <w:spacing w:after="0"/>
              <w:rPr>
                <w:rFonts w:cstheme="minorHAnsi"/>
                <w:sz w:val="22"/>
              </w:rPr>
            </w:pPr>
          </w:p>
          <w:p w14:paraId="69C7C36D" w14:textId="77777777" w:rsidR="00A60565" w:rsidRDefault="00A60565" w:rsidP="00C12793">
            <w:pPr>
              <w:spacing w:after="0"/>
              <w:rPr>
                <w:rFonts w:cstheme="minorHAnsi"/>
                <w:sz w:val="22"/>
              </w:rPr>
            </w:pPr>
          </w:p>
          <w:p w14:paraId="51DF4D12" w14:textId="77777777" w:rsidR="00A60565" w:rsidRDefault="00A60565" w:rsidP="00C12793">
            <w:pPr>
              <w:spacing w:after="0"/>
              <w:rPr>
                <w:rFonts w:cstheme="minorHAnsi"/>
                <w:sz w:val="22"/>
              </w:rPr>
            </w:pPr>
          </w:p>
          <w:p w14:paraId="578FF692" w14:textId="77777777" w:rsidR="00A60565" w:rsidRDefault="00A60565" w:rsidP="00C12793">
            <w:pPr>
              <w:spacing w:after="0"/>
              <w:rPr>
                <w:rFonts w:cstheme="minorHAnsi"/>
                <w:sz w:val="22"/>
              </w:rPr>
            </w:pPr>
          </w:p>
          <w:p w14:paraId="32952FD3" w14:textId="23047231" w:rsidR="00A60565" w:rsidRDefault="00A60565" w:rsidP="00C12793">
            <w:pPr>
              <w:spacing w:after="0"/>
              <w:rPr>
                <w:rFonts w:cstheme="minorHAnsi"/>
                <w:b w:val="0"/>
                <w:sz w:val="22"/>
              </w:rPr>
            </w:pPr>
          </w:p>
          <w:p w14:paraId="7C9D92F2" w14:textId="77777777" w:rsidR="00A56EF8" w:rsidRDefault="00A56EF8" w:rsidP="00C12793">
            <w:pPr>
              <w:spacing w:after="0"/>
              <w:rPr>
                <w:rFonts w:cstheme="minorHAnsi"/>
                <w:sz w:val="22"/>
              </w:rPr>
            </w:pPr>
          </w:p>
          <w:p w14:paraId="7C5A1B91" w14:textId="77777777" w:rsidR="00A60565" w:rsidRDefault="00A60565" w:rsidP="00C12793">
            <w:pPr>
              <w:spacing w:after="0"/>
              <w:rPr>
                <w:rFonts w:cstheme="minorHAnsi"/>
                <w:sz w:val="22"/>
              </w:rPr>
            </w:pPr>
          </w:p>
          <w:p w14:paraId="6CF0C4A7" w14:textId="77777777" w:rsidR="00A60565" w:rsidRDefault="00A60565" w:rsidP="00C12793">
            <w:pPr>
              <w:spacing w:after="0"/>
              <w:rPr>
                <w:rFonts w:cstheme="minorHAnsi"/>
                <w:sz w:val="22"/>
              </w:rPr>
            </w:pPr>
          </w:p>
          <w:p w14:paraId="7A467150" w14:textId="27E08F93" w:rsidR="00A60565" w:rsidRDefault="00A60565" w:rsidP="00C12793">
            <w:pPr>
              <w:spacing w:after="0"/>
              <w:rPr>
                <w:rFonts w:cstheme="minorHAnsi"/>
                <w:b w:val="0"/>
                <w:sz w:val="22"/>
              </w:rPr>
            </w:pPr>
          </w:p>
        </w:tc>
      </w:tr>
    </w:tbl>
    <w:p w14:paraId="2C413F0C" w14:textId="77777777" w:rsidR="009B5FE3" w:rsidRDefault="009B5FE3" w:rsidP="009B5FE3"/>
    <w:p w14:paraId="5E1C7EC8" w14:textId="77777777" w:rsidR="009B5FE3" w:rsidRPr="009B5FE3" w:rsidRDefault="009B5FE3" w:rsidP="009B5FE3"/>
    <w:p w14:paraId="0638AD2E" w14:textId="5AB84BC1" w:rsidR="00CF1E3B" w:rsidRDefault="00A60565" w:rsidP="00AB534F">
      <w:pPr>
        <w:pStyle w:val="NumberedHeading1"/>
      </w:pPr>
      <w:r>
        <w:t>BUDGET AND JUSTIFICATION</w:t>
      </w:r>
      <w:r w:rsidR="00CF1E3B" w:rsidRPr="007023A7">
        <w:t xml:space="preserve"> </w:t>
      </w:r>
    </w:p>
    <w:p w14:paraId="0AB17A0B" w14:textId="55A3A9E6" w:rsidR="00036F4C" w:rsidRDefault="00A60565" w:rsidP="00A60565">
      <w:r w:rsidRPr="00A60565">
        <w:rPr>
          <w:sz w:val="22"/>
        </w:rPr>
        <w:t>Please provide a detailed budget request and justification for each expense item in the table below.</w:t>
      </w:r>
      <w:r w:rsidR="00400B4B">
        <w:rPr>
          <w:sz w:val="22"/>
        </w:rPr>
        <w:t xml:space="preserve"> </w:t>
      </w:r>
    </w:p>
    <w:p w14:paraId="78770E0A" w14:textId="631729F5" w:rsidR="00A60565" w:rsidRPr="00A60565" w:rsidRDefault="00036F4C" w:rsidP="00A60565">
      <w:pPr>
        <w:rPr>
          <w:sz w:val="22"/>
        </w:rPr>
      </w:pPr>
      <w:r w:rsidRPr="00036F4C">
        <w:rPr>
          <w:rFonts w:cstheme="minorHAnsi"/>
          <w:sz w:val="22"/>
        </w:rPr>
        <w:t>Budget requests must be justified by detailed costings. Travel costs must be in line with CSU travel policy and remote work agreements, if applicable. Research assistant hours and rate must be specified and based on current HR salary guidelines.</w:t>
      </w:r>
    </w:p>
    <w:p w14:paraId="6B3F0EFE" w14:textId="02B9B559" w:rsidR="00A60565" w:rsidRPr="00A60565" w:rsidRDefault="00A60565" w:rsidP="00A60565">
      <w:pPr>
        <w:rPr>
          <w:i/>
          <w:iCs/>
          <w:sz w:val="22"/>
        </w:rPr>
      </w:pPr>
    </w:p>
    <w:tbl>
      <w:tblPr>
        <w:tblStyle w:val="CSUTableA"/>
        <w:tblpPr w:leftFromText="180" w:rightFromText="180" w:vertAnchor="text" w:horzAnchor="page" w:tblpX="1088"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105"/>
        <w:gridCol w:w="1554"/>
        <w:gridCol w:w="3969"/>
      </w:tblGrid>
      <w:tr w:rsidR="00A60565" w:rsidRPr="00410731" w14:paraId="5F5EE60B"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shd w:val="clear" w:color="auto" w:fill="F0572A" w:themeFill="text2"/>
          </w:tcPr>
          <w:p w14:paraId="47586E1D" w14:textId="258975E7" w:rsidR="00A60565" w:rsidRPr="00A60565" w:rsidRDefault="00A60565" w:rsidP="00F3723C">
            <w:pPr>
              <w:spacing w:after="0"/>
              <w:rPr>
                <w:rFonts w:cstheme="minorHAnsi"/>
                <w:color w:val="FFFFFF" w:themeColor="background1"/>
                <w:sz w:val="22"/>
              </w:rPr>
            </w:pPr>
            <w:r w:rsidRPr="00A60565">
              <w:rPr>
                <w:rFonts w:cstheme="minorHAnsi"/>
                <w:color w:val="FFFFFF" w:themeColor="background1"/>
                <w:sz w:val="22"/>
              </w:rPr>
              <w:t>Budget Item</w:t>
            </w:r>
          </w:p>
        </w:tc>
        <w:tc>
          <w:tcPr>
            <w:tcW w:w="807" w:type="pct"/>
            <w:shd w:val="clear" w:color="auto" w:fill="F0572A" w:themeFill="text2"/>
          </w:tcPr>
          <w:p w14:paraId="47571F40" w14:textId="406AE7F0" w:rsidR="00A60565" w:rsidRPr="00A60565"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2"/>
              </w:rPr>
            </w:pPr>
            <w:r w:rsidRPr="00A60565">
              <w:rPr>
                <w:rFonts w:cstheme="minorHAnsi"/>
                <w:b/>
                <w:bCs/>
                <w:color w:val="FFFFFF" w:themeColor="background1"/>
                <w:sz w:val="22"/>
              </w:rPr>
              <w:t>Cost</w:t>
            </w:r>
          </w:p>
        </w:tc>
        <w:tc>
          <w:tcPr>
            <w:tcW w:w="2061" w:type="pct"/>
            <w:shd w:val="clear" w:color="auto" w:fill="F0572A" w:themeFill="text2"/>
          </w:tcPr>
          <w:p w14:paraId="2685356A" w14:textId="02BD4B91" w:rsidR="00A60565" w:rsidRPr="00A60565"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2"/>
              </w:rPr>
            </w:pPr>
            <w:r w:rsidRPr="00A60565">
              <w:rPr>
                <w:rFonts w:cstheme="minorHAnsi"/>
                <w:b/>
                <w:bCs/>
                <w:color w:val="FFFFFF" w:themeColor="background1"/>
                <w:sz w:val="22"/>
              </w:rPr>
              <w:t>Justification</w:t>
            </w:r>
          </w:p>
        </w:tc>
      </w:tr>
      <w:tr w:rsidR="00A60565" w:rsidRPr="00410731" w14:paraId="639B4747"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56AC1939" w14:textId="7061FD2C" w:rsidR="00A60565" w:rsidRPr="00410731" w:rsidRDefault="00A60565" w:rsidP="00F3723C">
            <w:pPr>
              <w:spacing w:after="0"/>
              <w:rPr>
                <w:rFonts w:cstheme="minorHAnsi"/>
                <w:sz w:val="22"/>
              </w:rPr>
            </w:pPr>
          </w:p>
        </w:tc>
        <w:tc>
          <w:tcPr>
            <w:tcW w:w="807" w:type="pct"/>
          </w:tcPr>
          <w:p w14:paraId="3CEBAC2B" w14:textId="77777777"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2061" w:type="pct"/>
          </w:tcPr>
          <w:p w14:paraId="235088C2" w14:textId="7456B1B0"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60565" w:rsidRPr="00410731" w14:paraId="2EF9A5E7"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570A4F99" w14:textId="7A3A7B30" w:rsidR="00A60565" w:rsidRPr="00410731" w:rsidRDefault="00A60565" w:rsidP="00F3723C">
            <w:pPr>
              <w:spacing w:after="0"/>
              <w:rPr>
                <w:rFonts w:cstheme="minorHAnsi"/>
                <w:sz w:val="22"/>
              </w:rPr>
            </w:pPr>
          </w:p>
        </w:tc>
        <w:tc>
          <w:tcPr>
            <w:tcW w:w="807" w:type="pct"/>
          </w:tcPr>
          <w:p w14:paraId="7201714D" w14:textId="77777777"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2061" w:type="pct"/>
          </w:tcPr>
          <w:p w14:paraId="419C947F" w14:textId="3838B195"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60565" w:rsidRPr="00410731" w14:paraId="4C7A7948" w14:textId="77777777" w:rsidTr="00A60565">
        <w:trPr>
          <w:trHeight w:val="460"/>
        </w:trPr>
        <w:tc>
          <w:tcPr>
            <w:cnfStyle w:val="001000000000" w:firstRow="0" w:lastRow="0" w:firstColumn="1" w:lastColumn="0" w:oddVBand="0" w:evenVBand="0" w:oddHBand="0" w:evenHBand="0" w:firstRowFirstColumn="0" w:firstRowLastColumn="0" w:lastRowFirstColumn="0" w:lastRowLastColumn="0"/>
            <w:tcW w:w="2132" w:type="pct"/>
          </w:tcPr>
          <w:p w14:paraId="3A5E599F" w14:textId="44996A13" w:rsidR="00A60565" w:rsidRPr="00A60565" w:rsidRDefault="00A60565" w:rsidP="00F3723C">
            <w:pPr>
              <w:spacing w:after="0"/>
              <w:rPr>
                <w:rFonts w:cstheme="minorHAnsi"/>
                <w:sz w:val="22"/>
              </w:rPr>
            </w:pPr>
            <w:r w:rsidRPr="00A60565">
              <w:rPr>
                <w:rFonts w:cstheme="minorHAnsi"/>
                <w:sz w:val="22"/>
              </w:rPr>
              <w:t>TOTAL</w:t>
            </w:r>
          </w:p>
        </w:tc>
        <w:tc>
          <w:tcPr>
            <w:tcW w:w="807" w:type="pct"/>
          </w:tcPr>
          <w:p w14:paraId="7653D5C5" w14:textId="73286971" w:rsidR="00A60565" w:rsidRPr="00A60565"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b/>
                <w:sz w:val="22"/>
              </w:rPr>
            </w:pPr>
            <w:r w:rsidRPr="00A60565">
              <w:rPr>
                <w:rFonts w:cstheme="minorHAnsi"/>
                <w:b/>
                <w:sz w:val="22"/>
              </w:rPr>
              <w:t>$</w:t>
            </w:r>
          </w:p>
        </w:tc>
        <w:tc>
          <w:tcPr>
            <w:tcW w:w="2061" w:type="pct"/>
          </w:tcPr>
          <w:p w14:paraId="50A10646" w14:textId="3C647E73" w:rsidR="00A60565" w:rsidRPr="00410731" w:rsidRDefault="00A60565" w:rsidP="00F3723C">
            <w:pPr>
              <w:spacing w:after="0"/>
              <w:cnfStyle w:val="000000000000" w:firstRow="0" w:lastRow="0" w:firstColumn="0" w:lastColumn="0" w:oddVBand="0" w:evenVBand="0" w:oddHBand="0" w:evenHBand="0" w:firstRowFirstColumn="0" w:firstRowLastColumn="0" w:lastRowFirstColumn="0" w:lastRowLastColumn="0"/>
              <w:rPr>
                <w:rFonts w:cstheme="minorHAnsi"/>
                <w:sz w:val="22"/>
              </w:rPr>
            </w:pPr>
          </w:p>
        </w:tc>
      </w:tr>
    </w:tbl>
    <w:p w14:paraId="60F4E0FB" w14:textId="77777777" w:rsidR="007023A7" w:rsidRDefault="007023A7" w:rsidP="007023A7"/>
    <w:p w14:paraId="45381A61" w14:textId="73009756" w:rsidR="00CF1E3B" w:rsidRPr="00400B4B" w:rsidRDefault="00CF1E3B" w:rsidP="00400B4B">
      <w:pPr>
        <w:spacing w:after="160" w:line="259" w:lineRule="auto"/>
      </w:pPr>
    </w:p>
    <w:p w14:paraId="1458D9CD" w14:textId="4885438F" w:rsidR="00F3723C" w:rsidRPr="00E45586" w:rsidRDefault="00A60565" w:rsidP="00F3723C">
      <w:pPr>
        <w:pStyle w:val="NumberedHeading1"/>
      </w:pPr>
      <w:r>
        <w:t>DECLARATION</w:t>
      </w:r>
    </w:p>
    <w:tbl>
      <w:tblPr>
        <w:tblStyle w:val="CSUTableA"/>
        <w:tblpPr w:leftFromText="180" w:rightFromText="180" w:vertAnchor="text" w:horzAnchor="page" w:tblpX="1101" w:tblpY="1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65"/>
        <w:gridCol w:w="709"/>
        <w:gridCol w:w="2410"/>
      </w:tblGrid>
      <w:tr w:rsidR="00CF1E3B" w:rsidRPr="00323E22" w14:paraId="2D6BEB84" w14:textId="77777777" w:rsidTr="00A72F9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0572A" w:themeFill="text2"/>
          </w:tcPr>
          <w:p w14:paraId="54391874" w14:textId="43CDE839" w:rsidR="00CF1E3B" w:rsidRPr="00516EC5" w:rsidRDefault="00A60565" w:rsidP="00E42863">
            <w:pPr>
              <w:widowControl w:val="0"/>
              <w:tabs>
                <w:tab w:val="left" w:pos="220"/>
                <w:tab w:val="left" w:pos="426"/>
              </w:tabs>
              <w:autoSpaceDE w:val="0"/>
              <w:autoSpaceDN w:val="0"/>
              <w:adjustRightInd w:val="0"/>
              <w:spacing w:before="120"/>
              <w:rPr>
                <w:rFonts w:cstheme="minorHAnsi"/>
                <w:b w:val="0"/>
                <w:color w:val="222222" w:themeColor="text1"/>
                <w:sz w:val="22"/>
              </w:rPr>
            </w:pPr>
            <w:r>
              <w:rPr>
                <w:rFonts w:cstheme="minorHAnsi"/>
                <w:color w:val="FFFFFF" w:themeColor="background1"/>
                <w:sz w:val="22"/>
              </w:rPr>
              <w:t>Head of School Endorsement</w:t>
            </w:r>
          </w:p>
        </w:tc>
      </w:tr>
      <w:tr w:rsidR="00A60565" w:rsidRPr="00323E22" w14:paraId="7A64B75D" w14:textId="77777777" w:rsidTr="00A60565">
        <w:trPr>
          <w:trHeight w:val="332"/>
        </w:trPr>
        <w:tc>
          <w:tcPr>
            <w:cnfStyle w:val="001000000000" w:firstRow="0" w:lastRow="0" w:firstColumn="1" w:lastColumn="0" w:oddVBand="0" w:evenVBand="0" w:oddHBand="0" w:evenHBand="0" w:firstRowFirstColumn="0" w:firstRowLastColumn="0" w:lastRowFirstColumn="0" w:lastRowLastColumn="0"/>
            <w:tcW w:w="9493" w:type="dxa"/>
            <w:gridSpan w:val="4"/>
          </w:tcPr>
          <w:p w14:paraId="203B427A"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r w:rsidRPr="00A60565">
              <w:rPr>
                <w:rFonts w:cstheme="minorHAnsi"/>
                <w:b w:val="0"/>
                <w:bCs/>
                <w:sz w:val="22"/>
              </w:rPr>
              <w:t>Head of School comments</w:t>
            </w:r>
          </w:p>
          <w:p w14:paraId="5E229FEC"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p>
          <w:p w14:paraId="59E1AF12"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p>
          <w:p w14:paraId="7FE31E6D"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p>
          <w:p w14:paraId="44915FC2" w14:textId="77777777" w:rsidR="00A60565" w:rsidRDefault="00A60565" w:rsidP="00E42863">
            <w:pPr>
              <w:widowControl w:val="0"/>
              <w:tabs>
                <w:tab w:val="left" w:pos="220"/>
                <w:tab w:val="left" w:pos="426"/>
              </w:tabs>
              <w:autoSpaceDE w:val="0"/>
              <w:autoSpaceDN w:val="0"/>
              <w:adjustRightInd w:val="0"/>
              <w:spacing w:before="120"/>
              <w:rPr>
                <w:rFonts w:cstheme="minorHAnsi"/>
                <w:bCs/>
                <w:sz w:val="22"/>
              </w:rPr>
            </w:pPr>
          </w:p>
          <w:p w14:paraId="14B18C6C" w14:textId="47132579" w:rsidR="00A60565" w:rsidRPr="00A60565" w:rsidRDefault="00A60565" w:rsidP="00E42863">
            <w:pPr>
              <w:widowControl w:val="0"/>
              <w:tabs>
                <w:tab w:val="left" w:pos="220"/>
                <w:tab w:val="left" w:pos="426"/>
              </w:tabs>
              <w:autoSpaceDE w:val="0"/>
              <w:autoSpaceDN w:val="0"/>
              <w:adjustRightInd w:val="0"/>
              <w:spacing w:before="120"/>
              <w:rPr>
                <w:rFonts w:cstheme="minorHAnsi"/>
                <w:b w:val="0"/>
                <w:bCs/>
                <w:color w:val="FFFFFF" w:themeColor="background1"/>
                <w:sz w:val="22"/>
              </w:rPr>
            </w:pPr>
          </w:p>
        </w:tc>
      </w:tr>
      <w:tr w:rsidR="00323E22" w:rsidRPr="00323E22" w14:paraId="7716B096" w14:textId="77777777" w:rsidTr="00A72F90">
        <w:trPr>
          <w:trHeight w:val="419"/>
        </w:trPr>
        <w:tc>
          <w:tcPr>
            <w:cnfStyle w:val="001000000000" w:firstRow="0" w:lastRow="0" w:firstColumn="1" w:lastColumn="0" w:oddVBand="0" w:evenVBand="0" w:oddHBand="0" w:evenHBand="0" w:firstRowFirstColumn="0" w:firstRowLastColumn="0" w:lastRowFirstColumn="0" w:lastRowLastColumn="0"/>
            <w:tcW w:w="1809" w:type="dxa"/>
          </w:tcPr>
          <w:p w14:paraId="2036E479" w14:textId="77777777" w:rsidR="00323E22" w:rsidRPr="00323E22" w:rsidRDefault="00323E22" w:rsidP="00E42863">
            <w:pPr>
              <w:widowControl w:val="0"/>
              <w:tabs>
                <w:tab w:val="left" w:pos="220"/>
                <w:tab w:val="left" w:pos="426"/>
              </w:tabs>
              <w:autoSpaceDE w:val="0"/>
              <w:autoSpaceDN w:val="0"/>
              <w:adjustRightInd w:val="0"/>
              <w:spacing w:before="120"/>
              <w:rPr>
                <w:rFonts w:cstheme="minorHAnsi"/>
                <w:b w:val="0"/>
                <w:sz w:val="22"/>
              </w:rPr>
            </w:pPr>
            <w:r w:rsidRPr="00323E22">
              <w:rPr>
                <w:rFonts w:cstheme="minorHAnsi"/>
                <w:b w:val="0"/>
                <w:sz w:val="22"/>
              </w:rPr>
              <w:lastRenderedPageBreak/>
              <w:t>Name</w:t>
            </w:r>
          </w:p>
        </w:tc>
        <w:tc>
          <w:tcPr>
            <w:tcW w:w="7684" w:type="dxa"/>
            <w:gridSpan w:val="3"/>
          </w:tcPr>
          <w:p w14:paraId="74E7AE4D" w14:textId="77777777" w:rsidR="00323E22" w:rsidRPr="00323E22" w:rsidRDefault="00323E22"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A60565" w:rsidRPr="00323E22" w14:paraId="31214411" w14:textId="77777777" w:rsidTr="00A60565">
        <w:trPr>
          <w:trHeight w:val="419"/>
        </w:trPr>
        <w:tc>
          <w:tcPr>
            <w:cnfStyle w:val="001000000000" w:firstRow="0" w:lastRow="0" w:firstColumn="1" w:lastColumn="0" w:oddVBand="0" w:evenVBand="0" w:oddHBand="0" w:evenHBand="0" w:firstRowFirstColumn="0" w:firstRowLastColumn="0" w:lastRowFirstColumn="0" w:lastRowLastColumn="0"/>
            <w:tcW w:w="1809" w:type="dxa"/>
          </w:tcPr>
          <w:p w14:paraId="3C816AFF" w14:textId="77777777" w:rsidR="00A60565" w:rsidRPr="00323E22" w:rsidRDefault="00A60565" w:rsidP="00E42863">
            <w:pPr>
              <w:widowControl w:val="0"/>
              <w:tabs>
                <w:tab w:val="left" w:pos="220"/>
                <w:tab w:val="left" w:pos="426"/>
              </w:tabs>
              <w:autoSpaceDE w:val="0"/>
              <w:autoSpaceDN w:val="0"/>
              <w:adjustRightInd w:val="0"/>
              <w:spacing w:before="120"/>
              <w:rPr>
                <w:rFonts w:cstheme="minorHAnsi"/>
                <w:b w:val="0"/>
                <w:sz w:val="22"/>
              </w:rPr>
            </w:pPr>
            <w:r w:rsidRPr="00323E22">
              <w:rPr>
                <w:rFonts w:cstheme="minorHAnsi"/>
                <w:b w:val="0"/>
                <w:sz w:val="22"/>
              </w:rPr>
              <w:t>Signature</w:t>
            </w:r>
          </w:p>
        </w:tc>
        <w:tc>
          <w:tcPr>
            <w:tcW w:w="4565" w:type="dxa"/>
          </w:tcPr>
          <w:p w14:paraId="2E3E6343" w14:textId="77777777" w:rsidR="00A60565" w:rsidRPr="00323E22" w:rsidRDefault="00A60565"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709" w:type="dxa"/>
          </w:tcPr>
          <w:p w14:paraId="01F19287" w14:textId="59900084" w:rsidR="00A60565" w:rsidRPr="00323E22" w:rsidRDefault="00A60565"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Date</w:t>
            </w:r>
          </w:p>
        </w:tc>
        <w:tc>
          <w:tcPr>
            <w:tcW w:w="2410" w:type="dxa"/>
          </w:tcPr>
          <w:p w14:paraId="4BF27FE5" w14:textId="6CF15909" w:rsidR="00A60565" w:rsidRPr="00323E22" w:rsidRDefault="00A60565" w:rsidP="00E42863">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323E22" w:rsidRPr="00323E22" w14:paraId="14F9B5B3" w14:textId="77777777" w:rsidTr="00A72F90">
        <w:trPr>
          <w:trHeight w:val="332"/>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F0572A" w:themeFill="text2"/>
          </w:tcPr>
          <w:p w14:paraId="2C880C8C" w14:textId="77777777" w:rsidR="00323E22" w:rsidRDefault="00323E22" w:rsidP="00E42863">
            <w:pPr>
              <w:widowControl w:val="0"/>
              <w:tabs>
                <w:tab w:val="left" w:pos="220"/>
                <w:tab w:val="left" w:pos="426"/>
              </w:tabs>
              <w:autoSpaceDE w:val="0"/>
              <w:autoSpaceDN w:val="0"/>
              <w:adjustRightInd w:val="0"/>
              <w:spacing w:before="120"/>
              <w:rPr>
                <w:rFonts w:cstheme="minorHAnsi"/>
                <w:b w:val="0"/>
                <w:color w:val="FFFFFF" w:themeColor="background1"/>
                <w:sz w:val="22"/>
              </w:rPr>
            </w:pPr>
            <w:r w:rsidRPr="00CC2A26">
              <w:rPr>
                <w:rFonts w:cstheme="minorHAnsi"/>
                <w:color w:val="FFFFFF" w:themeColor="background1"/>
                <w:sz w:val="22"/>
              </w:rPr>
              <w:t>Applicant</w:t>
            </w:r>
          </w:p>
          <w:p w14:paraId="643D0BC7" w14:textId="176438AB" w:rsidR="00A60565" w:rsidRPr="00A60565" w:rsidRDefault="00A60565" w:rsidP="00E42863">
            <w:pPr>
              <w:widowControl w:val="0"/>
              <w:tabs>
                <w:tab w:val="left" w:pos="220"/>
                <w:tab w:val="left" w:pos="426"/>
              </w:tabs>
              <w:autoSpaceDE w:val="0"/>
              <w:autoSpaceDN w:val="0"/>
              <w:adjustRightInd w:val="0"/>
              <w:spacing w:before="120"/>
              <w:rPr>
                <w:rFonts w:cstheme="minorHAnsi"/>
                <w:b w:val="0"/>
                <w:bCs/>
                <w:color w:val="222222" w:themeColor="text1"/>
                <w:sz w:val="22"/>
              </w:rPr>
            </w:pPr>
            <w:r>
              <w:rPr>
                <w:rFonts w:cstheme="minorHAnsi"/>
                <w:b w:val="0"/>
                <w:bCs/>
                <w:color w:val="FFFFFF" w:themeColor="background1"/>
                <w:sz w:val="22"/>
              </w:rPr>
              <w:t xml:space="preserve">By submitting </w:t>
            </w:r>
            <w:r w:rsidRPr="00A60565">
              <w:rPr>
                <w:rFonts w:cstheme="minorHAnsi"/>
                <w:b w:val="0"/>
                <w:bCs/>
                <w:color w:val="FFFFFF" w:themeColor="background1"/>
                <w:sz w:val="22"/>
              </w:rPr>
              <w:t>this application, I confirm I have read the Funding Guidelines and conditions of grants under this program, including relevant Charles Sturt policies, and certify that to the best of my knowledge the information provided in this form is correct and discloses a full and accurate picture</w:t>
            </w:r>
            <w:r>
              <w:rPr>
                <w:rFonts w:cstheme="minorHAnsi"/>
                <w:b w:val="0"/>
                <w:bCs/>
                <w:color w:val="FFFFFF" w:themeColor="background1"/>
                <w:sz w:val="22"/>
              </w:rPr>
              <w:t>.</w:t>
            </w:r>
          </w:p>
        </w:tc>
      </w:tr>
      <w:tr w:rsidR="00A60565" w:rsidRPr="00323E22" w14:paraId="5E58346B" w14:textId="77777777" w:rsidTr="00A60565">
        <w:trPr>
          <w:trHeight w:val="419"/>
        </w:trPr>
        <w:tc>
          <w:tcPr>
            <w:cnfStyle w:val="001000000000" w:firstRow="0" w:lastRow="0" w:firstColumn="1" w:lastColumn="0" w:oddVBand="0" w:evenVBand="0" w:oddHBand="0" w:evenHBand="0" w:firstRowFirstColumn="0" w:firstRowLastColumn="0" w:lastRowFirstColumn="0" w:lastRowLastColumn="0"/>
            <w:tcW w:w="1809" w:type="dxa"/>
          </w:tcPr>
          <w:p w14:paraId="7FDA527B" w14:textId="366C6C2A" w:rsidR="00A60565" w:rsidRPr="00323E22" w:rsidRDefault="00A60565" w:rsidP="00A60565">
            <w:pPr>
              <w:widowControl w:val="0"/>
              <w:tabs>
                <w:tab w:val="left" w:pos="220"/>
                <w:tab w:val="left" w:pos="426"/>
              </w:tabs>
              <w:autoSpaceDE w:val="0"/>
              <w:autoSpaceDN w:val="0"/>
              <w:adjustRightInd w:val="0"/>
              <w:spacing w:before="120"/>
              <w:rPr>
                <w:rFonts w:cstheme="minorHAnsi"/>
                <w:b w:val="0"/>
                <w:sz w:val="22"/>
              </w:rPr>
            </w:pPr>
            <w:r w:rsidRPr="00323E22">
              <w:rPr>
                <w:rFonts w:cstheme="minorHAnsi"/>
                <w:b w:val="0"/>
                <w:sz w:val="22"/>
              </w:rPr>
              <w:t>Signature</w:t>
            </w:r>
          </w:p>
        </w:tc>
        <w:tc>
          <w:tcPr>
            <w:tcW w:w="4565" w:type="dxa"/>
          </w:tcPr>
          <w:p w14:paraId="271D6BF4" w14:textId="77777777" w:rsidR="00A60565" w:rsidRPr="00323E22" w:rsidRDefault="00A60565" w:rsidP="00A60565">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709" w:type="dxa"/>
          </w:tcPr>
          <w:p w14:paraId="404FA69B" w14:textId="0CF921D3" w:rsidR="00A60565" w:rsidRPr="00323E22" w:rsidRDefault="00A60565" w:rsidP="00A60565">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Date</w:t>
            </w:r>
          </w:p>
        </w:tc>
        <w:tc>
          <w:tcPr>
            <w:tcW w:w="2410" w:type="dxa"/>
          </w:tcPr>
          <w:p w14:paraId="759B3549" w14:textId="7B211C82" w:rsidR="00A60565" w:rsidRPr="00323E22" w:rsidRDefault="00A60565" w:rsidP="00A60565">
            <w:pPr>
              <w:widowControl w:val="0"/>
              <w:tabs>
                <w:tab w:val="left" w:pos="220"/>
                <w:tab w:val="left" w:pos="426"/>
              </w:tabs>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cstheme="minorHAnsi"/>
                <w:sz w:val="22"/>
              </w:rPr>
            </w:pPr>
          </w:p>
        </w:tc>
      </w:tr>
    </w:tbl>
    <w:p w14:paraId="78DFD34C" w14:textId="31EAE053" w:rsidR="00323E22" w:rsidRDefault="00323E22" w:rsidP="00323E22">
      <w:pPr>
        <w:rPr>
          <w:rFonts w:cstheme="minorHAnsi"/>
          <w:b/>
          <w:sz w:val="22"/>
        </w:rPr>
      </w:pPr>
    </w:p>
    <w:p w14:paraId="6291F893" w14:textId="77777777" w:rsidR="00CC2A26" w:rsidRDefault="00CC2A26" w:rsidP="00CC2A26">
      <w:pPr>
        <w:pStyle w:val="ListBullet"/>
        <w:keepNext/>
        <w:numPr>
          <w:ilvl w:val="0"/>
          <w:numId w:val="0"/>
        </w:numPr>
        <w:rPr>
          <w:sz w:val="22"/>
        </w:rPr>
      </w:pPr>
    </w:p>
    <w:p w14:paraId="14FA0F20" w14:textId="77777777" w:rsidR="00516EC5" w:rsidRPr="00CC2A26" w:rsidRDefault="00516EC5" w:rsidP="00CC2A26">
      <w:pPr>
        <w:pStyle w:val="ListBullet"/>
        <w:keepNext/>
        <w:numPr>
          <w:ilvl w:val="0"/>
          <w:numId w:val="0"/>
        </w:numPr>
        <w:rPr>
          <w:sz w:val="22"/>
        </w:rPr>
      </w:pPr>
      <w:r w:rsidRPr="00CC2A26">
        <w:rPr>
          <w:sz w:val="22"/>
        </w:rPr>
        <w:t xml:space="preserve">Application </w:t>
      </w:r>
      <w:r w:rsidRPr="00CC2A26">
        <w:rPr>
          <w:rFonts w:cstheme="minorHAnsi"/>
          <w:sz w:val="22"/>
        </w:rPr>
        <w:t xml:space="preserve">documents should be collated into a single </w:t>
      </w:r>
      <w:r w:rsidR="00AC451C">
        <w:rPr>
          <w:rFonts w:cstheme="minorHAnsi"/>
          <w:sz w:val="22"/>
        </w:rPr>
        <w:t xml:space="preserve">pdf </w:t>
      </w:r>
      <w:r w:rsidRPr="00CC2A26">
        <w:rPr>
          <w:rFonts w:cstheme="minorHAnsi"/>
          <w:sz w:val="22"/>
        </w:rPr>
        <w:t>file.</w:t>
      </w:r>
    </w:p>
    <w:sectPr w:rsidR="00516EC5" w:rsidRPr="00CC2A26" w:rsidSect="00E42863">
      <w:headerReference w:type="default" r:id="rId9"/>
      <w:footerReference w:type="default" r:id="rId10"/>
      <w:headerReference w:type="first" r:id="rId11"/>
      <w:footerReference w:type="first" r:id="rId12"/>
      <w:pgSz w:w="11906" w:h="16838" w:code="9"/>
      <w:pgMar w:top="720" w:right="1134" w:bottom="851" w:left="1134"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44F4" w14:textId="77777777" w:rsidR="00A219A6" w:rsidRDefault="00A219A6" w:rsidP="00C37A29">
      <w:pPr>
        <w:spacing w:after="0"/>
      </w:pPr>
      <w:r>
        <w:separator/>
      </w:r>
    </w:p>
  </w:endnote>
  <w:endnote w:type="continuationSeparator" w:id="0">
    <w:p w14:paraId="7EFF0C6E" w14:textId="77777777" w:rsidR="00A219A6" w:rsidRDefault="00A219A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587797"/>
      <w:docPartObj>
        <w:docPartGallery w:val="Page Numbers (Bottom of Page)"/>
        <w:docPartUnique/>
      </w:docPartObj>
    </w:sdtPr>
    <w:sdtEndPr/>
    <w:sdtContent>
      <w:p w14:paraId="40BD38CB" w14:textId="77777777" w:rsidR="007D068D" w:rsidRDefault="007D068D" w:rsidP="00E42863">
        <w:pPr>
          <w:pStyle w:val="FooterPageNumber"/>
          <w:framePr w:wrap="around" w:hAnchor="page" w:x="9841" w:y="16005"/>
          <w:rPr>
            <w:noProof w:val="0"/>
          </w:rPr>
        </w:pPr>
        <w:r w:rsidRPr="001D13AB">
          <w:t xml:space="preserve"> </w:t>
        </w:r>
        <w:sdt>
          <w:sdtPr>
            <w:id w:val="-1818644953"/>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581C49">
              <w:t>2</w:t>
            </w:r>
            <w:r w:rsidRPr="0042508F">
              <w:rPr>
                <w:sz w:val="24"/>
                <w:szCs w:val="24"/>
              </w:rPr>
              <w:fldChar w:fldCharType="end"/>
            </w:r>
            <w:r w:rsidRPr="0042508F">
              <w:t xml:space="preserve"> of </w:t>
            </w:r>
            <w:r>
              <w:fldChar w:fldCharType="begin"/>
            </w:r>
            <w:r>
              <w:instrText xml:space="preserve"> NUMPAGES  </w:instrText>
            </w:r>
            <w:r>
              <w:fldChar w:fldCharType="separate"/>
            </w:r>
            <w:r w:rsidR="00581C49">
              <w:t>7</w:t>
            </w:r>
            <w:r>
              <w:fldChar w:fldCharType="end"/>
            </w:r>
          </w:sdtContent>
        </w:sdt>
      </w:p>
    </w:sdtContent>
  </w:sdt>
  <w:p w14:paraId="363894AB" w14:textId="77777777" w:rsidR="007D068D" w:rsidRDefault="00E42863" w:rsidP="007D068D">
    <w:pPr>
      <w:pStyle w:val="Footer"/>
    </w:pPr>
    <w:r>
      <w:rPr>
        <w:noProof/>
        <w:lang w:eastAsia="en-AU"/>
      </w:rPr>
      <w:drawing>
        <wp:anchor distT="0" distB="0" distL="114300" distR="114300" simplePos="0" relativeHeight="251662336" behindDoc="0" locked="0" layoutInCell="1" allowOverlap="1" wp14:anchorId="5799F610" wp14:editId="4881B87A">
          <wp:simplePos x="0" y="0"/>
          <wp:positionH relativeFrom="column">
            <wp:posOffset>-10160</wp:posOffset>
          </wp:positionH>
          <wp:positionV relativeFrom="paragraph">
            <wp:posOffset>202565</wp:posOffset>
          </wp:positionV>
          <wp:extent cx="337820" cy="380122"/>
          <wp:effectExtent l="0" t="0" r="0" b="0"/>
          <wp:wrapNone/>
          <wp:docPr id="16" name="Picture 8">
            <a:extLst xmlns:a="http://schemas.openxmlformats.org/drawingml/2006/main">
              <a:ext uri="{FF2B5EF4-FFF2-40B4-BE49-F238E27FC236}">
                <a16:creationId xmlns:a16="http://schemas.microsoft.com/office/drawing/2014/main" id="{BCB6EC1E-174F-42F0-B93B-5607C03BA1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122"/>
                  </a:xfrm>
                  <a:prstGeom prst="rect">
                    <a:avLst/>
                  </a:prstGeom>
                </pic:spPr>
              </pic:pic>
            </a:graphicData>
          </a:graphic>
        </wp:anchor>
      </w:drawing>
    </w:r>
    <w:r w:rsidR="007D068D">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C6E1" w14:textId="77777777" w:rsidR="007D068D" w:rsidRDefault="007D068D" w:rsidP="00DB6FCC">
    <w:pPr>
      <w:pStyle w:val="Footer"/>
      <w:spacing w:after="0"/>
    </w:pPr>
  </w:p>
  <w:sdt>
    <w:sdtPr>
      <w:id w:val="1831095084"/>
      <w:docPartObj>
        <w:docPartGallery w:val="Page Numbers (Bottom of Page)"/>
        <w:docPartUnique/>
      </w:docPartObj>
    </w:sdtPr>
    <w:sdtEndPr/>
    <w:sdtContent>
      <w:p w14:paraId="15F37A69" w14:textId="77777777" w:rsidR="007D068D" w:rsidRDefault="007D068D" w:rsidP="00DB6FCC">
        <w:pPr>
          <w:pStyle w:val="FooterPageNumber"/>
          <w:framePr w:wrap="around"/>
          <w:rPr>
            <w:noProof w:val="0"/>
          </w:rPr>
        </w:pPr>
        <w:r w:rsidRPr="001D13AB">
          <w:t xml:space="preserve"> </w:t>
        </w:r>
        <w:sdt>
          <w:sdtPr>
            <w:id w:val="607164277"/>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581C49">
              <w:t>1</w:t>
            </w:r>
            <w:r w:rsidRPr="0042508F">
              <w:rPr>
                <w:sz w:val="24"/>
                <w:szCs w:val="24"/>
              </w:rPr>
              <w:fldChar w:fldCharType="end"/>
            </w:r>
            <w:r w:rsidRPr="0042508F">
              <w:t xml:space="preserve"> of </w:t>
            </w:r>
            <w:r>
              <w:fldChar w:fldCharType="begin"/>
            </w:r>
            <w:r>
              <w:instrText xml:space="preserve"> NUMPAGES  </w:instrText>
            </w:r>
            <w:r>
              <w:fldChar w:fldCharType="separate"/>
            </w:r>
            <w:r w:rsidR="00581C49">
              <w:t>7</w:t>
            </w:r>
            <w:r>
              <w:fldChar w:fldCharType="end"/>
            </w:r>
          </w:sdtContent>
        </w:sdt>
      </w:p>
    </w:sdtContent>
  </w:sdt>
  <w:p w14:paraId="38ABCB5D" w14:textId="77777777" w:rsidR="007D068D" w:rsidRPr="007D068D" w:rsidRDefault="007D068D" w:rsidP="007D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7771" w14:textId="77777777" w:rsidR="00A219A6" w:rsidRDefault="00A219A6" w:rsidP="00C37A29">
      <w:pPr>
        <w:spacing w:after="0"/>
      </w:pPr>
      <w:r>
        <w:separator/>
      </w:r>
    </w:p>
  </w:footnote>
  <w:footnote w:type="continuationSeparator" w:id="0">
    <w:p w14:paraId="6D282E66" w14:textId="77777777" w:rsidR="00A219A6" w:rsidRDefault="00A219A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B32D" w14:textId="6CA54158" w:rsidR="00E45586" w:rsidRDefault="00E45586" w:rsidP="00E45586">
    <w:pPr>
      <w:pStyle w:val="Header"/>
      <w:tabs>
        <w:tab w:val="clear" w:pos="9026"/>
      </w:tabs>
      <w:jc w:val="right"/>
      <w:rPr>
        <w:b/>
        <w:bCs/>
        <w:color w:val="EF562A"/>
        <w:sz w:val="16"/>
        <w:szCs w:val="16"/>
      </w:rPr>
    </w:pPr>
    <w:r w:rsidRPr="00E45586">
      <w:rPr>
        <w:b/>
        <w:bCs/>
        <w:color w:val="EF562A"/>
        <w:sz w:val="16"/>
        <w:szCs w:val="16"/>
      </w:rPr>
      <w:t>Application for</w:t>
    </w:r>
    <w:r>
      <w:rPr>
        <w:b/>
        <w:bCs/>
        <w:color w:val="EF562A"/>
        <w:sz w:val="16"/>
        <w:szCs w:val="16"/>
      </w:rPr>
      <w:t xml:space="preserve"> </w:t>
    </w:r>
    <w:r w:rsidR="008769A8">
      <w:rPr>
        <w:b/>
        <w:bCs/>
        <w:color w:val="EF562A"/>
        <w:sz w:val="16"/>
        <w:szCs w:val="16"/>
      </w:rPr>
      <w:t>Conference Support</w:t>
    </w:r>
    <w:r w:rsidRPr="00E45586">
      <w:rPr>
        <w:b/>
        <w:bCs/>
        <w:color w:val="EF562A"/>
        <w:sz w:val="16"/>
        <w:szCs w:val="16"/>
      </w:rPr>
      <w:t xml:space="preserve"> Scheme</w:t>
    </w:r>
  </w:p>
  <w:p w14:paraId="516393CC" w14:textId="77777777" w:rsidR="00F3723C" w:rsidRPr="00E45586" w:rsidRDefault="00F3723C" w:rsidP="00E45586">
    <w:pPr>
      <w:pStyle w:val="Header"/>
      <w:tabs>
        <w:tab w:val="clear" w:pos="9026"/>
      </w:tabs>
      <w:jc w:val="right"/>
      <w:rPr>
        <w:b/>
        <w:bCs/>
        <w:color w:val="EF562A"/>
        <w:sz w:val="16"/>
        <w:szCs w:val="16"/>
      </w:rPr>
    </w:pPr>
  </w:p>
  <w:p w14:paraId="7429D9C4" w14:textId="77777777" w:rsidR="00E45586" w:rsidRDefault="00E4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CCA8" w14:textId="16CBD27D" w:rsidR="001C37D7" w:rsidRDefault="001C37D7" w:rsidP="001C37D7">
    <w:pPr>
      <w:pStyle w:val="Default"/>
    </w:pPr>
    <w:r w:rsidRPr="008F728C">
      <w:rPr>
        <w:noProof/>
        <w:lang w:eastAsia="en-AU"/>
      </w:rPr>
      <w:drawing>
        <wp:anchor distT="0" distB="0" distL="114300" distR="114300" simplePos="0" relativeHeight="251657216" behindDoc="0" locked="0" layoutInCell="1" allowOverlap="1" wp14:anchorId="338EF30B" wp14:editId="0E0EB4DB">
          <wp:simplePos x="0" y="0"/>
          <wp:positionH relativeFrom="column">
            <wp:posOffset>-90170</wp:posOffset>
          </wp:positionH>
          <wp:positionV relativeFrom="paragraph">
            <wp:posOffset>163830</wp:posOffset>
          </wp:positionV>
          <wp:extent cx="2202815" cy="633095"/>
          <wp:effectExtent l="0" t="0" r="6985" b="0"/>
          <wp:wrapNone/>
          <wp:docPr id="17"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815" cy="633095"/>
                  </a:xfrm>
                  <a:prstGeom prst="rect">
                    <a:avLst/>
                  </a:prstGeom>
                </pic:spPr>
              </pic:pic>
            </a:graphicData>
          </a:graphic>
        </wp:anchor>
      </w:drawing>
    </w:r>
  </w:p>
  <w:p w14:paraId="028E3768" w14:textId="79CAE231" w:rsidR="001C37D7" w:rsidRPr="001C37D7" w:rsidRDefault="007D068D" w:rsidP="001C37D7">
    <w:pPr>
      <w:pStyle w:val="Header"/>
      <w:tabs>
        <w:tab w:val="clear" w:pos="9026"/>
      </w:tabs>
      <w:jc w:val="right"/>
      <w:rPr>
        <w:b/>
        <w:bCs/>
        <w:color w:val="EF562A"/>
        <w:sz w:val="32"/>
        <w:szCs w:val="32"/>
      </w:rPr>
    </w:pPr>
    <w:r>
      <w:rPr>
        <w:b/>
        <w:bCs/>
        <w:color w:val="EF562A"/>
        <w:sz w:val="32"/>
        <w:szCs w:val="32"/>
      </w:rPr>
      <w:t>Application for</w:t>
    </w:r>
    <w:r>
      <w:rPr>
        <w:b/>
        <w:bCs/>
        <w:color w:val="EF562A"/>
        <w:sz w:val="32"/>
        <w:szCs w:val="32"/>
      </w:rPr>
      <w:br/>
    </w:r>
    <w:r w:rsidR="007B5E63">
      <w:rPr>
        <w:b/>
        <w:bCs/>
        <w:color w:val="EF562A"/>
        <w:sz w:val="32"/>
        <w:szCs w:val="32"/>
      </w:rPr>
      <w:t>Tri Faculty Grant Development</w:t>
    </w:r>
    <w:r w:rsidR="001C37D7" w:rsidRPr="001C37D7">
      <w:rPr>
        <w:b/>
        <w:bCs/>
        <w:color w:val="EF562A"/>
        <w:sz w:val="32"/>
        <w:szCs w:val="32"/>
      </w:rPr>
      <w:t xml:space="preserve">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0178A6"/>
    <w:multiLevelType w:val="multilevel"/>
    <w:tmpl w:val="D77AE808"/>
    <w:numStyleLink w:val="Bullets"/>
  </w:abstractNum>
  <w:abstractNum w:abstractNumId="2"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D142E1"/>
    <w:multiLevelType w:val="multilevel"/>
    <w:tmpl w:val="13EE19C0"/>
    <w:numStyleLink w:val="AppendixList"/>
  </w:abstractNum>
  <w:abstractNum w:abstractNumId="5" w15:restartNumberingAfterBreak="0">
    <w:nsid w:val="1CC4537F"/>
    <w:multiLevelType w:val="hybridMultilevel"/>
    <w:tmpl w:val="0C243F5C"/>
    <w:lvl w:ilvl="0" w:tplc="0C090001">
      <w:start w:val="1"/>
      <w:numFmt w:val="bullet"/>
      <w:lvlText w:val=""/>
      <w:lvlJc w:val="left"/>
      <w:pPr>
        <w:ind w:left="1587" w:hanging="360"/>
      </w:pPr>
      <w:rPr>
        <w:rFonts w:ascii="Symbol" w:hAnsi="Symbol" w:hint="default"/>
      </w:rPr>
    </w:lvl>
    <w:lvl w:ilvl="1" w:tplc="0C090003" w:tentative="1">
      <w:start w:val="1"/>
      <w:numFmt w:val="bullet"/>
      <w:lvlText w:val="o"/>
      <w:lvlJc w:val="left"/>
      <w:pPr>
        <w:ind w:left="2307" w:hanging="360"/>
      </w:pPr>
      <w:rPr>
        <w:rFonts w:ascii="Courier New" w:hAnsi="Courier New" w:cs="Courier New" w:hint="default"/>
      </w:rPr>
    </w:lvl>
    <w:lvl w:ilvl="2" w:tplc="0C090005" w:tentative="1">
      <w:start w:val="1"/>
      <w:numFmt w:val="bullet"/>
      <w:lvlText w:val=""/>
      <w:lvlJc w:val="left"/>
      <w:pPr>
        <w:ind w:left="3027" w:hanging="360"/>
      </w:pPr>
      <w:rPr>
        <w:rFonts w:ascii="Wingdings" w:hAnsi="Wingdings" w:hint="default"/>
      </w:rPr>
    </w:lvl>
    <w:lvl w:ilvl="3" w:tplc="0C090001" w:tentative="1">
      <w:start w:val="1"/>
      <w:numFmt w:val="bullet"/>
      <w:lvlText w:val=""/>
      <w:lvlJc w:val="left"/>
      <w:pPr>
        <w:ind w:left="3747" w:hanging="360"/>
      </w:pPr>
      <w:rPr>
        <w:rFonts w:ascii="Symbol" w:hAnsi="Symbol" w:hint="default"/>
      </w:rPr>
    </w:lvl>
    <w:lvl w:ilvl="4" w:tplc="0C090003" w:tentative="1">
      <w:start w:val="1"/>
      <w:numFmt w:val="bullet"/>
      <w:lvlText w:val="o"/>
      <w:lvlJc w:val="left"/>
      <w:pPr>
        <w:ind w:left="4467" w:hanging="360"/>
      </w:pPr>
      <w:rPr>
        <w:rFonts w:ascii="Courier New" w:hAnsi="Courier New" w:cs="Courier New" w:hint="default"/>
      </w:rPr>
    </w:lvl>
    <w:lvl w:ilvl="5" w:tplc="0C090005" w:tentative="1">
      <w:start w:val="1"/>
      <w:numFmt w:val="bullet"/>
      <w:lvlText w:val=""/>
      <w:lvlJc w:val="left"/>
      <w:pPr>
        <w:ind w:left="5187" w:hanging="360"/>
      </w:pPr>
      <w:rPr>
        <w:rFonts w:ascii="Wingdings" w:hAnsi="Wingdings" w:hint="default"/>
      </w:rPr>
    </w:lvl>
    <w:lvl w:ilvl="6" w:tplc="0C090001" w:tentative="1">
      <w:start w:val="1"/>
      <w:numFmt w:val="bullet"/>
      <w:lvlText w:val=""/>
      <w:lvlJc w:val="left"/>
      <w:pPr>
        <w:ind w:left="5907" w:hanging="360"/>
      </w:pPr>
      <w:rPr>
        <w:rFonts w:ascii="Symbol" w:hAnsi="Symbol" w:hint="default"/>
      </w:rPr>
    </w:lvl>
    <w:lvl w:ilvl="7" w:tplc="0C090003" w:tentative="1">
      <w:start w:val="1"/>
      <w:numFmt w:val="bullet"/>
      <w:lvlText w:val="o"/>
      <w:lvlJc w:val="left"/>
      <w:pPr>
        <w:ind w:left="6627" w:hanging="360"/>
      </w:pPr>
      <w:rPr>
        <w:rFonts w:ascii="Courier New" w:hAnsi="Courier New" w:cs="Courier New" w:hint="default"/>
      </w:rPr>
    </w:lvl>
    <w:lvl w:ilvl="8" w:tplc="0C090005" w:tentative="1">
      <w:start w:val="1"/>
      <w:numFmt w:val="bullet"/>
      <w:lvlText w:val=""/>
      <w:lvlJc w:val="left"/>
      <w:pPr>
        <w:ind w:left="7347" w:hanging="360"/>
      </w:pPr>
      <w:rPr>
        <w:rFonts w:ascii="Wingdings" w:hAnsi="Wingdings" w:hint="default"/>
      </w:rPr>
    </w:lvl>
  </w:abstractNum>
  <w:abstractNum w:abstractNumId="6"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1037AA"/>
    <w:multiLevelType w:val="hybridMultilevel"/>
    <w:tmpl w:val="7A4C116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47361357"/>
    <w:multiLevelType w:val="hybridMultilevel"/>
    <w:tmpl w:val="F196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A0C8C"/>
    <w:multiLevelType w:val="multilevel"/>
    <w:tmpl w:val="97DAEA0E"/>
    <w:numStyleLink w:val="Numbering"/>
  </w:abstractNum>
  <w:abstractNum w:abstractNumId="10"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F69A7F"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1" w15:restartNumberingAfterBreak="0">
    <w:nsid w:val="72C6705C"/>
    <w:multiLevelType w:val="hybridMultilevel"/>
    <w:tmpl w:val="8B1294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7F6C2C6C"/>
    <w:multiLevelType w:val="multilevel"/>
    <w:tmpl w:val="7DA45DC0"/>
    <w:numStyleLink w:val="ListHeadings"/>
  </w:abstractNum>
  <w:num w:numId="1">
    <w:abstractNumId w:val="10"/>
  </w:num>
  <w:num w:numId="2">
    <w:abstractNumId w:val="2"/>
  </w:num>
  <w:num w:numId="3">
    <w:abstractNumId w:val="0"/>
  </w:num>
  <w:num w:numId="4">
    <w:abstractNumId w:val="9"/>
  </w:num>
  <w:num w:numId="5">
    <w:abstractNumId w:val="6"/>
  </w:num>
  <w:num w:numId="6">
    <w:abstractNumId w:val="3"/>
  </w:num>
  <w:num w:numId="7">
    <w:abstractNumId w:val="4"/>
  </w:num>
  <w:num w:numId="8">
    <w:abstractNumId w:val="1"/>
  </w:num>
  <w:num w:numId="9">
    <w:abstractNumId w:val="12"/>
  </w:num>
  <w:num w:numId="10">
    <w:abstractNumId w:val="11"/>
  </w:num>
  <w:num w:numId="11">
    <w:abstractNumId w:val="5"/>
  </w:num>
  <w:num w:numId="12">
    <w:abstractNumId w:val="8"/>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3B"/>
    <w:rsid w:val="000015E1"/>
    <w:rsid w:val="00023C4F"/>
    <w:rsid w:val="00036265"/>
    <w:rsid w:val="00036F4C"/>
    <w:rsid w:val="00040AC7"/>
    <w:rsid w:val="000721FC"/>
    <w:rsid w:val="000724AE"/>
    <w:rsid w:val="000C156E"/>
    <w:rsid w:val="000C2639"/>
    <w:rsid w:val="000D57C2"/>
    <w:rsid w:val="000E7A37"/>
    <w:rsid w:val="000F68B0"/>
    <w:rsid w:val="000F6917"/>
    <w:rsid w:val="00112E8F"/>
    <w:rsid w:val="00113775"/>
    <w:rsid w:val="001268BC"/>
    <w:rsid w:val="00152EAE"/>
    <w:rsid w:val="00156958"/>
    <w:rsid w:val="00180BA5"/>
    <w:rsid w:val="001842CC"/>
    <w:rsid w:val="001A0D77"/>
    <w:rsid w:val="001C37D7"/>
    <w:rsid w:val="001C7835"/>
    <w:rsid w:val="001D3AFD"/>
    <w:rsid w:val="001F13C1"/>
    <w:rsid w:val="001F3B8A"/>
    <w:rsid w:val="001F446D"/>
    <w:rsid w:val="002021A0"/>
    <w:rsid w:val="00205200"/>
    <w:rsid w:val="002121A2"/>
    <w:rsid w:val="00221AB7"/>
    <w:rsid w:val="00222F8C"/>
    <w:rsid w:val="0023037C"/>
    <w:rsid w:val="00246435"/>
    <w:rsid w:val="00246BCF"/>
    <w:rsid w:val="00270834"/>
    <w:rsid w:val="0027605E"/>
    <w:rsid w:val="002C2358"/>
    <w:rsid w:val="002E21AE"/>
    <w:rsid w:val="002F19A5"/>
    <w:rsid w:val="002F6B72"/>
    <w:rsid w:val="00305171"/>
    <w:rsid w:val="00307A86"/>
    <w:rsid w:val="00323E22"/>
    <w:rsid w:val="00341ED1"/>
    <w:rsid w:val="0034680A"/>
    <w:rsid w:val="00350B90"/>
    <w:rsid w:val="00351C1E"/>
    <w:rsid w:val="00357625"/>
    <w:rsid w:val="00363FF8"/>
    <w:rsid w:val="00365DA0"/>
    <w:rsid w:val="00373F4D"/>
    <w:rsid w:val="0037721D"/>
    <w:rsid w:val="0038102A"/>
    <w:rsid w:val="003B67D3"/>
    <w:rsid w:val="003C1A2F"/>
    <w:rsid w:val="003C5EC9"/>
    <w:rsid w:val="003D23A3"/>
    <w:rsid w:val="003D5856"/>
    <w:rsid w:val="00400B4B"/>
    <w:rsid w:val="00404E4F"/>
    <w:rsid w:val="004055F6"/>
    <w:rsid w:val="00407D76"/>
    <w:rsid w:val="00416032"/>
    <w:rsid w:val="00420E97"/>
    <w:rsid w:val="00421506"/>
    <w:rsid w:val="0042339A"/>
    <w:rsid w:val="0042508F"/>
    <w:rsid w:val="00445422"/>
    <w:rsid w:val="00450A20"/>
    <w:rsid w:val="004635FD"/>
    <w:rsid w:val="004944D3"/>
    <w:rsid w:val="004962B6"/>
    <w:rsid w:val="004978AC"/>
    <w:rsid w:val="004B4BEC"/>
    <w:rsid w:val="004B609E"/>
    <w:rsid w:val="004C188B"/>
    <w:rsid w:val="004E04DC"/>
    <w:rsid w:val="004E28C6"/>
    <w:rsid w:val="004F039C"/>
    <w:rsid w:val="004F138F"/>
    <w:rsid w:val="005141E8"/>
    <w:rsid w:val="0051497F"/>
    <w:rsid w:val="00516EC5"/>
    <w:rsid w:val="005216B6"/>
    <w:rsid w:val="00550C99"/>
    <w:rsid w:val="00553413"/>
    <w:rsid w:val="00554634"/>
    <w:rsid w:val="00564AA5"/>
    <w:rsid w:val="005777E0"/>
    <w:rsid w:val="00581C49"/>
    <w:rsid w:val="0058369E"/>
    <w:rsid w:val="00593314"/>
    <w:rsid w:val="00594496"/>
    <w:rsid w:val="005C4ABE"/>
    <w:rsid w:val="005C6618"/>
    <w:rsid w:val="005E1F0A"/>
    <w:rsid w:val="00603FD5"/>
    <w:rsid w:val="0063029C"/>
    <w:rsid w:val="006317AA"/>
    <w:rsid w:val="00640933"/>
    <w:rsid w:val="0068724F"/>
    <w:rsid w:val="006B59DF"/>
    <w:rsid w:val="006C4AF4"/>
    <w:rsid w:val="006C75BD"/>
    <w:rsid w:val="006D3F2F"/>
    <w:rsid w:val="006E3536"/>
    <w:rsid w:val="006F0988"/>
    <w:rsid w:val="007023A7"/>
    <w:rsid w:val="00714488"/>
    <w:rsid w:val="00734B0E"/>
    <w:rsid w:val="007521D7"/>
    <w:rsid w:val="007629E8"/>
    <w:rsid w:val="007671B9"/>
    <w:rsid w:val="0078339F"/>
    <w:rsid w:val="007A0363"/>
    <w:rsid w:val="007A057E"/>
    <w:rsid w:val="007B5E63"/>
    <w:rsid w:val="007D068D"/>
    <w:rsid w:val="007D2673"/>
    <w:rsid w:val="00800211"/>
    <w:rsid w:val="00840C80"/>
    <w:rsid w:val="0085439B"/>
    <w:rsid w:val="008549E6"/>
    <w:rsid w:val="00873513"/>
    <w:rsid w:val="008769A8"/>
    <w:rsid w:val="00877980"/>
    <w:rsid w:val="008A0598"/>
    <w:rsid w:val="008B4965"/>
    <w:rsid w:val="008D1ABD"/>
    <w:rsid w:val="008D1B43"/>
    <w:rsid w:val="00926E9B"/>
    <w:rsid w:val="0092788E"/>
    <w:rsid w:val="00936068"/>
    <w:rsid w:val="0094613E"/>
    <w:rsid w:val="009517CC"/>
    <w:rsid w:val="009615D4"/>
    <w:rsid w:val="00974677"/>
    <w:rsid w:val="0097490B"/>
    <w:rsid w:val="0097665A"/>
    <w:rsid w:val="00985207"/>
    <w:rsid w:val="009945B0"/>
    <w:rsid w:val="009A2F17"/>
    <w:rsid w:val="009A3B48"/>
    <w:rsid w:val="009B5FE3"/>
    <w:rsid w:val="009D24F5"/>
    <w:rsid w:val="009D753D"/>
    <w:rsid w:val="009F00C5"/>
    <w:rsid w:val="00A01CE6"/>
    <w:rsid w:val="00A04CEA"/>
    <w:rsid w:val="00A065B1"/>
    <w:rsid w:val="00A13664"/>
    <w:rsid w:val="00A145DA"/>
    <w:rsid w:val="00A2095A"/>
    <w:rsid w:val="00A219A6"/>
    <w:rsid w:val="00A22DA9"/>
    <w:rsid w:val="00A25A9B"/>
    <w:rsid w:val="00A304CD"/>
    <w:rsid w:val="00A37E8E"/>
    <w:rsid w:val="00A56CB2"/>
    <w:rsid w:val="00A56EF8"/>
    <w:rsid w:val="00A60565"/>
    <w:rsid w:val="00A72F90"/>
    <w:rsid w:val="00A850C5"/>
    <w:rsid w:val="00A90151"/>
    <w:rsid w:val="00A91F48"/>
    <w:rsid w:val="00A9359B"/>
    <w:rsid w:val="00A93FC8"/>
    <w:rsid w:val="00AA409D"/>
    <w:rsid w:val="00AA4671"/>
    <w:rsid w:val="00AB534F"/>
    <w:rsid w:val="00AB5EB8"/>
    <w:rsid w:val="00AB6EC5"/>
    <w:rsid w:val="00AC411C"/>
    <w:rsid w:val="00AC451C"/>
    <w:rsid w:val="00AD5259"/>
    <w:rsid w:val="00AF6FB1"/>
    <w:rsid w:val="00B020ED"/>
    <w:rsid w:val="00B23603"/>
    <w:rsid w:val="00B3749D"/>
    <w:rsid w:val="00B4315C"/>
    <w:rsid w:val="00B52D57"/>
    <w:rsid w:val="00B56B76"/>
    <w:rsid w:val="00B65DAA"/>
    <w:rsid w:val="00B66B2F"/>
    <w:rsid w:val="00B8647B"/>
    <w:rsid w:val="00B87859"/>
    <w:rsid w:val="00B91D47"/>
    <w:rsid w:val="00B92332"/>
    <w:rsid w:val="00BA7623"/>
    <w:rsid w:val="00BB17CE"/>
    <w:rsid w:val="00BB6767"/>
    <w:rsid w:val="00BC1E22"/>
    <w:rsid w:val="00BE1125"/>
    <w:rsid w:val="00BF68C8"/>
    <w:rsid w:val="00C01E68"/>
    <w:rsid w:val="00C11924"/>
    <w:rsid w:val="00C129F6"/>
    <w:rsid w:val="00C326F9"/>
    <w:rsid w:val="00C37A29"/>
    <w:rsid w:val="00C51900"/>
    <w:rsid w:val="00C76EB1"/>
    <w:rsid w:val="00C93FB5"/>
    <w:rsid w:val="00CA4091"/>
    <w:rsid w:val="00CC2A26"/>
    <w:rsid w:val="00CD426F"/>
    <w:rsid w:val="00CD61EB"/>
    <w:rsid w:val="00CE7292"/>
    <w:rsid w:val="00CF02F0"/>
    <w:rsid w:val="00CF1A79"/>
    <w:rsid w:val="00CF1D7C"/>
    <w:rsid w:val="00CF1E3B"/>
    <w:rsid w:val="00CF3D0E"/>
    <w:rsid w:val="00D01BAD"/>
    <w:rsid w:val="00D0369A"/>
    <w:rsid w:val="00D16F74"/>
    <w:rsid w:val="00D303DC"/>
    <w:rsid w:val="00D32CFE"/>
    <w:rsid w:val="00D53FE4"/>
    <w:rsid w:val="00D60649"/>
    <w:rsid w:val="00D77FC0"/>
    <w:rsid w:val="00D83923"/>
    <w:rsid w:val="00D9419D"/>
    <w:rsid w:val="00DA7BD4"/>
    <w:rsid w:val="00DC0B7C"/>
    <w:rsid w:val="00DD5251"/>
    <w:rsid w:val="00DE2E59"/>
    <w:rsid w:val="00DF4E3E"/>
    <w:rsid w:val="00E06BC1"/>
    <w:rsid w:val="00E25EDF"/>
    <w:rsid w:val="00E32F93"/>
    <w:rsid w:val="00E42863"/>
    <w:rsid w:val="00E45586"/>
    <w:rsid w:val="00E54B2B"/>
    <w:rsid w:val="00E916D1"/>
    <w:rsid w:val="00EA1943"/>
    <w:rsid w:val="00EB098E"/>
    <w:rsid w:val="00EB537B"/>
    <w:rsid w:val="00EE6F14"/>
    <w:rsid w:val="00F12183"/>
    <w:rsid w:val="00F162D4"/>
    <w:rsid w:val="00F3723C"/>
    <w:rsid w:val="00F428DB"/>
    <w:rsid w:val="00F4702C"/>
    <w:rsid w:val="00F505B8"/>
    <w:rsid w:val="00F634F6"/>
    <w:rsid w:val="00F666AC"/>
    <w:rsid w:val="00F84020"/>
    <w:rsid w:val="00F87B07"/>
    <w:rsid w:val="00FA2CF2"/>
    <w:rsid w:val="00FC2D8B"/>
    <w:rsid w:val="00FC42AB"/>
    <w:rsid w:val="00FC50D4"/>
    <w:rsid w:val="00FC79B5"/>
    <w:rsid w:val="00FD3306"/>
    <w:rsid w:val="00FD75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6323"/>
  <w15:chartTrackingRefBased/>
  <w15:docId w15:val="{9E4B4C70-BBE8-4301-B491-492D9D8A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873513"/>
    <w:pPr>
      <w:keepNext/>
      <w:keepLines/>
      <w:spacing w:before="600" w:after="480" w:line="216" w:lineRule="auto"/>
      <w:outlineLvl w:val="0"/>
    </w:pPr>
    <w:rPr>
      <w:rFonts w:asciiTheme="majorHAnsi" w:eastAsiaTheme="majorEastAsia" w:hAnsiTheme="majorHAnsi" w:cstheme="majorBidi"/>
      <w:color w:val="F0572A" w:themeColor="accent5"/>
      <w:sz w:val="52"/>
      <w:szCs w:val="32"/>
    </w:rPr>
  </w:style>
  <w:style w:type="paragraph" w:styleId="Heading2">
    <w:name w:val="heading 2"/>
    <w:basedOn w:val="Normal"/>
    <w:next w:val="Normal"/>
    <w:link w:val="Heading2Char"/>
    <w:uiPriority w:val="9"/>
    <w:unhideWhenUsed/>
    <w:qFormat/>
    <w:rsid w:val="002F6B72"/>
    <w:pPr>
      <w:keepNext/>
      <w:keepLines/>
      <w:spacing w:before="360" w:after="240"/>
      <w:outlineLvl w:val="1"/>
    </w:pPr>
    <w:rPr>
      <w:rFonts w:asciiTheme="majorHAnsi" w:eastAsiaTheme="majorEastAsia" w:hAnsiTheme="majorHAnsi" w:cstheme="majorBidi"/>
      <w:b/>
      <w:color w:val="F69A7F" w:themeColor="accent4"/>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A22DA9"/>
    <w:pPr>
      <w:keepNext/>
      <w:keepLines/>
      <w:spacing w:before="240" w:after="60"/>
      <w:outlineLvl w:val="3"/>
    </w:pPr>
    <w:rPr>
      <w:rFonts w:asciiTheme="majorHAnsi" w:eastAsiaTheme="majorEastAsia" w:hAnsiTheme="majorHAnsi" w:cstheme="majorBidi"/>
      <w:iCs/>
      <w:caps/>
      <w:color w:val="F69A7F" w:themeColor="accent4"/>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8"/>
      </w:numPr>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873513"/>
    <w:rPr>
      <w:rFonts w:asciiTheme="majorHAnsi" w:eastAsiaTheme="majorEastAsia" w:hAnsiTheme="majorHAnsi" w:cstheme="majorBidi"/>
      <w:color w:val="F0572A" w:themeColor="accent5"/>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2F6B72"/>
    <w:rPr>
      <w:rFonts w:asciiTheme="majorHAnsi" w:eastAsiaTheme="majorEastAsia" w:hAnsiTheme="majorHAnsi" w:cstheme="majorBidi"/>
      <w:b/>
      <w:color w:val="F69A7F" w:themeColor="accent4"/>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A22DA9"/>
    <w:rPr>
      <w:rFonts w:asciiTheme="majorHAnsi" w:eastAsiaTheme="majorEastAsia" w:hAnsiTheme="majorHAnsi" w:cstheme="majorBidi"/>
      <w:iCs/>
      <w:caps/>
      <w:color w:val="F69A7F" w:themeColor="accent4"/>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AB534F"/>
    <w:pPr>
      <w:numPr>
        <w:numId w:val="9"/>
      </w:numPr>
      <w:spacing w:before="240" w:after="240"/>
    </w:pPr>
    <w:rPr>
      <w:b/>
      <w:sz w:val="28"/>
    </w:r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AB534F"/>
    <w:rPr>
      <w:rFonts w:asciiTheme="majorHAnsi" w:eastAsiaTheme="majorEastAsia" w:hAnsiTheme="majorHAnsi" w:cstheme="majorBidi"/>
      <w:b/>
      <w:color w:val="F0572A" w:themeColor="accent5"/>
      <w:sz w:val="28"/>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F69A7F" w:themeColor="accent4"/>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945B0"/>
    <w:pPr>
      <w:spacing w:before="240" w:after="720" w:line="216" w:lineRule="auto"/>
    </w:pPr>
    <w:rPr>
      <w:color w:val="F0572A" w:themeColor="accent5"/>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5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1F3B8A"/>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B56B76"/>
    <w:rPr>
      <w:rFonts w:asciiTheme="majorHAnsi" w:eastAsiaTheme="majorEastAsia" w:hAnsiTheme="majorHAnsi" w:cstheme="majorBidi"/>
      <w:color w:val="F0572A" w:themeColor="accent5"/>
      <w:sz w:val="52"/>
      <w:szCs w:val="32"/>
    </w:rPr>
  </w:style>
  <w:style w:type="paragraph" w:styleId="Caption">
    <w:name w:val="caption"/>
    <w:basedOn w:val="Normal"/>
    <w:next w:val="Normal"/>
    <w:uiPriority w:val="35"/>
    <w:unhideWhenUsed/>
    <w:qFormat/>
    <w:rsid w:val="000F68B0"/>
    <w:pPr>
      <w:spacing w:before="120" w:after="360"/>
    </w:pPr>
    <w:rPr>
      <w:i/>
      <w:iCs/>
      <w:color w:val="F0572A" w:themeColor="accent5"/>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567DC3" w:themeColor="hyperlink"/>
      <w:u w:val="single"/>
    </w:rPr>
  </w:style>
  <w:style w:type="table" w:customStyle="1" w:styleId="CSUTableA">
    <w:name w:val="CSU Table A"/>
    <w:basedOn w:val="TableNormal"/>
    <w:uiPriority w:val="99"/>
    <w:rsid w:val="00A145DA"/>
    <w:pPr>
      <w:spacing w:after="0" w:line="240" w:lineRule="auto"/>
    </w:pPr>
    <w:tblPr>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F0572A" w:themeFill="accent5"/>
      </w:tcPr>
    </w:tblStylePr>
    <w:tblStylePr w:type="lastRow">
      <w:rPr>
        <w:b/>
      </w:rPr>
    </w:tblStylePr>
    <w:tblStylePr w:type="firstCol">
      <w:rPr>
        <w:b/>
      </w:rPr>
    </w:tblStylePr>
  </w:style>
  <w:style w:type="character" w:customStyle="1" w:styleId="UnresolvedMention1">
    <w:name w:val="Unresolved Mention1"/>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736858" w:themeColor="followedHyperlink"/>
      <w:u w:val="single"/>
    </w:rPr>
  </w:style>
  <w:style w:type="table" w:customStyle="1" w:styleId="CSUTableB">
    <w:name w:val="CSU Table B"/>
    <w:basedOn w:val="TableNormal"/>
    <w:uiPriority w:val="99"/>
    <w:rsid w:val="005E1F0A"/>
    <w:pPr>
      <w:spacing w:after="0" w:line="240" w:lineRule="auto"/>
    </w:pPr>
    <w:tblPr>
      <w:tblStyleRowBandSize w:val="1"/>
      <w:tblBorders>
        <w:bottom w:val="single" w:sz="12" w:space="0" w:color="F69A7F" w:themeColor="accent4"/>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69A7F" w:themeColor="accent4"/>
      </w:rPr>
      <w:tblPr/>
      <w:tcPr>
        <w:tcBorders>
          <w:top w:val="nil"/>
          <w:left w:val="nil"/>
          <w:bottom w:val="single" w:sz="12" w:space="0" w:color="F69A7F" w:themeColor="accent4"/>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styleId="BodyText">
    <w:name w:val="Body Text"/>
    <w:basedOn w:val="Normal"/>
    <w:link w:val="BodyTextChar"/>
    <w:uiPriority w:val="1"/>
    <w:qFormat/>
    <w:rsid w:val="00CF1E3B"/>
    <w:pPr>
      <w:widowControl w:val="0"/>
      <w:spacing w:after="0"/>
      <w:ind w:left="867"/>
    </w:pPr>
    <w:rPr>
      <w:rFonts w:ascii="Calibri" w:eastAsia="Calibri" w:hAnsi="Calibri" w:cs="Times New Roman"/>
      <w:sz w:val="22"/>
      <w:lang w:val="en-US"/>
    </w:rPr>
  </w:style>
  <w:style w:type="character" w:customStyle="1" w:styleId="BodyTextChar">
    <w:name w:val="Body Text Char"/>
    <w:basedOn w:val="DefaultParagraphFont"/>
    <w:link w:val="BodyText"/>
    <w:uiPriority w:val="1"/>
    <w:rsid w:val="00CF1E3B"/>
    <w:rPr>
      <w:rFonts w:ascii="Calibri" w:eastAsia="Calibri" w:hAnsi="Calibri" w:cs="Times New Roman"/>
      <w:lang w:val="en-US"/>
    </w:rPr>
  </w:style>
  <w:style w:type="paragraph" w:customStyle="1" w:styleId="Default">
    <w:name w:val="Default"/>
    <w:rsid w:val="00CF1E3B"/>
    <w:pPr>
      <w:autoSpaceDE w:val="0"/>
      <w:autoSpaceDN w:val="0"/>
      <w:adjustRightInd w:val="0"/>
      <w:spacing w:after="0" w:line="240" w:lineRule="auto"/>
    </w:pPr>
    <w:rPr>
      <w:rFonts w:ascii="Symbol" w:hAnsi="Symbol" w:cs="Symbol"/>
      <w:color w:val="000000"/>
      <w:sz w:val="24"/>
      <w:szCs w:val="24"/>
    </w:rPr>
  </w:style>
  <w:style w:type="table" w:styleId="GridTable4-Accent4">
    <w:name w:val="Grid Table 4 Accent 4"/>
    <w:basedOn w:val="TableNormal"/>
    <w:uiPriority w:val="49"/>
    <w:rsid w:val="006F0988"/>
    <w:pPr>
      <w:spacing w:after="0" w:line="240" w:lineRule="auto"/>
    </w:pPr>
    <w:tblPr>
      <w:tblStyleRowBandSize w:val="1"/>
      <w:tblStyleColBandSize w:val="1"/>
      <w:tblBorders>
        <w:top w:val="single" w:sz="4" w:space="0" w:color="F9C2B2" w:themeColor="accent4" w:themeTint="99"/>
        <w:left w:val="single" w:sz="4" w:space="0" w:color="F9C2B2" w:themeColor="accent4" w:themeTint="99"/>
        <w:bottom w:val="single" w:sz="4" w:space="0" w:color="F9C2B2" w:themeColor="accent4" w:themeTint="99"/>
        <w:right w:val="single" w:sz="4" w:space="0" w:color="F9C2B2" w:themeColor="accent4" w:themeTint="99"/>
        <w:insideH w:val="single" w:sz="4" w:space="0" w:color="F9C2B2" w:themeColor="accent4" w:themeTint="99"/>
        <w:insideV w:val="single" w:sz="4" w:space="0" w:color="F9C2B2" w:themeColor="accent4" w:themeTint="99"/>
      </w:tblBorders>
    </w:tblPr>
    <w:tblStylePr w:type="firstRow">
      <w:rPr>
        <w:b/>
        <w:bCs/>
        <w:color w:val="FFFFFF" w:themeColor="background1"/>
      </w:rPr>
      <w:tblPr/>
      <w:tcPr>
        <w:tcBorders>
          <w:top w:val="single" w:sz="4" w:space="0" w:color="F69A7F" w:themeColor="accent4"/>
          <w:left w:val="single" w:sz="4" w:space="0" w:color="F69A7F" w:themeColor="accent4"/>
          <w:bottom w:val="single" w:sz="4" w:space="0" w:color="F69A7F" w:themeColor="accent4"/>
          <w:right w:val="single" w:sz="4" w:space="0" w:color="F69A7F" w:themeColor="accent4"/>
          <w:insideH w:val="nil"/>
          <w:insideV w:val="nil"/>
        </w:tcBorders>
        <w:shd w:val="clear" w:color="auto" w:fill="F69A7F" w:themeFill="accent4"/>
      </w:tcPr>
    </w:tblStylePr>
    <w:tblStylePr w:type="lastRow">
      <w:rPr>
        <w:b/>
        <w:bCs/>
      </w:rPr>
      <w:tblPr/>
      <w:tcPr>
        <w:tcBorders>
          <w:top w:val="double" w:sz="4" w:space="0" w:color="F69A7F" w:themeColor="accent4"/>
        </w:tcBorders>
      </w:tcPr>
    </w:tblStylePr>
    <w:tblStylePr w:type="firstCol">
      <w:rPr>
        <w:b/>
        <w:bCs/>
      </w:rPr>
    </w:tblStylePr>
    <w:tblStylePr w:type="lastCol">
      <w:rPr>
        <w:b/>
        <w:bCs/>
      </w:rPr>
    </w:tblStylePr>
    <w:tblStylePr w:type="band1Vert">
      <w:tblPr/>
      <w:tcPr>
        <w:shd w:val="clear" w:color="auto" w:fill="FDEAE5" w:themeFill="accent4" w:themeFillTint="33"/>
      </w:tcPr>
    </w:tblStylePr>
    <w:tblStylePr w:type="band1Horz">
      <w:tblPr/>
      <w:tcPr>
        <w:shd w:val="clear" w:color="auto" w:fill="FDEAE5" w:themeFill="accent4" w:themeFillTint="33"/>
      </w:tcPr>
    </w:tblStylePr>
  </w:style>
  <w:style w:type="paragraph" w:customStyle="1" w:styleId="FooterPageNumber">
    <w:name w:val="Footer Page Number"/>
    <w:basedOn w:val="Footer"/>
    <w:rsid w:val="007D068D"/>
    <w:pPr>
      <w:framePr w:h="851" w:wrap="around" w:vAnchor="page" w:hAnchor="margin" w:xAlign="right" w:yAlign="bottom" w:anchorLock="1"/>
      <w:spacing w:after="0"/>
      <w:jc w:val="right"/>
    </w:pPr>
    <w:rPr>
      <w:noProof/>
      <w:color w:val="F0572A" w:themeColor="text2"/>
      <w:sz w:val="18"/>
    </w:rPr>
  </w:style>
  <w:style w:type="table" w:styleId="GridTable5Dark-Accent5">
    <w:name w:val="Grid Table 5 Dark Accent 5"/>
    <w:basedOn w:val="TableNormal"/>
    <w:uiPriority w:val="50"/>
    <w:rsid w:val="00AB5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7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7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7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72A" w:themeFill="accent5"/>
      </w:tcPr>
    </w:tblStylePr>
    <w:tblStylePr w:type="band1Vert">
      <w:tblPr/>
      <w:tcPr>
        <w:shd w:val="clear" w:color="auto" w:fill="F9BBA9" w:themeFill="accent5" w:themeFillTint="66"/>
      </w:tcPr>
    </w:tblStylePr>
    <w:tblStylePr w:type="band1Horz">
      <w:tblPr/>
      <w:tcPr>
        <w:shd w:val="clear" w:color="auto" w:fill="F9BBA9" w:themeFill="accent5" w:themeFillTint="66"/>
      </w:tcPr>
    </w:tblStylePr>
  </w:style>
  <w:style w:type="paragraph" w:styleId="BalloonText">
    <w:name w:val="Balloon Text"/>
    <w:basedOn w:val="Normal"/>
    <w:link w:val="BalloonTextChar"/>
    <w:uiPriority w:val="99"/>
    <w:semiHidden/>
    <w:unhideWhenUsed/>
    <w:rsid w:val="007629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E8"/>
    <w:rPr>
      <w:rFonts w:ascii="Segoe UI" w:hAnsi="Segoe UI" w:cs="Segoe UI"/>
      <w:sz w:val="18"/>
      <w:szCs w:val="18"/>
    </w:rPr>
  </w:style>
  <w:style w:type="character" w:styleId="CommentReference">
    <w:name w:val="annotation reference"/>
    <w:basedOn w:val="DefaultParagraphFont"/>
    <w:uiPriority w:val="99"/>
    <w:semiHidden/>
    <w:unhideWhenUsed/>
    <w:rsid w:val="007629E8"/>
    <w:rPr>
      <w:sz w:val="16"/>
      <w:szCs w:val="16"/>
    </w:rPr>
  </w:style>
  <w:style w:type="paragraph" w:styleId="CommentText">
    <w:name w:val="annotation text"/>
    <w:basedOn w:val="Normal"/>
    <w:link w:val="CommentTextChar"/>
    <w:uiPriority w:val="99"/>
    <w:semiHidden/>
    <w:unhideWhenUsed/>
    <w:rsid w:val="007629E8"/>
    <w:rPr>
      <w:szCs w:val="20"/>
    </w:rPr>
  </w:style>
  <w:style w:type="character" w:customStyle="1" w:styleId="CommentTextChar">
    <w:name w:val="Comment Text Char"/>
    <w:basedOn w:val="DefaultParagraphFont"/>
    <w:link w:val="CommentText"/>
    <w:uiPriority w:val="99"/>
    <w:semiHidden/>
    <w:rsid w:val="007629E8"/>
    <w:rPr>
      <w:sz w:val="20"/>
      <w:szCs w:val="20"/>
    </w:rPr>
  </w:style>
  <w:style w:type="paragraph" w:styleId="CommentSubject">
    <w:name w:val="annotation subject"/>
    <w:basedOn w:val="CommentText"/>
    <w:next w:val="CommentText"/>
    <w:link w:val="CommentSubjectChar"/>
    <w:uiPriority w:val="99"/>
    <w:semiHidden/>
    <w:unhideWhenUsed/>
    <w:rsid w:val="007629E8"/>
    <w:rPr>
      <w:b/>
      <w:bCs/>
    </w:rPr>
  </w:style>
  <w:style w:type="character" w:customStyle="1" w:styleId="CommentSubjectChar">
    <w:name w:val="Comment Subject Char"/>
    <w:basedOn w:val="CommentTextChar"/>
    <w:link w:val="CommentSubject"/>
    <w:uiPriority w:val="99"/>
    <w:semiHidden/>
    <w:rsid w:val="007629E8"/>
    <w:rPr>
      <w:b/>
      <w:bCs/>
      <w:sz w:val="20"/>
      <w:szCs w:val="20"/>
    </w:rPr>
  </w:style>
  <w:style w:type="character" w:styleId="UnresolvedMention">
    <w:name w:val="Unresolved Mention"/>
    <w:basedOn w:val="DefaultParagraphFont"/>
    <w:uiPriority w:val="99"/>
    <w:semiHidden/>
    <w:unhideWhenUsed/>
    <w:rsid w:val="0064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cri@csu.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Corporate%20Ochre.dotx" TargetMode="External"/></Relationships>
</file>

<file path=word/theme/theme1.xml><?xml version="1.0" encoding="utf-8"?>
<a:theme xmlns:a="http://schemas.openxmlformats.org/drawingml/2006/main" name="Office Theme">
  <a:themeElements>
    <a:clrScheme name="CSU-Orange">
      <a:dk1>
        <a:srgbClr val="222222"/>
      </a:dk1>
      <a:lt1>
        <a:srgbClr val="FFFFFF"/>
      </a:lt1>
      <a:dk2>
        <a:srgbClr val="F0572A"/>
      </a:dk2>
      <a:lt2>
        <a:srgbClr val="C7B8A0"/>
      </a:lt2>
      <a:accent1>
        <a:srgbClr val="222944"/>
      </a:accent1>
      <a:accent2>
        <a:srgbClr val="736858"/>
      </a:accent2>
      <a:accent3>
        <a:srgbClr val="E9CECA"/>
      </a:accent3>
      <a:accent4>
        <a:srgbClr val="F69A7F"/>
      </a:accent4>
      <a:accent5>
        <a:srgbClr val="F0572A"/>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1A44-06EB-46D5-8E92-1414FD31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Ochre.dotx</Template>
  <TotalTime>0</TotalTime>
  <Pages>4</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O'brien</dc:creator>
  <cp:keywords/>
  <dc:description/>
  <cp:lastModifiedBy>Tukuniu, Dawn</cp:lastModifiedBy>
  <cp:revision>2</cp:revision>
  <cp:lastPrinted>2019-07-02T03:48:00Z</cp:lastPrinted>
  <dcterms:created xsi:type="dcterms:W3CDTF">2021-10-26T00:40:00Z</dcterms:created>
  <dcterms:modified xsi:type="dcterms:W3CDTF">2021-10-26T00:40:00Z</dcterms:modified>
  <cp:contentStatus/>
</cp:coreProperties>
</file>