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588" w14:textId="77777777" w:rsidR="00223ADB" w:rsidRDefault="007E7CB7" w:rsidP="007E7CB7">
      <w:pPr>
        <w:jc w:val="center"/>
        <w:rPr>
          <w:b/>
          <w:u w:val="single"/>
        </w:rPr>
      </w:pPr>
      <w:r w:rsidRPr="007E7CB7">
        <w:rPr>
          <w:b/>
          <w:u w:val="single"/>
        </w:rPr>
        <w:t>2018 kit donations</w:t>
      </w:r>
    </w:p>
    <w:p w14:paraId="4179EB0C" w14:textId="77777777" w:rsidR="007E7CB7" w:rsidRDefault="007E7CB7" w:rsidP="007E7CB7">
      <w:pPr>
        <w:jc w:val="center"/>
        <w:rPr>
          <w:b/>
          <w:u w:val="single"/>
        </w:rPr>
      </w:pPr>
    </w:p>
    <w:p w14:paraId="7D3B00A0" w14:textId="77777777" w:rsidR="007E7CB7" w:rsidRDefault="007E7CB7" w:rsidP="007E7CB7">
      <w:r>
        <w:t>The following items were purchase on request following consultation with each department while on our first visit in 2017 using fundraising of $1000 plus a $400 donation from CSU.</w:t>
      </w:r>
    </w:p>
    <w:p w14:paraId="5B93EF16" w14:textId="77777777" w:rsidR="007E7CB7" w:rsidRDefault="007E7CB7" w:rsidP="007E7CB7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ProMedical:</w:t>
      </w:r>
    </w:p>
    <w:p w14:paraId="55480DA9" w14:textId="77777777" w:rsidR="007E7CB7" w:rsidRDefault="007E7CB7" w:rsidP="007E7CB7">
      <w:pPr>
        <w:rPr>
          <w:lang w:val="en-US"/>
        </w:rPr>
      </w:pPr>
      <w:r>
        <w:rPr>
          <w:lang w:val="en-US"/>
        </w:rPr>
        <w:t xml:space="preserve">MAD device and syringe for IN fentanyl 8 </w:t>
      </w:r>
    </w:p>
    <w:p w14:paraId="4840F119" w14:textId="77777777" w:rsidR="007E7CB7" w:rsidRDefault="007E7CB7" w:rsidP="007E7CB7">
      <w:pPr>
        <w:rPr>
          <w:lang w:val="en-US"/>
        </w:rPr>
      </w:pPr>
      <w:r>
        <w:rPr>
          <w:lang w:val="en-US"/>
        </w:rPr>
        <w:t xml:space="preserve">IGel LMAs (variety of sizes) size 5 (x 3), size 4 (5), size 3 (x 4), size 2.5 (x7), size 2 (x 6), size 1.5 (x 4), size 1 (x 4) </w:t>
      </w:r>
    </w:p>
    <w:p w14:paraId="7E6E2AB7" w14:textId="77777777" w:rsidR="007E7CB7" w:rsidRDefault="007E7CB7" w:rsidP="007E7CB7">
      <w:pPr>
        <w:rPr>
          <w:lang w:val="en-US"/>
        </w:rPr>
      </w:pPr>
      <w:r>
        <w:rPr>
          <w:lang w:val="en-US"/>
        </w:rPr>
        <w:t>SAM splint</w:t>
      </w:r>
    </w:p>
    <w:p w14:paraId="63699821" w14:textId="77777777" w:rsidR="007E7CB7" w:rsidRDefault="007E7CB7" w:rsidP="007E7CB7">
      <w:pPr>
        <w:rPr>
          <w:lang w:val="en-US"/>
        </w:rPr>
      </w:pPr>
      <w:r>
        <w:rPr>
          <w:lang w:val="en-US"/>
        </w:rPr>
        <w:t xml:space="preserve">T-Pod  </w:t>
      </w:r>
    </w:p>
    <w:p w14:paraId="64FE082C" w14:textId="77777777" w:rsidR="007E7CB7" w:rsidRDefault="007E7CB7" w:rsidP="007E7CB7">
      <w:pPr>
        <w:rPr>
          <w:lang w:val="en-US"/>
        </w:rPr>
      </w:pPr>
      <w:r>
        <w:rPr>
          <w:lang w:val="en-US"/>
        </w:rPr>
        <w:t>Trauma tourniquet x 2</w:t>
      </w:r>
    </w:p>
    <w:p w14:paraId="008C6631" w14:textId="77777777" w:rsidR="007E7CB7" w:rsidRDefault="007E7CB7" w:rsidP="007E7CB7">
      <w:pPr>
        <w:rPr>
          <w:lang w:val="en-US"/>
        </w:rPr>
      </w:pPr>
      <w:r>
        <w:rPr>
          <w:lang w:val="en-US"/>
        </w:rPr>
        <w:t xml:space="preserve">Bacterial filters for LMA/ETT etc x 12 </w:t>
      </w:r>
    </w:p>
    <w:p w14:paraId="25390FFD" w14:textId="77777777" w:rsidR="007E7CB7" w:rsidRDefault="007E7CB7" w:rsidP="007E7CB7">
      <w:pPr>
        <w:rPr>
          <w:lang w:val="en-US"/>
        </w:rPr>
      </w:pPr>
      <w:r>
        <w:rPr>
          <w:lang w:val="en-US"/>
        </w:rPr>
        <w:t>Lifepak defib pads adult x 12</w:t>
      </w:r>
    </w:p>
    <w:p w14:paraId="19271A81" w14:textId="77777777" w:rsidR="007E7CB7" w:rsidRDefault="007E7CB7" w:rsidP="007E7CB7">
      <w:pPr>
        <w:rPr>
          <w:color w:val="1F497D"/>
          <w:lang w:val="en-US"/>
        </w:rPr>
      </w:pPr>
      <w:r>
        <w:rPr>
          <w:lang w:val="en-US"/>
        </w:rPr>
        <w:t>Cloth trache tape for securing  ETT’s</w:t>
      </w:r>
      <w:r>
        <w:rPr>
          <w:color w:val="1F497D"/>
          <w:lang w:val="en-US"/>
        </w:rPr>
        <w:t xml:space="preserve"> </w:t>
      </w:r>
    </w:p>
    <w:p w14:paraId="0C3091AF" w14:textId="77777777" w:rsidR="000301B2" w:rsidRDefault="000301B2" w:rsidP="000301B2">
      <w:pPr>
        <w:rPr>
          <w:color w:val="FF0000"/>
          <w:lang w:val="en-US"/>
        </w:rPr>
      </w:pPr>
      <w:r>
        <w:rPr>
          <w:lang w:val="en-US"/>
        </w:rPr>
        <w:t>Ecg dots (the metal press on kind for the life pack leads)</w:t>
      </w:r>
      <w:r>
        <w:rPr>
          <w:color w:val="1F497D"/>
          <w:lang w:val="en-US"/>
        </w:rPr>
        <w:t xml:space="preserve"> </w:t>
      </w:r>
    </w:p>
    <w:p w14:paraId="3E5194FE" w14:textId="77777777" w:rsidR="000301B2" w:rsidRDefault="000301B2" w:rsidP="000301B2">
      <w:pPr>
        <w:rPr>
          <w:lang w:val="en-US"/>
        </w:rPr>
      </w:pPr>
      <w:r>
        <w:rPr>
          <w:lang w:val="en-US"/>
        </w:rPr>
        <w:t>10ml 0.9%NaCl</w:t>
      </w:r>
      <w:r>
        <w:rPr>
          <w:color w:val="1F497D"/>
          <w:lang w:val="en-US"/>
        </w:rPr>
        <w:t xml:space="preserve"> </w:t>
      </w:r>
    </w:p>
    <w:p w14:paraId="5ACDAF1F" w14:textId="77777777" w:rsidR="000301B2" w:rsidRDefault="000301B2" w:rsidP="000301B2">
      <w:pPr>
        <w:rPr>
          <w:lang w:val="en-US"/>
        </w:rPr>
      </w:pPr>
      <w:r>
        <w:rPr>
          <w:lang w:val="en-US"/>
        </w:rPr>
        <w:t>Size 18g IVC</w:t>
      </w:r>
      <w:r>
        <w:rPr>
          <w:color w:val="1F497D"/>
          <w:lang w:val="en-US"/>
        </w:rPr>
        <w:t xml:space="preserve"> </w:t>
      </w:r>
    </w:p>
    <w:p w14:paraId="1FC42E80" w14:textId="77777777" w:rsidR="000301B2" w:rsidRDefault="000301B2" w:rsidP="000301B2">
      <w:r>
        <w:t>High viz jackets</w:t>
      </w:r>
      <w:r>
        <w:rPr>
          <w:color w:val="1F497D"/>
        </w:rPr>
        <w:t xml:space="preserve"> </w:t>
      </w:r>
    </w:p>
    <w:p w14:paraId="4438B01A" w14:textId="77777777" w:rsidR="000301B2" w:rsidRDefault="000301B2" w:rsidP="000301B2">
      <w:pPr>
        <w:rPr>
          <w:color w:val="1F497D"/>
        </w:rPr>
      </w:pPr>
      <w:r>
        <w:t>Gloves</w:t>
      </w:r>
      <w:r>
        <w:rPr>
          <w:color w:val="1F497D"/>
        </w:rPr>
        <w:t xml:space="preserve"> </w:t>
      </w:r>
    </w:p>
    <w:p w14:paraId="4DC8B9D9" w14:textId="77777777" w:rsidR="000301B2" w:rsidRDefault="000301B2" w:rsidP="000301B2">
      <w:r>
        <w:t>CT6</w:t>
      </w:r>
    </w:p>
    <w:p w14:paraId="288EA2F5" w14:textId="77777777" w:rsidR="000301B2" w:rsidRDefault="000301B2" w:rsidP="000301B2">
      <w:r>
        <w:t>3 way taps</w:t>
      </w:r>
    </w:p>
    <w:p w14:paraId="030E64C7" w14:textId="77777777" w:rsidR="000301B2" w:rsidRDefault="000301B2" w:rsidP="000301B2">
      <w:r>
        <w:t>Tegaderm</w:t>
      </w:r>
    </w:p>
    <w:p w14:paraId="5A3CDC9D" w14:textId="77777777" w:rsidR="000301B2" w:rsidRDefault="000301B2" w:rsidP="007E7CB7">
      <w:pPr>
        <w:rPr>
          <w:lang w:val="en-US"/>
        </w:rPr>
      </w:pPr>
      <w:r>
        <w:rPr>
          <w:lang w:val="en-US"/>
        </w:rPr>
        <w:t>IO trainer device + bungs + 10 ml syringes</w:t>
      </w:r>
    </w:p>
    <w:p w14:paraId="6BE86753" w14:textId="77777777" w:rsidR="007E7CB7" w:rsidRDefault="007E7CB7" w:rsidP="007E7CB7">
      <w:pPr>
        <w:rPr>
          <w:color w:val="1F497D"/>
          <w:lang w:val="en-US"/>
        </w:rPr>
      </w:pPr>
    </w:p>
    <w:p w14:paraId="4DD0C866" w14:textId="77777777" w:rsidR="007E7CB7" w:rsidRDefault="007E7CB7" w:rsidP="007E7CB7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NTM:</w:t>
      </w:r>
    </w:p>
    <w:p w14:paraId="5DA4C473" w14:textId="77777777" w:rsidR="007E7CB7" w:rsidRDefault="007E7CB7" w:rsidP="007E7CB7">
      <w:r>
        <w:t xml:space="preserve">BGL monitors, stabbers and strips </w:t>
      </w:r>
    </w:p>
    <w:p w14:paraId="15114FFD" w14:textId="77777777" w:rsidR="007E7CB7" w:rsidRDefault="007E7CB7" w:rsidP="007E7CB7">
      <w:r>
        <w:t>Wound kits selection of dressings</w:t>
      </w:r>
    </w:p>
    <w:p w14:paraId="54365914" w14:textId="77777777" w:rsidR="007E7CB7" w:rsidRDefault="007E7CB7" w:rsidP="007E7CB7">
      <w:r>
        <w:t>BP cuff x 1</w:t>
      </w:r>
    </w:p>
    <w:p w14:paraId="440428A3" w14:textId="77777777" w:rsidR="007E7CB7" w:rsidRDefault="007E7CB7" w:rsidP="007E7CB7">
      <w:r>
        <w:t>Stethoscope x 1</w:t>
      </w:r>
    </w:p>
    <w:p w14:paraId="6E97BCEB" w14:textId="77777777" w:rsidR="007E7CB7" w:rsidRDefault="007E7CB7" w:rsidP="007E7CB7">
      <w:r>
        <w:t xml:space="preserve">Otoscope, ear pieces </w:t>
      </w:r>
    </w:p>
    <w:p w14:paraId="4E377D0E" w14:textId="77777777" w:rsidR="007E7CB7" w:rsidRDefault="007E7CB7" w:rsidP="007E7CB7">
      <w:r>
        <w:t xml:space="preserve">Tongue depressors  </w:t>
      </w:r>
    </w:p>
    <w:p w14:paraId="41C55B53" w14:textId="77777777" w:rsidR="007E7CB7" w:rsidRDefault="007E7CB7" w:rsidP="007E7CB7">
      <w:r>
        <w:t>Pocket pulse ox devices x 1</w:t>
      </w:r>
    </w:p>
    <w:p w14:paraId="4B4D65CE" w14:textId="77777777" w:rsidR="007E7CB7" w:rsidRDefault="007E7CB7" w:rsidP="007E7CB7"/>
    <w:p w14:paraId="734763D4" w14:textId="77777777" w:rsidR="007E7CB7" w:rsidRDefault="007E7CB7" w:rsidP="007E7CB7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VCH:</w:t>
      </w:r>
    </w:p>
    <w:p w14:paraId="14CDAD9C" w14:textId="77777777" w:rsidR="007E7CB7" w:rsidRDefault="007E7CB7" w:rsidP="007E7CB7">
      <w:r>
        <w:t>BP cuff x 1 (maternity)</w:t>
      </w:r>
    </w:p>
    <w:p w14:paraId="3189FB3C" w14:textId="77777777" w:rsidR="007E7CB7" w:rsidRDefault="007E7CB7" w:rsidP="007E7CB7">
      <w:r>
        <w:t>Stethoscope x 1 (maternity)</w:t>
      </w:r>
    </w:p>
    <w:p w14:paraId="1578042B" w14:textId="77777777" w:rsidR="007E7CB7" w:rsidRDefault="007E7CB7" w:rsidP="007E7CB7">
      <w:r>
        <w:t>Blueys – box (maternity)</w:t>
      </w:r>
    </w:p>
    <w:p w14:paraId="38449128" w14:textId="77777777" w:rsidR="007E7CB7" w:rsidRDefault="007E7CB7" w:rsidP="007E7CB7">
      <w:r>
        <w:t>Pocket pulse ox devices x 2 (1 maternity, 1 ED)</w:t>
      </w:r>
    </w:p>
    <w:p w14:paraId="39817377" w14:textId="77777777" w:rsidR="007E7CB7" w:rsidRDefault="007E7CB7" w:rsidP="007E7CB7">
      <w:pPr>
        <w:rPr>
          <w:color w:val="1F497D"/>
        </w:rPr>
      </w:pPr>
    </w:p>
    <w:p w14:paraId="36375E18" w14:textId="77777777" w:rsidR="007E7CB7" w:rsidRDefault="007E7CB7" w:rsidP="007E7CB7">
      <w:pPr>
        <w:rPr>
          <w:color w:val="1F497D"/>
        </w:rPr>
      </w:pPr>
    </w:p>
    <w:p w14:paraId="05218B99" w14:textId="77777777" w:rsidR="007E7CB7" w:rsidRDefault="007E7CB7" w:rsidP="007E7CB7">
      <w:pPr>
        <w:rPr>
          <w:b/>
          <w:bCs/>
          <w:color w:val="1F497D"/>
        </w:rPr>
      </w:pPr>
      <w:r>
        <w:rPr>
          <w:b/>
          <w:bCs/>
          <w:color w:val="1F497D"/>
        </w:rPr>
        <w:t>Miscellaneous items to be distributed as needed:</w:t>
      </w:r>
    </w:p>
    <w:p w14:paraId="72F52DFE" w14:textId="77777777" w:rsidR="007E7CB7" w:rsidRDefault="007E7CB7" w:rsidP="007E7CB7">
      <w:r>
        <w:t>Burns dressings inc face masks</w:t>
      </w:r>
    </w:p>
    <w:p w14:paraId="42F25911" w14:textId="77777777" w:rsidR="007E7CB7" w:rsidRDefault="007E7CB7" w:rsidP="007E7CB7">
      <w:r>
        <w:t xml:space="preserve">Space blankets </w:t>
      </w:r>
    </w:p>
    <w:p w14:paraId="664FBB50" w14:textId="77777777" w:rsidR="007E7CB7" w:rsidRDefault="007E7CB7" w:rsidP="007E7CB7">
      <w:r>
        <w:t>Airway kit x 3</w:t>
      </w:r>
    </w:p>
    <w:p w14:paraId="1BD1D99C" w14:textId="77777777" w:rsidR="007E7CB7" w:rsidRDefault="007E7CB7" w:rsidP="007E7CB7">
      <w:r>
        <w:t>Eye wash x 2</w:t>
      </w:r>
    </w:p>
    <w:p w14:paraId="5C95FE93" w14:textId="77777777" w:rsidR="007E7CB7" w:rsidRDefault="007E7CB7" w:rsidP="007E7CB7">
      <w:r>
        <w:t>Paed collar</w:t>
      </w:r>
    </w:p>
    <w:p w14:paraId="0154437E" w14:textId="77777777" w:rsidR="007E7CB7" w:rsidRDefault="007E7CB7" w:rsidP="007E7CB7">
      <w:pPr>
        <w:rPr>
          <w:color w:val="1F497D"/>
        </w:rPr>
      </w:pPr>
    </w:p>
    <w:p w14:paraId="18ADF671" w14:textId="77777777" w:rsidR="000301B2" w:rsidRDefault="000301B2" w:rsidP="000301B2">
      <w:pPr>
        <w:rPr>
          <w:color w:val="1F497D"/>
        </w:rPr>
      </w:pPr>
    </w:p>
    <w:p w14:paraId="64D41355" w14:textId="77777777" w:rsidR="007E7CB7" w:rsidRPr="007E7CB7" w:rsidRDefault="007E7CB7" w:rsidP="007E7CB7"/>
    <w:sectPr w:rsidR="007E7CB7" w:rsidRPr="007E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B7"/>
    <w:rsid w:val="000301B2"/>
    <w:rsid w:val="00223ADB"/>
    <w:rsid w:val="007E7CB7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749"/>
  <w15:chartTrackingRefBased/>
  <w15:docId w15:val="{23E247A1-728D-4524-A7B5-8AC1524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924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Donated Equipment 2018</dc:title>
  <dc:subject/>
  <dc:creator>Sutton, Clare</dc:creator>
  <cp:keywords/>
  <dc:description/>
  <cp:lastModifiedBy>Crameri, Catherine</cp:lastModifiedBy>
  <cp:revision>3</cp:revision>
  <dcterms:created xsi:type="dcterms:W3CDTF">2019-07-24T05:26:00Z</dcterms:created>
  <dcterms:modified xsi:type="dcterms:W3CDTF">2024-01-08T00:22:00Z</dcterms:modified>
  <cp:category/>
</cp:coreProperties>
</file>