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A9E4A" w14:textId="5AE805A0" w:rsidR="009A74C0" w:rsidRDefault="009A74C0" w:rsidP="0033308B">
      <w:pPr>
        <w:spacing w:after="240"/>
      </w:pPr>
    </w:p>
    <w:p w14:paraId="059744B8" w14:textId="173405F0" w:rsidR="004E69E5" w:rsidRDefault="004E69E5" w:rsidP="00F41573">
      <w:pPr>
        <w:spacing w:after="0"/>
      </w:pPr>
    </w:p>
    <w:tbl>
      <w:tblPr>
        <w:tblStyle w:val="CSUTableB"/>
        <w:tblW w:w="15026" w:type="dxa"/>
        <w:tblBorders>
          <w:insideH w:val="single" w:sz="12" w:space="0" w:color="E8E8E8" w:themeColor="text1" w:themeTint="1A"/>
          <w:insideV w:val="single" w:sz="12" w:space="0" w:color="E8E8E8" w:themeColor="text1" w:themeTint="1A"/>
        </w:tblBorders>
        <w:tblLook w:val="0680" w:firstRow="0" w:lastRow="0" w:firstColumn="1" w:lastColumn="0" w:noHBand="1" w:noVBand="1"/>
      </w:tblPr>
      <w:tblGrid>
        <w:gridCol w:w="2693"/>
        <w:gridCol w:w="992"/>
        <w:gridCol w:w="4590"/>
        <w:gridCol w:w="1037"/>
        <w:gridCol w:w="1034"/>
        <w:gridCol w:w="1276"/>
        <w:gridCol w:w="994"/>
        <w:gridCol w:w="2410"/>
      </w:tblGrid>
      <w:tr w:rsidR="00557E7F" w14:paraId="10DA97C5" w14:textId="77777777" w:rsidTr="006C2AD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shd w:val="clear" w:color="auto" w:fill="auto"/>
          </w:tcPr>
          <w:p w14:paraId="38FE3E17" w14:textId="46DC1ED2" w:rsidR="00557E7F" w:rsidRDefault="00557E7F" w:rsidP="009A74C0">
            <w:r>
              <w:t>Date</w:t>
            </w:r>
            <w:r w:rsidR="009F510D">
              <w:t xml:space="preserve"> of Inspection</w:t>
            </w:r>
            <w:r>
              <w:t>:</w:t>
            </w:r>
          </w:p>
        </w:tc>
        <w:tc>
          <w:tcPr>
            <w:tcW w:w="12333" w:type="dxa"/>
            <w:gridSpan w:val="7"/>
            <w:shd w:val="clear" w:color="auto" w:fill="auto"/>
            <w:vAlign w:val="bottom"/>
          </w:tcPr>
          <w:p w14:paraId="0CA0D366" w14:textId="38419240" w:rsidR="00557E7F" w:rsidRDefault="00557E7F" w:rsidP="009A74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510D" w14:paraId="4FF9A847" w14:textId="77777777" w:rsidTr="00E233C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shd w:val="clear" w:color="auto" w:fill="auto"/>
          </w:tcPr>
          <w:p w14:paraId="3EFB73CC" w14:textId="77777777" w:rsidR="009F510D" w:rsidRDefault="009F510D" w:rsidP="00307524">
            <w:r>
              <w:t>Facility:</w:t>
            </w:r>
          </w:p>
        </w:tc>
        <w:tc>
          <w:tcPr>
            <w:tcW w:w="6619" w:type="dxa"/>
            <w:gridSpan w:val="3"/>
            <w:shd w:val="clear" w:color="auto" w:fill="auto"/>
          </w:tcPr>
          <w:p w14:paraId="173AFC0F" w14:textId="77777777" w:rsidR="009F510D" w:rsidRDefault="009F510D" w:rsidP="003075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10" w:type="dxa"/>
            <w:gridSpan w:val="2"/>
            <w:shd w:val="clear" w:color="auto" w:fill="auto"/>
          </w:tcPr>
          <w:p w14:paraId="4CE48332" w14:textId="063D1214" w:rsidR="009F510D" w:rsidRPr="009F510D" w:rsidRDefault="009F510D" w:rsidP="003075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F510D">
              <w:rPr>
                <w:b/>
                <w:bCs/>
              </w:rPr>
              <w:t>Containment Level:</w:t>
            </w:r>
          </w:p>
        </w:tc>
        <w:tc>
          <w:tcPr>
            <w:tcW w:w="3404" w:type="dxa"/>
            <w:gridSpan w:val="2"/>
            <w:shd w:val="clear" w:color="auto" w:fill="auto"/>
          </w:tcPr>
          <w:p w14:paraId="4F963199" w14:textId="60397499" w:rsidR="009F510D" w:rsidRDefault="009F510D" w:rsidP="003075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510D" w14:paraId="31048772" w14:textId="77777777" w:rsidTr="006C2AD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shd w:val="clear" w:color="auto" w:fill="auto"/>
          </w:tcPr>
          <w:p w14:paraId="37B982A3" w14:textId="74DB5333" w:rsidR="009F510D" w:rsidRDefault="009F510D" w:rsidP="00307524">
            <w:r>
              <w:t>Campus / Location:</w:t>
            </w:r>
          </w:p>
        </w:tc>
        <w:tc>
          <w:tcPr>
            <w:tcW w:w="5582" w:type="dxa"/>
            <w:gridSpan w:val="2"/>
            <w:shd w:val="clear" w:color="auto" w:fill="auto"/>
          </w:tcPr>
          <w:p w14:paraId="54721B9F" w14:textId="77777777" w:rsidR="009F510D" w:rsidRDefault="009F510D" w:rsidP="003075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37" w:type="dxa"/>
            <w:shd w:val="clear" w:color="auto" w:fill="auto"/>
          </w:tcPr>
          <w:p w14:paraId="389A818C" w14:textId="7AB2260F" w:rsidR="009F510D" w:rsidRPr="009F510D" w:rsidRDefault="009F510D" w:rsidP="003075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F510D">
              <w:rPr>
                <w:b/>
                <w:bCs/>
              </w:rPr>
              <w:t>Building: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1A68A916" w14:textId="77777777" w:rsidR="009F510D" w:rsidRDefault="009F510D" w:rsidP="003075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4" w:type="dxa"/>
            <w:shd w:val="clear" w:color="auto" w:fill="auto"/>
          </w:tcPr>
          <w:p w14:paraId="4B9679BD" w14:textId="1F6B172B" w:rsidR="009F510D" w:rsidRPr="009F510D" w:rsidRDefault="009F510D" w:rsidP="009F5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F510D">
              <w:rPr>
                <w:b/>
                <w:bCs/>
              </w:rPr>
              <w:t>Room/s:</w:t>
            </w:r>
          </w:p>
        </w:tc>
        <w:tc>
          <w:tcPr>
            <w:tcW w:w="2410" w:type="dxa"/>
            <w:shd w:val="clear" w:color="auto" w:fill="auto"/>
          </w:tcPr>
          <w:p w14:paraId="62D56EB2" w14:textId="15F0A27E" w:rsidR="009F510D" w:rsidRDefault="009F510D" w:rsidP="009F5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7E7F" w14:paraId="3EADDAE3" w14:textId="77777777" w:rsidTr="006C2AD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shd w:val="clear" w:color="auto" w:fill="auto"/>
          </w:tcPr>
          <w:p w14:paraId="00C3722C" w14:textId="77777777" w:rsidR="00557E7F" w:rsidRDefault="00AE376B" w:rsidP="00307524">
            <w:r>
              <w:t>Facility Manager:</w:t>
            </w:r>
          </w:p>
        </w:tc>
        <w:tc>
          <w:tcPr>
            <w:tcW w:w="12333" w:type="dxa"/>
            <w:gridSpan w:val="7"/>
            <w:shd w:val="clear" w:color="auto" w:fill="auto"/>
          </w:tcPr>
          <w:p w14:paraId="64FFA6C6" w14:textId="4739FF03" w:rsidR="00557E7F" w:rsidRDefault="00557E7F" w:rsidP="003075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25DE8" w14:paraId="33FB638A" w14:textId="77777777" w:rsidTr="006C2AD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shd w:val="clear" w:color="auto" w:fill="auto"/>
          </w:tcPr>
          <w:p w14:paraId="6EF24769" w14:textId="77777777" w:rsidR="00725DE8" w:rsidRDefault="00725DE8" w:rsidP="0025767D">
            <w:r>
              <w:t>Inspection Lead:</w:t>
            </w:r>
          </w:p>
        </w:tc>
        <w:tc>
          <w:tcPr>
            <w:tcW w:w="992" w:type="dxa"/>
            <w:shd w:val="clear" w:color="auto" w:fill="auto"/>
          </w:tcPr>
          <w:p w14:paraId="5FAA888B" w14:textId="77777777" w:rsidR="00725DE8" w:rsidRPr="00053A94" w:rsidRDefault="00725DE8" w:rsidP="002576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53A94">
              <w:rPr>
                <w:b/>
                <w:bCs/>
              </w:rPr>
              <w:t>Name:</w:t>
            </w:r>
          </w:p>
        </w:tc>
        <w:tc>
          <w:tcPr>
            <w:tcW w:w="6661" w:type="dxa"/>
            <w:gridSpan w:val="3"/>
            <w:shd w:val="clear" w:color="auto" w:fill="auto"/>
          </w:tcPr>
          <w:p w14:paraId="2C453103" w14:textId="77777777" w:rsidR="00725DE8" w:rsidRDefault="00725DE8" w:rsidP="002576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auto"/>
          </w:tcPr>
          <w:p w14:paraId="757604DF" w14:textId="77777777" w:rsidR="00725DE8" w:rsidRPr="00053A94" w:rsidRDefault="00725DE8" w:rsidP="002576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53A94">
              <w:rPr>
                <w:b/>
                <w:bCs/>
              </w:rPr>
              <w:t>Signature:</w:t>
            </w:r>
          </w:p>
        </w:tc>
        <w:tc>
          <w:tcPr>
            <w:tcW w:w="3404" w:type="dxa"/>
            <w:gridSpan w:val="2"/>
            <w:shd w:val="clear" w:color="auto" w:fill="auto"/>
          </w:tcPr>
          <w:p w14:paraId="4BA5D579" w14:textId="77777777" w:rsidR="00725DE8" w:rsidRDefault="00725DE8" w:rsidP="002576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74C0" w14:paraId="571901F5" w14:textId="77777777" w:rsidTr="00053A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shd w:val="clear" w:color="auto" w:fill="auto"/>
          </w:tcPr>
          <w:p w14:paraId="1416350E" w14:textId="22A00760" w:rsidR="009A74C0" w:rsidRDefault="009A74C0" w:rsidP="00307524">
            <w:r>
              <w:t>Names of Inspection Team</w:t>
            </w:r>
          </w:p>
        </w:tc>
        <w:tc>
          <w:tcPr>
            <w:tcW w:w="12333" w:type="dxa"/>
            <w:gridSpan w:val="7"/>
            <w:shd w:val="clear" w:color="auto" w:fill="auto"/>
          </w:tcPr>
          <w:p w14:paraId="0BC2D4CC" w14:textId="77777777" w:rsidR="009A74C0" w:rsidRDefault="009A74C0" w:rsidP="00725DE8">
            <w:pPr>
              <w:spacing w:before="6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29BE7ED" w14:textId="77777777" w:rsidR="009A74C0" w:rsidRDefault="009A74C0" w:rsidP="00725DE8">
            <w:pPr>
              <w:spacing w:before="6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2FE0BD7" w14:textId="7879CD40" w:rsidR="00725DE8" w:rsidRDefault="00725DE8" w:rsidP="00725DE8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C2793FF" w14:textId="52B3F3F6" w:rsidR="000F7235" w:rsidRDefault="00725DE8" w:rsidP="000F7235">
      <w:pPr>
        <w:tabs>
          <w:tab w:val="left" w:pos="1140"/>
          <w:tab w:val="left" w:pos="8222"/>
        </w:tabs>
        <w:spacing w:after="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ascii="Arial" w:eastAsia="Arial" w:hAnsi="Arial" w:cs="Arial"/>
          <w:b/>
          <w:bCs/>
          <w:sz w:val="28"/>
          <w:szCs w:val="28"/>
        </w:rPr>
      </w:pPr>
      <w:r>
        <w:rPr>
          <w:b/>
          <w:bCs/>
          <w:sz w:val="18"/>
          <w:szCs w:val="18"/>
        </w:rPr>
        <w:tab/>
      </w:r>
      <w:r w:rsidR="000F7235" w:rsidRPr="004E198C">
        <w:rPr>
          <w:rFonts w:ascii="Arial" w:eastAsia="Arial" w:hAnsi="Arial" w:cs="Arial"/>
          <w:bCs/>
          <w:sz w:val="18"/>
          <w:szCs w:val="18"/>
        </w:rPr>
        <w:t xml:space="preserve">Facility </w:t>
      </w:r>
      <w:r w:rsidR="000F7235" w:rsidRPr="004E198C">
        <w:rPr>
          <w:rFonts w:ascii="Arial" w:eastAsia="Arial" w:hAnsi="Arial" w:cs="Arial"/>
          <w:bCs/>
          <w:color w:val="C00000"/>
          <w:sz w:val="18"/>
          <w:szCs w:val="18"/>
        </w:rPr>
        <w:t>meets</w:t>
      </w:r>
      <w:r w:rsidR="000F7235" w:rsidRPr="004E198C">
        <w:rPr>
          <w:rFonts w:ascii="Arial" w:eastAsia="Arial" w:hAnsi="Arial" w:cs="Arial"/>
          <w:bCs/>
          <w:sz w:val="18"/>
          <w:szCs w:val="18"/>
        </w:rPr>
        <w:t xml:space="preserve"> all of the General and Specific Conditions</w:t>
      </w:r>
      <w:r w:rsidR="000F7235" w:rsidRPr="004E198C">
        <w:rPr>
          <w:rFonts w:ascii="Arial" w:eastAsia="Arial" w:hAnsi="Arial" w:cs="Arial"/>
          <w:bCs/>
          <w:sz w:val="18"/>
          <w:szCs w:val="18"/>
        </w:rPr>
        <w:tab/>
      </w:r>
      <w:sdt>
        <w:sdtPr>
          <w:rPr>
            <w:rFonts w:ascii="Arial" w:eastAsia="Arial" w:hAnsi="Arial" w:cs="Arial"/>
            <w:bCs/>
            <w:sz w:val="28"/>
            <w:szCs w:val="28"/>
          </w:rPr>
          <w:id w:val="-1853259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7235" w:rsidRPr="00774006">
            <w:rPr>
              <w:rFonts w:ascii="Segoe UI Symbol" w:eastAsia="Arial" w:hAnsi="Segoe UI Symbol" w:cs="Segoe UI Symbol"/>
              <w:bCs/>
              <w:sz w:val="28"/>
              <w:szCs w:val="28"/>
            </w:rPr>
            <w:t>☐</w:t>
          </w:r>
        </w:sdtContent>
      </w:sdt>
    </w:p>
    <w:p w14:paraId="556577A0" w14:textId="77777777" w:rsidR="000F7235" w:rsidRPr="00AC0AED" w:rsidRDefault="000F7235" w:rsidP="000F7235">
      <w:pPr>
        <w:tabs>
          <w:tab w:val="left" w:pos="1140"/>
          <w:tab w:val="left" w:pos="8222"/>
        </w:tabs>
        <w:spacing w:after="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ascii="Arial" w:eastAsia="Arial" w:hAnsi="Arial" w:cs="Arial"/>
          <w:sz w:val="28"/>
          <w:szCs w:val="28"/>
        </w:rPr>
      </w:pPr>
      <w:r w:rsidRPr="00E62CE4">
        <w:rPr>
          <w:rFonts w:ascii="Arial" w:eastAsia="Arial" w:hAnsi="Arial" w:cs="Arial"/>
          <w:bCs/>
          <w:sz w:val="18"/>
          <w:szCs w:val="18"/>
        </w:rPr>
        <w:tab/>
      </w:r>
      <w:r w:rsidRPr="593A9341">
        <w:rPr>
          <w:rFonts w:ascii="Arial" w:eastAsia="Arial" w:hAnsi="Arial" w:cs="Arial"/>
          <w:sz w:val="18"/>
          <w:szCs w:val="18"/>
        </w:rPr>
        <w:t xml:space="preserve">Facility is approved for </w:t>
      </w:r>
      <w:r w:rsidRPr="593A9341">
        <w:rPr>
          <w:rFonts w:ascii="Arial" w:eastAsia="Arial" w:hAnsi="Arial" w:cs="Arial"/>
          <w:color w:val="FF0000"/>
          <w:sz w:val="18"/>
          <w:szCs w:val="18"/>
        </w:rPr>
        <w:t>conditional use</w:t>
      </w:r>
      <w:r w:rsidRPr="593A9341">
        <w:rPr>
          <w:rFonts w:ascii="Arial" w:eastAsia="Arial" w:hAnsi="Arial" w:cs="Arial"/>
          <w:sz w:val="18"/>
          <w:szCs w:val="18"/>
        </w:rPr>
        <w:t xml:space="preserve"> (refer to comments and action sheet)</w:t>
      </w:r>
      <w:r>
        <w:tab/>
      </w:r>
      <w:sdt>
        <w:sdtPr>
          <w:rPr>
            <w:rFonts w:ascii="Arial" w:eastAsia="Arial" w:hAnsi="Arial" w:cs="Arial"/>
            <w:sz w:val="28"/>
            <w:szCs w:val="28"/>
          </w:rPr>
          <w:id w:val="1749310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593A9341">
            <w:rPr>
              <w:rFonts w:ascii="Segoe UI Symbol" w:eastAsia="Arial" w:hAnsi="Segoe UI Symbol" w:cs="Segoe UI Symbol"/>
              <w:sz w:val="28"/>
              <w:szCs w:val="28"/>
            </w:rPr>
            <w:t>☐</w:t>
          </w:r>
        </w:sdtContent>
      </w:sdt>
    </w:p>
    <w:p w14:paraId="30AB14BC" w14:textId="77777777" w:rsidR="000F7235" w:rsidRDefault="000F7235" w:rsidP="000F7235">
      <w:pPr>
        <w:tabs>
          <w:tab w:val="left" w:pos="1140"/>
          <w:tab w:val="left" w:pos="8222"/>
        </w:tabs>
        <w:spacing w:after="6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ascii="Arial" w:eastAsia="Arial" w:hAnsi="Arial" w:cs="Arial"/>
          <w:b/>
          <w:bCs/>
          <w:sz w:val="28"/>
          <w:szCs w:val="28"/>
        </w:rPr>
      </w:pPr>
      <w:r w:rsidRPr="004E198C">
        <w:rPr>
          <w:rFonts w:ascii="Arial" w:eastAsia="Arial" w:hAnsi="Arial" w:cs="Arial"/>
          <w:bCs/>
          <w:sz w:val="18"/>
          <w:szCs w:val="18"/>
        </w:rPr>
        <w:tab/>
        <w:t xml:space="preserve">Facility </w:t>
      </w:r>
      <w:r w:rsidRPr="004E198C">
        <w:rPr>
          <w:rFonts w:ascii="Arial" w:eastAsia="Arial" w:hAnsi="Arial" w:cs="Arial"/>
          <w:bCs/>
          <w:color w:val="C00000"/>
          <w:sz w:val="18"/>
          <w:szCs w:val="18"/>
        </w:rPr>
        <w:t>fails to meet</w:t>
      </w:r>
      <w:r w:rsidRPr="004E198C">
        <w:rPr>
          <w:rFonts w:ascii="Arial" w:eastAsia="Arial" w:hAnsi="Arial" w:cs="Arial"/>
          <w:bCs/>
          <w:sz w:val="18"/>
          <w:szCs w:val="18"/>
        </w:rPr>
        <w:t xml:space="preserve"> all of the General and Specific Conditions</w:t>
      </w:r>
      <w:r w:rsidRPr="004E198C">
        <w:rPr>
          <w:rFonts w:ascii="Arial" w:eastAsia="Arial" w:hAnsi="Arial" w:cs="Arial"/>
          <w:bCs/>
          <w:sz w:val="18"/>
          <w:szCs w:val="18"/>
        </w:rPr>
        <w:tab/>
      </w:r>
      <w:sdt>
        <w:sdtPr>
          <w:rPr>
            <w:rFonts w:ascii="Arial" w:eastAsia="Arial" w:hAnsi="Arial" w:cs="Arial"/>
            <w:bCs/>
            <w:sz w:val="28"/>
            <w:szCs w:val="28"/>
          </w:rPr>
          <w:id w:val="393636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4006">
            <w:rPr>
              <w:rFonts w:ascii="Segoe UI Symbol" w:eastAsia="Arial" w:hAnsi="Segoe UI Symbol" w:cs="Segoe UI Symbol"/>
              <w:bCs/>
              <w:sz w:val="28"/>
              <w:szCs w:val="28"/>
            </w:rPr>
            <w:t>☐</w:t>
          </w:r>
        </w:sdtContent>
      </w:sdt>
    </w:p>
    <w:tbl>
      <w:tblPr>
        <w:tblStyle w:val="CSUTableB"/>
        <w:tblW w:w="15026" w:type="dxa"/>
        <w:tblBorders>
          <w:insideH w:val="single" w:sz="12" w:space="0" w:color="E8E8E8" w:themeColor="text1" w:themeTint="1A"/>
          <w:insideV w:val="single" w:sz="12" w:space="0" w:color="E8E8E8" w:themeColor="text1" w:themeTint="1A"/>
        </w:tblBorders>
        <w:tblLook w:val="0680" w:firstRow="0" w:lastRow="0" w:firstColumn="1" w:lastColumn="0" w:noHBand="1" w:noVBand="1"/>
      </w:tblPr>
      <w:tblGrid>
        <w:gridCol w:w="2694"/>
        <w:gridCol w:w="992"/>
        <w:gridCol w:w="6662"/>
        <w:gridCol w:w="1276"/>
        <w:gridCol w:w="3402"/>
      </w:tblGrid>
      <w:tr w:rsidR="009A74C0" w14:paraId="58381D29" w14:textId="77777777" w:rsidTr="009A74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14:paraId="1A26F6FD" w14:textId="43C44AA1" w:rsidR="009A74C0" w:rsidRDefault="009A74C0" w:rsidP="0025767D">
            <w:r>
              <w:t>Date of subsequent Inspection (if required):</w:t>
            </w:r>
          </w:p>
        </w:tc>
        <w:tc>
          <w:tcPr>
            <w:tcW w:w="12332" w:type="dxa"/>
            <w:gridSpan w:val="4"/>
            <w:shd w:val="clear" w:color="auto" w:fill="auto"/>
            <w:vAlign w:val="bottom"/>
          </w:tcPr>
          <w:p w14:paraId="63DE0A25" w14:textId="77777777" w:rsidR="009A74C0" w:rsidRDefault="009A74C0" w:rsidP="002576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3A94" w14:paraId="195FF5D9" w14:textId="77777777" w:rsidTr="006C2AD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</w:tcPr>
          <w:p w14:paraId="05C95840" w14:textId="3A204FA9" w:rsidR="00053A94" w:rsidRDefault="00053A94" w:rsidP="0025767D">
            <w:r>
              <w:t>Inspection Lead:</w:t>
            </w:r>
          </w:p>
        </w:tc>
        <w:tc>
          <w:tcPr>
            <w:tcW w:w="992" w:type="dxa"/>
            <w:shd w:val="clear" w:color="auto" w:fill="auto"/>
          </w:tcPr>
          <w:p w14:paraId="7DD82A91" w14:textId="3205A143" w:rsidR="00053A94" w:rsidRPr="00053A94" w:rsidRDefault="00053A94" w:rsidP="002576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53A94">
              <w:rPr>
                <w:b/>
                <w:bCs/>
              </w:rPr>
              <w:t>Name:</w:t>
            </w:r>
          </w:p>
        </w:tc>
        <w:tc>
          <w:tcPr>
            <w:tcW w:w="6662" w:type="dxa"/>
            <w:shd w:val="clear" w:color="auto" w:fill="auto"/>
          </w:tcPr>
          <w:p w14:paraId="68E5E799" w14:textId="77777777" w:rsidR="00053A94" w:rsidRDefault="00053A94" w:rsidP="002576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auto"/>
          </w:tcPr>
          <w:p w14:paraId="56F2BA36" w14:textId="2FD72C82" w:rsidR="00053A94" w:rsidRPr="00053A94" w:rsidRDefault="00053A94" w:rsidP="002576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53A94">
              <w:rPr>
                <w:b/>
                <w:bCs/>
              </w:rPr>
              <w:t>Signature:</w:t>
            </w:r>
          </w:p>
        </w:tc>
        <w:tc>
          <w:tcPr>
            <w:tcW w:w="3402" w:type="dxa"/>
            <w:shd w:val="clear" w:color="auto" w:fill="auto"/>
          </w:tcPr>
          <w:p w14:paraId="184B3C96" w14:textId="1CF4FE9A" w:rsidR="00053A94" w:rsidRDefault="00053A94" w:rsidP="002576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844AA48" w14:textId="68407B13" w:rsidR="006C2ADB" w:rsidRPr="006C2ADB" w:rsidRDefault="006C2ADB" w:rsidP="0084230F">
      <w:pPr>
        <w:spacing w:before="60" w:after="0"/>
        <w:rPr>
          <w:rFonts w:ascii="Arial" w:hAnsi="Arial" w:cs="Arial"/>
          <w:b/>
          <w:bCs/>
          <w:i/>
          <w:iCs/>
          <w:szCs w:val="20"/>
        </w:rPr>
      </w:pPr>
      <w:r w:rsidRPr="006C2ADB">
        <w:rPr>
          <w:rFonts w:ascii="Arial" w:hAnsi="Arial" w:cs="Arial"/>
          <w:b/>
          <w:bCs/>
          <w:i/>
          <w:iCs/>
          <w:szCs w:val="20"/>
        </w:rPr>
        <w:t>Note</w:t>
      </w:r>
      <w:r w:rsidR="005256F1">
        <w:rPr>
          <w:rFonts w:ascii="Arial" w:hAnsi="Arial" w:cs="Arial"/>
          <w:b/>
          <w:bCs/>
          <w:i/>
          <w:iCs/>
          <w:szCs w:val="20"/>
        </w:rPr>
        <w:t xml:space="preserve"> – at end of report</w:t>
      </w:r>
      <w:r w:rsidRPr="006C2ADB">
        <w:rPr>
          <w:rFonts w:ascii="Arial" w:hAnsi="Arial" w:cs="Arial"/>
          <w:b/>
          <w:bCs/>
          <w:i/>
          <w:iCs/>
          <w:szCs w:val="20"/>
        </w:rPr>
        <w:t>:</w:t>
      </w:r>
    </w:p>
    <w:p w14:paraId="1AB5F86E" w14:textId="0CDA910E" w:rsidR="006C2ADB" w:rsidRDefault="006C2ADB" w:rsidP="00D058A7">
      <w:pPr>
        <w:tabs>
          <w:tab w:val="left" w:pos="3686"/>
        </w:tabs>
        <w:spacing w:after="0"/>
        <w:ind w:left="2268"/>
        <w:rPr>
          <w:rFonts w:ascii="Arial" w:hAnsi="Arial" w:cs="Arial"/>
          <w:szCs w:val="20"/>
        </w:rPr>
      </w:pPr>
      <w:r w:rsidRPr="005256F1">
        <w:rPr>
          <w:rFonts w:ascii="Arial" w:hAnsi="Arial" w:cs="Arial"/>
          <w:i/>
          <w:iCs/>
          <w:szCs w:val="20"/>
        </w:rPr>
        <w:t>Appendix 1</w:t>
      </w:r>
      <w:r>
        <w:rPr>
          <w:rFonts w:ascii="Arial" w:hAnsi="Arial" w:cs="Arial"/>
          <w:szCs w:val="20"/>
        </w:rPr>
        <w:t>:</w:t>
      </w:r>
      <w:r w:rsidR="0033308B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Areas requiring attention</w:t>
      </w:r>
    </w:p>
    <w:p w14:paraId="520843FD" w14:textId="4778C3B5" w:rsidR="006C2ADB" w:rsidRDefault="006C2ADB" w:rsidP="00D058A7">
      <w:pPr>
        <w:tabs>
          <w:tab w:val="left" w:pos="3686"/>
        </w:tabs>
        <w:spacing w:after="0"/>
        <w:ind w:left="2268"/>
        <w:rPr>
          <w:rFonts w:ascii="Arial" w:hAnsi="Arial" w:cs="Arial"/>
          <w:szCs w:val="20"/>
        </w:rPr>
      </w:pPr>
      <w:r w:rsidRPr="005256F1">
        <w:rPr>
          <w:rFonts w:ascii="Arial" w:hAnsi="Arial" w:cs="Arial"/>
          <w:i/>
          <w:iCs/>
          <w:szCs w:val="20"/>
        </w:rPr>
        <w:t>Appendix 2</w:t>
      </w:r>
      <w:r>
        <w:rPr>
          <w:rFonts w:ascii="Arial" w:hAnsi="Arial" w:cs="Arial"/>
          <w:szCs w:val="20"/>
        </w:rPr>
        <w:t>:</w:t>
      </w:r>
      <w:r w:rsidR="0033308B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Referenced documents</w:t>
      </w:r>
    </w:p>
    <w:p w14:paraId="22252B4F" w14:textId="28677FEA" w:rsidR="006C2ADB" w:rsidRDefault="006C2ADB" w:rsidP="00D058A7">
      <w:pPr>
        <w:tabs>
          <w:tab w:val="left" w:pos="3686"/>
        </w:tabs>
        <w:spacing w:after="0"/>
        <w:ind w:left="2268"/>
        <w:rPr>
          <w:rFonts w:ascii="Arial" w:hAnsi="Arial" w:cs="Arial"/>
          <w:szCs w:val="20"/>
        </w:rPr>
      </w:pPr>
      <w:r w:rsidRPr="005256F1">
        <w:rPr>
          <w:rFonts w:ascii="Arial" w:hAnsi="Arial" w:cs="Arial"/>
          <w:i/>
          <w:iCs/>
          <w:szCs w:val="20"/>
        </w:rPr>
        <w:t>Appendix 3</w:t>
      </w:r>
      <w:r>
        <w:rPr>
          <w:rFonts w:ascii="Arial" w:hAnsi="Arial" w:cs="Arial"/>
          <w:szCs w:val="20"/>
        </w:rPr>
        <w:t>:</w:t>
      </w:r>
      <w:r w:rsidR="0033308B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Facility floor plan</w:t>
      </w:r>
    </w:p>
    <w:p w14:paraId="327B102A" w14:textId="1191FFDA" w:rsidR="00545E55" w:rsidRDefault="00545E55">
      <w:pPr>
        <w:spacing w:after="160" w:line="259" w:lineRule="auto"/>
      </w:pPr>
      <w:r>
        <w:br w:type="page"/>
      </w:r>
    </w:p>
    <w:p w14:paraId="3627D8B3" w14:textId="77777777" w:rsidR="00545E55" w:rsidRDefault="00545E55" w:rsidP="00307524">
      <w:pPr>
        <w:sectPr w:rsidR="00545E55" w:rsidSect="00E87511">
          <w:headerReference w:type="default" r:id="rId8"/>
          <w:footerReference w:type="default" r:id="rId9"/>
          <w:headerReference w:type="first" r:id="rId10"/>
          <w:footerReference w:type="first" r:id="rId11"/>
          <w:pgSz w:w="16838" w:h="11906" w:orient="landscape" w:code="9"/>
          <w:pgMar w:top="567" w:right="1245" w:bottom="567" w:left="567" w:header="567" w:footer="567" w:gutter="0"/>
          <w:cols w:space="568"/>
          <w:docGrid w:linePitch="360"/>
        </w:sectPr>
      </w:pPr>
    </w:p>
    <w:p w14:paraId="1A62115A" w14:textId="2F1E78A4" w:rsidR="002B690A" w:rsidRDefault="002B690A" w:rsidP="00146BFE">
      <w:pPr>
        <w:pBdr>
          <w:bottom w:val="single" w:sz="4" w:space="1" w:color="auto"/>
        </w:pBdr>
      </w:pPr>
    </w:p>
    <w:tbl>
      <w:tblPr>
        <w:tblStyle w:val="TableGrid"/>
        <w:tblW w:w="15016" w:type="dxa"/>
        <w:shd w:val="clear" w:color="auto" w:fill="CCFFCC"/>
        <w:tblLook w:val="01E0" w:firstRow="1" w:lastRow="1" w:firstColumn="1" w:lastColumn="1" w:noHBand="0" w:noVBand="0"/>
      </w:tblPr>
      <w:tblGrid>
        <w:gridCol w:w="15016"/>
      </w:tblGrid>
      <w:tr w:rsidR="00146BFE" w:rsidRPr="00B045B5" w14:paraId="5A02C4C2" w14:textId="77777777" w:rsidTr="00D63CA1">
        <w:trPr>
          <w:trHeight w:val="284"/>
        </w:trPr>
        <w:tc>
          <w:tcPr>
            <w:tcW w:w="15016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shd w:val="clear" w:color="auto" w:fill="CCFFCC"/>
          </w:tcPr>
          <w:p w14:paraId="47246350" w14:textId="0ECCF3A1" w:rsidR="00146BFE" w:rsidRPr="00B045B5" w:rsidRDefault="007F1A43" w:rsidP="007F1A43">
            <w:pPr>
              <w:tabs>
                <w:tab w:val="left" w:pos="795"/>
              </w:tabs>
              <w:rPr>
                <w:rFonts w:ascii="Arial" w:hAnsi="Arial" w:cs="Arial"/>
                <w:b/>
                <w:i/>
                <w:szCs w:val="20"/>
              </w:rPr>
            </w:pPr>
            <w:r>
              <w:rPr>
                <w:rFonts w:ascii="Arial" w:hAnsi="Arial" w:cs="Arial"/>
                <w:b/>
                <w:i/>
                <w:szCs w:val="20"/>
              </w:rPr>
              <w:t>1.0</w:t>
            </w:r>
            <w:r>
              <w:rPr>
                <w:rFonts w:ascii="Arial" w:hAnsi="Arial" w:cs="Arial"/>
                <w:b/>
                <w:i/>
                <w:szCs w:val="20"/>
              </w:rPr>
              <w:tab/>
            </w:r>
            <w:r w:rsidR="00146BFE">
              <w:rPr>
                <w:rFonts w:ascii="Arial" w:hAnsi="Arial" w:cs="Arial"/>
                <w:b/>
                <w:i/>
                <w:szCs w:val="20"/>
              </w:rPr>
              <w:t>Risk Management</w:t>
            </w:r>
          </w:p>
        </w:tc>
      </w:tr>
    </w:tbl>
    <w:tbl>
      <w:tblPr>
        <w:tblStyle w:val="TableGrid1"/>
        <w:tblW w:w="15026" w:type="dxa"/>
        <w:tblInd w:w="-5" w:type="dxa"/>
        <w:tblLook w:val="01E0" w:firstRow="1" w:lastRow="1" w:firstColumn="1" w:lastColumn="1" w:noHBand="0" w:noVBand="0"/>
      </w:tblPr>
      <w:tblGrid>
        <w:gridCol w:w="709"/>
        <w:gridCol w:w="2410"/>
        <w:gridCol w:w="5953"/>
        <w:gridCol w:w="709"/>
        <w:gridCol w:w="709"/>
        <w:gridCol w:w="4536"/>
      </w:tblGrid>
      <w:tr w:rsidR="004C635A" w14:paraId="722A3F31" w14:textId="3745C3A4" w:rsidTr="004C635A">
        <w:tc>
          <w:tcPr>
            <w:tcW w:w="709" w:type="dxa"/>
            <w:shd w:val="clear" w:color="auto" w:fill="E8E8E8" w:themeFill="text1" w:themeFillTint="1A"/>
          </w:tcPr>
          <w:p w14:paraId="389EA49B" w14:textId="3339287F" w:rsidR="004C635A" w:rsidRPr="00E32828" w:rsidRDefault="004C635A" w:rsidP="00CA27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2410" w:type="dxa"/>
            <w:shd w:val="clear" w:color="auto" w:fill="E8E8E8" w:themeFill="text1" w:themeFillTint="1A"/>
          </w:tcPr>
          <w:p w14:paraId="1E0BEBAC" w14:textId="369621E2" w:rsidR="004C635A" w:rsidRPr="00E32828" w:rsidRDefault="004C635A" w:rsidP="00CA27A8">
            <w:pPr>
              <w:rPr>
                <w:rFonts w:ascii="Arial" w:hAnsi="Arial" w:cs="Arial"/>
                <w:b/>
              </w:rPr>
            </w:pPr>
            <w:bookmarkStart w:id="0" w:name="_Hlk141367892"/>
            <w:r w:rsidRPr="00E32828">
              <w:rPr>
                <w:rFonts w:ascii="Arial" w:hAnsi="Arial" w:cs="Arial"/>
                <w:b/>
              </w:rPr>
              <w:t>Component</w:t>
            </w:r>
          </w:p>
        </w:tc>
        <w:tc>
          <w:tcPr>
            <w:tcW w:w="5953" w:type="dxa"/>
            <w:shd w:val="clear" w:color="auto" w:fill="E8E8E8" w:themeFill="text1" w:themeFillTint="1A"/>
          </w:tcPr>
          <w:p w14:paraId="4A5CF79B" w14:textId="77777777" w:rsidR="004C635A" w:rsidRPr="00E32828" w:rsidRDefault="004C635A" w:rsidP="00CA27A8">
            <w:pPr>
              <w:rPr>
                <w:rFonts w:ascii="Arial" w:hAnsi="Arial" w:cs="Arial"/>
                <w:b/>
              </w:rPr>
            </w:pPr>
            <w:r w:rsidRPr="00E32828">
              <w:rPr>
                <w:rFonts w:ascii="Arial" w:hAnsi="Arial" w:cs="Arial"/>
                <w:b/>
              </w:rPr>
              <w:t>Compliance</w:t>
            </w:r>
          </w:p>
        </w:tc>
        <w:tc>
          <w:tcPr>
            <w:tcW w:w="709" w:type="dxa"/>
            <w:shd w:val="clear" w:color="auto" w:fill="E8E8E8" w:themeFill="text1" w:themeFillTint="1A"/>
          </w:tcPr>
          <w:p w14:paraId="4CCEC328" w14:textId="5E9060A7" w:rsidR="004C635A" w:rsidRDefault="004C635A" w:rsidP="00AF014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</w:t>
            </w:r>
          </w:p>
        </w:tc>
        <w:tc>
          <w:tcPr>
            <w:tcW w:w="709" w:type="dxa"/>
            <w:shd w:val="clear" w:color="auto" w:fill="E8E8E8" w:themeFill="text1" w:themeFillTint="1A"/>
          </w:tcPr>
          <w:p w14:paraId="494D6F00" w14:textId="0F7794B8" w:rsidR="004C635A" w:rsidRPr="00E32828" w:rsidRDefault="004C635A" w:rsidP="00AF014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4536" w:type="dxa"/>
            <w:shd w:val="clear" w:color="auto" w:fill="E8E8E8" w:themeFill="text1" w:themeFillTint="1A"/>
          </w:tcPr>
          <w:p w14:paraId="0A6F4C83" w14:textId="448A9167" w:rsidR="004C635A" w:rsidRPr="00E32828" w:rsidRDefault="004C635A" w:rsidP="00CA27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Additional Notes / Description</w:t>
            </w:r>
          </w:p>
        </w:tc>
      </w:tr>
      <w:tr w:rsidR="004C635A" w:rsidRPr="004913C8" w14:paraId="3CD190DC" w14:textId="77777777" w:rsidTr="004C635A">
        <w:tc>
          <w:tcPr>
            <w:tcW w:w="709" w:type="dxa"/>
          </w:tcPr>
          <w:p w14:paraId="42DF5EEF" w14:textId="119C3D47" w:rsidR="004C635A" w:rsidRPr="00DA2E43" w:rsidRDefault="007F1A43" w:rsidP="00AF01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bookmarkEnd w:id="0"/>
        <w:tc>
          <w:tcPr>
            <w:tcW w:w="2410" w:type="dxa"/>
          </w:tcPr>
          <w:p w14:paraId="443A1AD8" w14:textId="391DAF6B" w:rsidR="004C635A" w:rsidRPr="004913C8" w:rsidRDefault="004C635A" w:rsidP="00AF014F">
            <w:pPr>
              <w:rPr>
                <w:rFonts w:ascii="Arial" w:hAnsi="Arial" w:cs="Arial"/>
                <w:sz w:val="18"/>
                <w:szCs w:val="18"/>
              </w:rPr>
            </w:pPr>
            <w:r w:rsidRPr="00DA2E43">
              <w:rPr>
                <w:rFonts w:ascii="Arial" w:hAnsi="Arial" w:cs="Arial"/>
                <w:sz w:val="18"/>
                <w:szCs w:val="18"/>
              </w:rPr>
              <w:t>Facility audits</w:t>
            </w:r>
          </w:p>
        </w:tc>
        <w:tc>
          <w:tcPr>
            <w:tcW w:w="5953" w:type="dxa"/>
          </w:tcPr>
          <w:p w14:paraId="0424A7FD" w14:textId="124B645D" w:rsidR="004C635A" w:rsidRPr="004913C8" w:rsidRDefault="004C635A" w:rsidP="00AF014F">
            <w:pPr>
              <w:rPr>
                <w:rFonts w:ascii="Arial" w:hAnsi="Arial" w:cs="Arial"/>
                <w:sz w:val="18"/>
                <w:szCs w:val="18"/>
              </w:rPr>
            </w:pPr>
            <w:r w:rsidRPr="00DA2E43">
              <w:rPr>
                <w:rFonts w:ascii="Arial" w:hAnsi="Arial" w:cs="Arial"/>
                <w:sz w:val="18"/>
                <w:szCs w:val="18"/>
              </w:rPr>
              <w:t xml:space="preserve">Regular inspections of facility by </w:t>
            </w:r>
            <w:r>
              <w:rPr>
                <w:rFonts w:ascii="Arial" w:hAnsi="Arial" w:cs="Arial"/>
                <w:sz w:val="18"/>
                <w:szCs w:val="18"/>
              </w:rPr>
              <w:t>IBC</w:t>
            </w:r>
          </w:p>
        </w:tc>
        <w:tc>
          <w:tcPr>
            <w:tcW w:w="709" w:type="dxa"/>
          </w:tcPr>
          <w:p w14:paraId="31D278D6" w14:textId="77777777" w:rsidR="004C635A" w:rsidRPr="004913C8" w:rsidRDefault="004C635A" w:rsidP="00AF0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0D4D4E62" w14:textId="3321C6C0" w:rsidR="004C635A" w:rsidRPr="004913C8" w:rsidRDefault="004C635A" w:rsidP="00AF0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69C4C54A" w14:textId="77777777" w:rsidR="004C635A" w:rsidRPr="004913C8" w:rsidRDefault="004C635A" w:rsidP="00AF01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635A" w:rsidRPr="004913C8" w14:paraId="3FC6B910" w14:textId="442FFFAA" w:rsidTr="004C635A">
        <w:tc>
          <w:tcPr>
            <w:tcW w:w="709" w:type="dxa"/>
          </w:tcPr>
          <w:p w14:paraId="3E5B9803" w14:textId="0C418FF3" w:rsidR="004C635A" w:rsidRPr="004913C8" w:rsidRDefault="007F1A43" w:rsidP="00AF01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2410" w:type="dxa"/>
          </w:tcPr>
          <w:p w14:paraId="01C3CA7C" w14:textId="0E49C01C" w:rsidR="004C635A" w:rsidRPr="004913C8" w:rsidRDefault="004C635A" w:rsidP="00AF014F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 xml:space="preserve">Facility security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 w:rsidRPr="004913C8">
              <w:rPr>
                <w:rFonts w:ascii="Arial" w:hAnsi="Arial" w:cs="Arial"/>
                <w:sz w:val="18"/>
                <w:szCs w:val="18"/>
              </w:rPr>
              <w:t xml:space="preserve"> access</w:t>
            </w:r>
          </w:p>
        </w:tc>
        <w:tc>
          <w:tcPr>
            <w:tcW w:w="5953" w:type="dxa"/>
          </w:tcPr>
          <w:p w14:paraId="4F3B9DA2" w14:textId="639D806A" w:rsidR="004C635A" w:rsidRPr="004913C8" w:rsidRDefault="00580182" w:rsidP="00AF01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Sight the list of personnel inducted into the </w:t>
            </w:r>
            <w:r w:rsidR="00E070F8">
              <w:rPr>
                <w:rFonts w:ascii="Arial" w:hAnsi="Arial" w:cs="Arial"/>
                <w:sz w:val="18"/>
                <w:szCs w:val="18"/>
              </w:rPr>
              <w:t>facility</w:t>
            </w:r>
            <w:r>
              <w:rPr>
                <w:rFonts w:ascii="Arial" w:hAnsi="Arial" w:cs="Arial"/>
                <w:sz w:val="18"/>
                <w:szCs w:val="18"/>
              </w:rPr>
              <w:t xml:space="preserve">.  </w:t>
            </w:r>
            <w:r w:rsidR="004C635A" w:rsidRPr="004913C8">
              <w:rPr>
                <w:rFonts w:ascii="Arial" w:hAnsi="Arial" w:cs="Arial"/>
                <w:sz w:val="18"/>
                <w:szCs w:val="18"/>
              </w:rPr>
              <w:t xml:space="preserve">Limited to laboratory personnel </w:t>
            </w:r>
            <w:r w:rsidR="004C635A">
              <w:rPr>
                <w:rFonts w:ascii="Arial" w:hAnsi="Arial" w:cs="Arial"/>
                <w:sz w:val="18"/>
                <w:szCs w:val="18"/>
              </w:rPr>
              <w:t>and</w:t>
            </w:r>
            <w:r w:rsidR="004C635A" w:rsidRPr="004913C8">
              <w:rPr>
                <w:rFonts w:ascii="Arial" w:hAnsi="Arial" w:cs="Arial"/>
                <w:sz w:val="18"/>
                <w:szCs w:val="18"/>
              </w:rPr>
              <w:t xml:space="preserve"> others specified by laboratory management</w:t>
            </w:r>
          </w:p>
        </w:tc>
        <w:tc>
          <w:tcPr>
            <w:tcW w:w="709" w:type="dxa"/>
          </w:tcPr>
          <w:p w14:paraId="2B269FB8" w14:textId="77777777" w:rsidR="004C635A" w:rsidRPr="004913C8" w:rsidRDefault="004C635A" w:rsidP="00AF0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229BB835" w14:textId="72726F59" w:rsidR="004C635A" w:rsidRPr="004913C8" w:rsidRDefault="004C635A" w:rsidP="00AF0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006FF2C8" w14:textId="77777777" w:rsidR="004C635A" w:rsidRPr="004913C8" w:rsidRDefault="004C635A" w:rsidP="00AF01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635A" w:rsidRPr="004913C8" w14:paraId="697134AC" w14:textId="61C183D9" w:rsidTr="004C635A">
        <w:tc>
          <w:tcPr>
            <w:tcW w:w="709" w:type="dxa"/>
          </w:tcPr>
          <w:p w14:paraId="63DFE21B" w14:textId="424E17D1" w:rsidR="004C635A" w:rsidRPr="004913C8" w:rsidRDefault="007F1A43" w:rsidP="00AF014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2410" w:type="dxa"/>
          </w:tcPr>
          <w:p w14:paraId="45B67567" w14:textId="5AE37A83" w:rsidR="004C635A" w:rsidRPr="004913C8" w:rsidRDefault="004C635A" w:rsidP="00AF014F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Emergency evacuation procedures</w:t>
            </w:r>
          </w:p>
        </w:tc>
        <w:tc>
          <w:tcPr>
            <w:tcW w:w="5953" w:type="dxa"/>
          </w:tcPr>
          <w:p w14:paraId="03C2BB0D" w14:textId="64A67323" w:rsidR="004C635A" w:rsidRPr="004913C8" w:rsidRDefault="004C635A" w:rsidP="00AF014F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 xml:space="preserve">Procedures in place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 w:rsidRPr="004913C8">
              <w:rPr>
                <w:rFonts w:ascii="Arial" w:hAnsi="Arial" w:cs="Arial"/>
                <w:sz w:val="18"/>
                <w:szCs w:val="18"/>
              </w:rPr>
              <w:t xml:space="preserve"> posted in prominent position</w:t>
            </w:r>
          </w:p>
        </w:tc>
        <w:tc>
          <w:tcPr>
            <w:tcW w:w="709" w:type="dxa"/>
          </w:tcPr>
          <w:p w14:paraId="7E889EC3" w14:textId="77777777" w:rsidR="004C635A" w:rsidRPr="004913C8" w:rsidRDefault="004C635A" w:rsidP="00AF0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6F3B2B29" w14:textId="03CA2F63" w:rsidR="004C635A" w:rsidRPr="004913C8" w:rsidRDefault="004C635A" w:rsidP="00AF0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57EC0794" w14:textId="77777777" w:rsidR="004C635A" w:rsidRPr="004913C8" w:rsidRDefault="004C635A" w:rsidP="00AF01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635A" w:rsidRPr="004913C8" w14:paraId="7CFD51A8" w14:textId="14EBA5B7" w:rsidTr="004C635A">
        <w:tc>
          <w:tcPr>
            <w:tcW w:w="709" w:type="dxa"/>
          </w:tcPr>
          <w:p w14:paraId="4A333810" w14:textId="4CEFDDA1" w:rsidR="004C635A" w:rsidRDefault="007F1A43" w:rsidP="00CA27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2410" w:type="dxa"/>
          </w:tcPr>
          <w:p w14:paraId="36FE9E19" w14:textId="1EF222F1" w:rsidR="004C635A" w:rsidRPr="004913C8" w:rsidRDefault="004C635A" w:rsidP="00CA27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Emergency contacts</w:t>
            </w:r>
          </w:p>
        </w:tc>
        <w:tc>
          <w:tcPr>
            <w:tcW w:w="5953" w:type="dxa"/>
          </w:tcPr>
          <w:p w14:paraId="61040956" w14:textId="77777777" w:rsidR="004C635A" w:rsidRPr="004913C8" w:rsidRDefault="004C635A" w:rsidP="00CA27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List prominently displayed</w:t>
            </w:r>
          </w:p>
        </w:tc>
        <w:tc>
          <w:tcPr>
            <w:tcW w:w="709" w:type="dxa"/>
          </w:tcPr>
          <w:p w14:paraId="526CA148" w14:textId="77777777" w:rsidR="004C635A" w:rsidRDefault="004C635A" w:rsidP="00AF0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5FE7F9B9" w14:textId="5A3F88B6" w:rsidR="004C635A" w:rsidRDefault="004C635A" w:rsidP="00AF0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2F411501" w14:textId="77777777" w:rsidR="004C635A" w:rsidRDefault="004C635A" w:rsidP="00CA27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635A" w:rsidRPr="004913C8" w14:paraId="51E308DB" w14:textId="6ECF91B1" w:rsidTr="004C635A">
        <w:tc>
          <w:tcPr>
            <w:tcW w:w="709" w:type="dxa"/>
          </w:tcPr>
          <w:p w14:paraId="0FDA7959" w14:textId="2E77A929" w:rsidR="004C635A" w:rsidRPr="004913C8" w:rsidRDefault="007F1A43" w:rsidP="00CA27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2410" w:type="dxa"/>
          </w:tcPr>
          <w:p w14:paraId="1D32997D" w14:textId="29FAA6B7" w:rsidR="004C635A" w:rsidRPr="004913C8" w:rsidRDefault="004C635A" w:rsidP="00CA27A8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Evacuation drill</w:t>
            </w:r>
          </w:p>
        </w:tc>
        <w:tc>
          <w:tcPr>
            <w:tcW w:w="5953" w:type="dxa"/>
          </w:tcPr>
          <w:p w14:paraId="393702D6" w14:textId="77777777" w:rsidR="004C635A" w:rsidRPr="004913C8" w:rsidRDefault="004C635A" w:rsidP="00CA27A8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Trial evacuation at least annually</w:t>
            </w:r>
          </w:p>
        </w:tc>
        <w:tc>
          <w:tcPr>
            <w:tcW w:w="709" w:type="dxa"/>
          </w:tcPr>
          <w:p w14:paraId="7F2DFC47" w14:textId="77777777" w:rsidR="004C635A" w:rsidRPr="004913C8" w:rsidRDefault="004C635A" w:rsidP="00AF0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594CFB39" w14:textId="2C7427F7" w:rsidR="004C635A" w:rsidRPr="004913C8" w:rsidRDefault="004C635A" w:rsidP="00AF0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2C151456" w14:textId="77777777" w:rsidR="004C635A" w:rsidRPr="004913C8" w:rsidRDefault="004C635A" w:rsidP="00CA27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635A" w:rsidRPr="004913C8" w14:paraId="7BDD7DDA" w14:textId="3FB9E369" w:rsidTr="004C635A">
        <w:tc>
          <w:tcPr>
            <w:tcW w:w="709" w:type="dxa"/>
          </w:tcPr>
          <w:p w14:paraId="581CA29E" w14:textId="17DFEB11" w:rsidR="004C635A" w:rsidRPr="004913C8" w:rsidRDefault="007F1A43" w:rsidP="00CA27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2410" w:type="dxa"/>
          </w:tcPr>
          <w:p w14:paraId="0DD79978" w14:textId="4B6E0E05" w:rsidR="004C635A" w:rsidRPr="004913C8" w:rsidRDefault="004C635A" w:rsidP="00CA27A8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Fire control systems</w:t>
            </w:r>
          </w:p>
        </w:tc>
        <w:tc>
          <w:tcPr>
            <w:tcW w:w="5953" w:type="dxa"/>
          </w:tcPr>
          <w:p w14:paraId="23275741" w14:textId="6A40E13D" w:rsidR="004C635A" w:rsidRPr="004913C8" w:rsidRDefault="004C635A" w:rsidP="00CA27A8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 xml:space="preserve">Meet local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 w:rsidRPr="004913C8">
              <w:rPr>
                <w:rFonts w:ascii="Arial" w:hAnsi="Arial" w:cs="Arial"/>
                <w:sz w:val="18"/>
                <w:szCs w:val="18"/>
              </w:rPr>
              <w:t xml:space="preserve"> state regulations</w:t>
            </w:r>
          </w:p>
        </w:tc>
        <w:tc>
          <w:tcPr>
            <w:tcW w:w="709" w:type="dxa"/>
          </w:tcPr>
          <w:p w14:paraId="471F3B96" w14:textId="77777777" w:rsidR="004C635A" w:rsidRPr="004913C8" w:rsidRDefault="004C635A" w:rsidP="00AF0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58FA76F3" w14:textId="22342FEC" w:rsidR="004C635A" w:rsidRPr="004913C8" w:rsidRDefault="004C635A" w:rsidP="00AF0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59560783" w14:textId="77777777" w:rsidR="004C635A" w:rsidRPr="004913C8" w:rsidRDefault="004C635A" w:rsidP="00CA27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635A" w:rsidRPr="004913C8" w14:paraId="5BB7B845" w14:textId="546B1AA9" w:rsidTr="004C635A">
        <w:tc>
          <w:tcPr>
            <w:tcW w:w="709" w:type="dxa"/>
          </w:tcPr>
          <w:p w14:paraId="148586CF" w14:textId="7030BDEB" w:rsidR="004C635A" w:rsidRPr="004913C8" w:rsidRDefault="007F1A43" w:rsidP="00CA27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</w:t>
            </w:r>
          </w:p>
        </w:tc>
        <w:tc>
          <w:tcPr>
            <w:tcW w:w="2410" w:type="dxa"/>
          </w:tcPr>
          <w:p w14:paraId="7B3219CA" w14:textId="5D976834" w:rsidR="004C635A" w:rsidRPr="004913C8" w:rsidRDefault="004C635A" w:rsidP="00CA27A8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Emergency equipment</w:t>
            </w:r>
          </w:p>
        </w:tc>
        <w:tc>
          <w:tcPr>
            <w:tcW w:w="5953" w:type="dxa"/>
          </w:tcPr>
          <w:p w14:paraId="4C14557D" w14:textId="6AAE7F6F" w:rsidR="004C635A" w:rsidRPr="004913C8" w:rsidRDefault="004C635A" w:rsidP="00CA27A8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 xml:space="preserve">Drench shower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 w:rsidRPr="004913C8">
              <w:rPr>
                <w:rFonts w:ascii="Arial" w:hAnsi="Arial" w:cs="Arial"/>
                <w:sz w:val="18"/>
                <w:szCs w:val="18"/>
              </w:rPr>
              <w:t xml:space="preserve"> eye wash stations in accordance with AS/NZ2982.1</w:t>
            </w:r>
          </w:p>
        </w:tc>
        <w:tc>
          <w:tcPr>
            <w:tcW w:w="709" w:type="dxa"/>
          </w:tcPr>
          <w:p w14:paraId="231EE729" w14:textId="77777777" w:rsidR="004C635A" w:rsidRPr="004913C8" w:rsidRDefault="004C635A" w:rsidP="00AF0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1D439A05" w14:textId="143DD4F1" w:rsidR="004C635A" w:rsidRPr="004913C8" w:rsidRDefault="004C635A" w:rsidP="00AF0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2BEA98B7" w14:textId="77777777" w:rsidR="004C635A" w:rsidRPr="004913C8" w:rsidRDefault="004C635A" w:rsidP="00CA27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635A" w:rsidRPr="004913C8" w14:paraId="2040FC7F" w14:textId="61F17DB8" w:rsidTr="004C635A">
        <w:tc>
          <w:tcPr>
            <w:tcW w:w="709" w:type="dxa"/>
          </w:tcPr>
          <w:p w14:paraId="2219ECA7" w14:textId="1BB30AB8" w:rsidR="004C635A" w:rsidRPr="004913C8" w:rsidRDefault="007F1A43" w:rsidP="00CA27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</w:t>
            </w:r>
          </w:p>
        </w:tc>
        <w:tc>
          <w:tcPr>
            <w:tcW w:w="2410" w:type="dxa"/>
          </w:tcPr>
          <w:p w14:paraId="32250B9B" w14:textId="61916699" w:rsidR="004C635A" w:rsidRPr="004913C8" w:rsidRDefault="004C635A" w:rsidP="00CA27A8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Fire wardens</w:t>
            </w:r>
          </w:p>
        </w:tc>
        <w:tc>
          <w:tcPr>
            <w:tcW w:w="5953" w:type="dxa"/>
          </w:tcPr>
          <w:p w14:paraId="523AF94C" w14:textId="2F2666B6" w:rsidR="004C635A" w:rsidRPr="004913C8" w:rsidRDefault="004C635A" w:rsidP="00CA27A8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 xml:space="preserve">Allocated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 w:rsidRPr="004913C8">
              <w:rPr>
                <w:rFonts w:ascii="Arial" w:hAnsi="Arial" w:cs="Arial"/>
                <w:sz w:val="18"/>
                <w:szCs w:val="18"/>
              </w:rPr>
              <w:t xml:space="preserve"> trained</w:t>
            </w:r>
          </w:p>
        </w:tc>
        <w:tc>
          <w:tcPr>
            <w:tcW w:w="709" w:type="dxa"/>
          </w:tcPr>
          <w:p w14:paraId="7E1913E8" w14:textId="77777777" w:rsidR="004C635A" w:rsidRPr="004913C8" w:rsidRDefault="004C635A" w:rsidP="00AF0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38317024" w14:textId="7396DFEA" w:rsidR="004C635A" w:rsidRPr="004913C8" w:rsidRDefault="004C635A" w:rsidP="00AF0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0870E280" w14:textId="77777777" w:rsidR="004C635A" w:rsidRPr="004913C8" w:rsidRDefault="004C635A" w:rsidP="00CA27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635A" w:rsidRPr="004913C8" w14:paraId="4B0FBE8D" w14:textId="6DADF621" w:rsidTr="004C635A">
        <w:tc>
          <w:tcPr>
            <w:tcW w:w="709" w:type="dxa"/>
          </w:tcPr>
          <w:p w14:paraId="0F8614C8" w14:textId="0C02CC0B" w:rsidR="004C635A" w:rsidRPr="004913C8" w:rsidRDefault="007F1A43" w:rsidP="00CA27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</w:t>
            </w:r>
          </w:p>
        </w:tc>
        <w:tc>
          <w:tcPr>
            <w:tcW w:w="2410" w:type="dxa"/>
          </w:tcPr>
          <w:p w14:paraId="78234C54" w14:textId="579879D0" w:rsidR="004C635A" w:rsidRPr="004913C8" w:rsidRDefault="004C635A" w:rsidP="00CA27A8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Emergency isolation switch</w:t>
            </w:r>
          </w:p>
        </w:tc>
        <w:tc>
          <w:tcPr>
            <w:tcW w:w="5953" w:type="dxa"/>
          </w:tcPr>
          <w:p w14:paraId="7D343B8E" w14:textId="660F3EF5" w:rsidR="004C635A" w:rsidRPr="004913C8" w:rsidRDefault="004C635A" w:rsidP="00CA27A8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 xml:space="preserve">Clearly identified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 w:rsidRPr="004913C8">
              <w:rPr>
                <w:rFonts w:ascii="Arial" w:hAnsi="Arial" w:cs="Arial"/>
                <w:sz w:val="18"/>
                <w:szCs w:val="18"/>
              </w:rPr>
              <w:t xml:space="preserve"> located near and exit</w:t>
            </w:r>
          </w:p>
        </w:tc>
        <w:tc>
          <w:tcPr>
            <w:tcW w:w="709" w:type="dxa"/>
          </w:tcPr>
          <w:p w14:paraId="44A481A8" w14:textId="77777777" w:rsidR="004C635A" w:rsidRPr="004913C8" w:rsidRDefault="004C635A" w:rsidP="00AF0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53D906CD" w14:textId="231DADE2" w:rsidR="004C635A" w:rsidRPr="004913C8" w:rsidRDefault="004C635A" w:rsidP="00AF0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45C84194" w14:textId="77777777" w:rsidR="004C635A" w:rsidRPr="004913C8" w:rsidRDefault="004C635A" w:rsidP="00CA27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635A" w:rsidRPr="004913C8" w14:paraId="7EBABC35" w14:textId="2E88B2B1" w:rsidTr="004C635A">
        <w:tc>
          <w:tcPr>
            <w:tcW w:w="709" w:type="dxa"/>
          </w:tcPr>
          <w:p w14:paraId="668ECC42" w14:textId="2D9DE273" w:rsidR="004C635A" w:rsidRPr="004913C8" w:rsidRDefault="007F1A43" w:rsidP="00CA27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</w:t>
            </w:r>
          </w:p>
        </w:tc>
        <w:tc>
          <w:tcPr>
            <w:tcW w:w="2410" w:type="dxa"/>
          </w:tcPr>
          <w:p w14:paraId="360E07F5" w14:textId="25D7E592" w:rsidR="004C635A" w:rsidRPr="004913C8" w:rsidRDefault="004C635A" w:rsidP="00CA27A8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Biological hazard signage</w:t>
            </w:r>
          </w:p>
        </w:tc>
        <w:tc>
          <w:tcPr>
            <w:tcW w:w="5953" w:type="dxa"/>
          </w:tcPr>
          <w:p w14:paraId="53540896" w14:textId="0084FD85" w:rsidR="004C635A" w:rsidRPr="004913C8" w:rsidRDefault="004C635A" w:rsidP="00CA27A8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 xml:space="preserve">Displayed at each entrance to facility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 w:rsidRPr="004913C8">
              <w:rPr>
                <w:rFonts w:ascii="Arial" w:hAnsi="Arial" w:cs="Arial"/>
                <w:sz w:val="18"/>
                <w:szCs w:val="18"/>
              </w:rPr>
              <w:t xml:space="preserve"> on appropriate storage areas within the facility</w:t>
            </w:r>
          </w:p>
        </w:tc>
        <w:tc>
          <w:tcPr>
            <w:tcW w:w="709" w:type="dxa"/>
          </w:tcPr>
          <w:p w14:paraId="32BEE567" w14:textId="77777777" w:rsidR="004C635A" w:rsidRPr="004913C8" w:rsidRDefault="004C635A" w:rsidP="00AF0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7CEAB205" w14:textId="760ED99A" w:rsidR="004C635A" w:rsidRPr="004913C8" w:rsidRDefault="004C635A" w:rsidP="00AF0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4D3C07AB" w14:textId="77777777" w:rsidR="004C635A" w:rsidRPr="004913C8" w:rsidRDefault="004C635A" w:rsidP="00CA27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635A" w:rsidRPr="004913C8" w14:paraId="0DB1C10A" w14:textId="12FEFD05" w:rsidTr="004C635A">
        <w:tc>
          <w:tcPr>
            <w:tcW w:w="709" w:type="dxa"/>
          </w:tcPr>
          <w:p w14:paraId="79FD4FAC" w14:textId="42D35CE0" w:rsidR="004C635A" w:rsidRPr="004913C8" w:rsidRDefault="007F1A43" w:rsidP="00CA27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</w:t>
            </w:r>
          </w:p>
        </w:tc>
        <w:tc>
          <w:tcPr>
            <w:tcW w:w="2410" w:type="dxa"/>
          </w:tcPr>
          <w:p w14:paraId="5CD3312B" w14:textId="0F3EDEFD" w:rsidR="004C635A" w:rsidRPr="004913C8" w:rsidRDefault="004C635A" w:rsidP="00CA27A8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No smoking signs</w:t>
            </w:r>
          </w:p>
        </w:tc>
        <w:tc>
          <w:tcPr>
            <w:tcW w:w="5953" w:type="dxa"/>
          </w:tcPr>
          <w:p w14:paraId="2D121876" w14:textId="77777777" w:rsidR="004C635A" w:rsidRPr="004913C8" w:rsidRDefault="004C635A" w:rsidP="00CA27A8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Prominently displayed</w:t>
            </w:r>
          </w:p>
        </w:tc>
        <w:tc>
          <w:tcPr>
            <w:tcW w:w="709" w:type="dxa"/>
          </w:tcPr>
          <w:p w14:paraId="4776DB0C" w14:textId="77777777" w:rsidR="004C635A" w:rsidRPr="004913C8" w:rsidRDefault="004C635A" w:rsidP="00AF0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220B0A41" w14:textId="60736F04" w:rsidR="004C635A" w:rsidRPr="004913C8" w:rsidRDefault="004C635A" w:rsidP="00AF0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5B3D70BF" w14:textId="77777777" w:rsidR="004C635A" w:rsidRPr="004913C8" w:rsidRDefault="004C635A" w:rsidP="00CA27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635A" w:rsidRPr="004913C8" w14:paraId="69A3A56F" w14:textId="5F1B379C" w:rsidTr="004C635A">
        <w:tc>
          <w:tcPr>
            <w:tcW w:w="709" w:type="dxa"/>
          </w:tcPr>
          <w:p w14:paraId="736762D2" w14:textId="25868F5D" w:rsidR="004C635A" w:rsidRPr="004913C8" w:rsidRDefault="007F1A43" w:rsidP="00CA27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</w:t>
            </w:r>
          </w:p>
        </w:tc>
        <w:tc>
          <w:tcPr>
            <w:tcW w:w="2410" w:type="dxa"/>
          </w:tcPr>
          <w:p w14:paraId="7747423E" w14:textId="05E6696E" w:rsidR="004C635A" w:rsidRPr="004913C8" w:rsidRDefault="004C635A" w:rsidP="00CA27A8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Standard operating procedures (SOP)</w:t>
            </w:r>
          </w:p>
        </w:tc>
        <w:tc>
          <w:tcPr>
            <w:tcW w:w="5953" w:type="dxa"/>
          </w:tcPr>
          <w:p w14:paraId="03C54BC6" w14:textId="77777777" w:rsidR="004C635A" w:rsidRPr="004913C8" w:rsidRDefault="004C635A" w:rsidP="00CA27A8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Documented for all procedures</w:t>
            </w:r>
          </w:p>
        </w:tc>
        <w:tc>
          <w:tcPr>
            <w:tcW w:w="709" w:type="dxa"/>
          </w:tcPr>
          <w:p w14:paraId="5DA13079" w14:textId="77777777" w:rsidR="004C635A" w:rsidRPr="004913C8" w:rsidRDefault="004C635A" w:rsidP="00AF0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208B2E31" w14:textId="35BE3918" w:rsidR="004C635A" w:rsidRPr="004913C8" w:rsidRDefault="004C635A" w:rsidP="00AF0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32314EEA" w14:textId="77777777" w:rsidR="004C635A" w:rsidRPr="004913C8" w:rsidRDefault="004C635A" w:rsidP="00CA27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635A" w:rsidRPr="004913C8" w14:paraId="75EF842D" w14:textId="28AD286C" w:rsidTr="004C635A">
        <w:tc>
          <w:tcPr>
            <w:tcW w:w="709" w:type="dxa"/>
          </w:tcPr>
          <w:p w14:paraId="1FABF3F9" w14:textId="255F1C13" w:rsidR="004C635A" w:rsidRPr="004913C8" w:rsidRDefault="007F1A43" w:rsidP="00CA27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</w:t>
            </w:r>
          </w:p>
        </w:tc>
        <w:tc>
          <w:tcPr>
            <w:tcW w:w="2410" w:type="dxa"/>
          </w:tcPr>
          <w:p w14:paraId="460E95C6" w14:textId="60470587" w:rsidR="004C635A" w:rsidRPr="004913C8" w:rsidRDefault="004C635A" w:rsidP="00CA27A8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Risk assessments</w:t>
            </w:r>
          </w:p>
        </w:tc>
        <w:tc>
          <w:tcPr>
            <w:tcW w:w="5953" w:type="dxa"/>
          </w:tcPr>
          <w:p w14:paraId="3894AFD6" w14:textId="77777777" w:rsidR="004C635A" w:rsidRPr="004913C8" w:rsidRDefault="004C635A" w:rsidP="00CA27A8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Documented</w:t>
            </w:r>
          </w:p>
        </w:tc>
        <w:tc>
          <w:tcPr>
            <w:tcW w:w="709" w:type="dxa"/>
          </w:tcPr>
          <w:p w14:paraId="64FD6823" w14:textId="77777777" w:rsidR="004C635A" w:rsidRPr="004913C8" w:rsidRDefault="004C635A" w:rsidP="00AF0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0B6F7045" w14:textId="0BCD7B3C" w:rsidR="004C635A" w:rsidRPr="004913C8" w:rsidRDefault="004C635A" w:rsidP="00AF0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15F480AB" w14:textId="77777777" w:rsidR="004C635A" w:rsidRPr="004913C8" w:rsidRDefault="004C635A" w:rsidP="00CA27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635A" w:rsidRPr="004913C8" w14:paraId="79DBE305" w14:textId="5FF8D3E5" w:rsidTr="004C635A">
        <w:tc>
          <w:tcPr>
            <w:tcW w:w="709" w:type="dxa"/>
          </w:tcPr>
          <w:p w14:paraId="05D7A8C5" w14:textId="06B74D4C" w:rsidR="004C635A" w:rsidRPr="004913C8" w:rsidRDefault="007F1A43" w:rsidP="00CA27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</w:t>
            </w:r>
          </w:p>
        </w:tc>
        <w:tc>
          <w:tcPr>
            <w:tcW w:w="2410" w:type="dxa"/>
          </w:tcPr>
          <w:p w14:paraId="00AEA511" w14:textId="22BB4876" w:rsidR="004C635A" w:rsidRPr="004913C8" w:rsidRDefault="004C635A" w:rsidP="00CA27A8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 xml:space="preserve">Instruction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 w:rsidRPr="004913C8">
              <w:rPr>
                <w:rFonts w:ascii="Arial" w:hAnsi="Arial" w:cs="Arial"/>
                <w:sz w:val="18"/>
                <w:szCs w:val="18"/>
              </w:rPr>
              <w:t xml:space="preserve"> Training</w:t>
            </w:r>
          </w:p>
        </w:tc>
        <w:tc>
          <w:tcPr>
            <w:tcW w:w="5953" w:type="dxa"/>
          </w:tcPr>
          <w:p w14:paraId="46FF343F" w14:textId="77777777" w:rsidR="004C635A" w:rsidRPr="004913C8" w:rsidRDefault="004C635A" w:rsidP="00CA27A8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Up to date documentation of all staff training</w:t>
            </w:r>
          </w:p>
        </w:tc>
        <w:tc>
          <w:tcPr>
            <w:tcW w:w="709" w:type="dxa"/>
          </w:tcPr>
          <w:p w14:paraId="1DF4405B" w14:textId="77777777" w:rsidR="004C635A" w:rsidRPr="004913C8" w:rsidRDefault="004C635A" w:rsidP="00AF0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2F19CD6F" w14:textId="68910185" w:rsidR="004C635A" w:rsidRPr="004913C8" w:rsidRDefault="004C635A" w:rsidP="00AF0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67E5E5BC" w14:textId="77777777" w:rsidR="004C635A" w:rsidRPr="004913C8" w:rsidRDefault="004C635A" w:rsidP="00CA27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635A" w:rsidRPr="004913C8" w14:paraId="6A6BA310" w14:textId="79AB4C90" w:rsidTr="004C635A">
        <w:tc>
          <w:tcPr>
            <w:tcW w:w="709" w:type="dxa"/>
          </w:tcPr>
          <w:p w14:paraId="60871393" w14:textId="49698F71" w:rsidR="004C635A" w:rsidRPr="004913C8" w:rsidRDefault="007F1A43" w:rsidP="00CA27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</w:t>
            </w:r>
          </w:p>
        </w:tc>
        <w:tc>
          <w:tcPr>
            <w:tcW w:w="2410" w:type="dxa"/>
          </w:tcPr>
          <w:p w14:paraId="03A11E26" w14:textId="3D722F23" w:rsidR="004C635A" w:rsidRPr="004913C8" w:rsidRDefault="004C635A" w:rsidP="00CA27A8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First aid</w:t>
            </w:r>
          </w:p>
        </w:tc>
        <w:tc>
          <w:tcPr>
            <w:tcW w:w="5953" w:type="dxa"/>
          </w:tcPr>
          <w:p w14:paraId="570E3780" w14:textId="77777777" w:rsidR="004C635A" w:rsidRPr="004913C8" w:rsidRDefault="004C635A" w:rsidP="00CA27A8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Qualified first aid officer on site</w:t>
            </w:r>
          </w:p>
        </w:tc>
        <w:tc>
          <w:tcPr>
            <w:tcW w:w="709" w:type="dxa"/>
          </w:tcPr>
          <w:p w14:paraId="78A46796" w14:textId="77777777" w:rsidR="004C635A" w:rsidRPr="004913C8" w:rsidRDefault="004C635A" w:rsidP="00AF0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50367925" w14:textId="3E55B242" w:rsidR="004C635A" w:rsidRPr="004913C8" w:rsidRDefault="004C635A" w:rsidP="00AF0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3BA52666" w14:textId="77777777" w:rsidR="004C635A" w:rsidRPr="004913C8" w:rsidRDefault="004C635A" w:rsidP="00CA27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635A" w:rsidRPr="004913C8" w14:paraId="60C1B9BF" w14:textId="49BEFB15" w:rsidTr="004C635A">
        <w:tc>
          <w:tcPr>
            <w:tcW w:w="709" w:type="dxa"/>
          </w:tcPr>
          <w:p w14:paraId="580B385A" w14:textId="258AF097" w:rsidR="004C635A" w:rsidRPr="004913C8" w:rsidRDefault="007F1A43" w:rsidP="00CA27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1.16</w:t>
            </w:r>
          </w:p>
        </w:tc>
        <w:tc>
          <w:tcPr>
            <w:tcW w:w="2410" w:type="dxa"/>
          </w:tcPr>
          <w:p w14:paraId="3E5B875C" w14:textId="3906E1A5" w:rsidR="004C635A" w:rsidRPr="004913C8" w:rsidRDefault="004C635A" w:rsidP="00CA27A8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First aid kit</w:t>
            </w:r>
          </w:p>
        </w:tc>
        <w:tc>
          <w:tcPr>
            <w:tcW w:w="5953" w:type="dxa"/>
          </w:tcPr>
          <w:p w14:paraId="5864B980" w14:textId="29CEDC5A" w:rsidR="004C635A" w:rsidRPr="004913C8" w:rsidRDefault="004C635A" w:rsidP="00CA27A8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 xml:space="preserve">Available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 w:rsidRPr="004913C8">
              <w:rPr>
                <w:rFonts w:ascii="Arial" w:hAnsi="Arial" w:cs="Arial"/>
                <w:sz w:val="18"/>
                <w:szCs w:val="18"/>
              </w:rPr>
              <w:t xml:space="preserve"> readily accessible</w:t>
            </w:r>
          </w:p>
        </w:tc>
        <w:tc>
          <w:tcPr>
            <w:tcW w:w="709" w:type="dxa"/>
          </w:tcPr>
          <w:p w14:paraId="2EAB1F60" w14:textId="77777777" w:rsidR="004C635A" w:rsidRPr="004913C8" w:rsidRDefault="004C635A" w:rsidP="00AF0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24F26CED" w14:textId="5626EEFC" w:rsidR="004C635A" w:rsidRPr="004913C8" w:rsidRDefault="004C635A" w:rsidP="00AF0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3EB34146" w14:textId="77777777" w:rsidR="004C635A" w:rsidRPr="004913C8" w:rsidRDefault="004C635A" w:rsidP="00CA27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635A" w:rsidRPr="004913C8" w14:paraId="1549BCF4" w14:textId="7DDC02CD" w:rsidTr="004C635A">
        <w:tc>
          <w:tcPr>
            <w:tcW w:w="709" w:type="dxa"/>
          </w:tcPr>
          <w:p w14:paraId="10E7C98D" w14:textId="4884CCC3" w:rsidR="004C635A" w:rsidRPr="004913C8" w:rsidRDefault="007F1A43" w:rsidP="00CA27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</w:t>
            </w:r>
          </w:p>
        </w:tc>
        <w:tc>
          <w:tcPr>
            <w:tcW w:w="2410" w:type="dxa"/>
          </w:tcPr>
          <w:p w14:paraId="02FFC801" w14:textId="417DC47D" w:rsidR="004C635A" w:rsidRPr="004913C8" w:rsidRDefault="004C635A" w:rsidP="00CA27A8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Accident / incident reports</w:t>
            </w:r>
          </w:p>
        </w:tc>
        <w:tc>
          <w:tcPr>
            <w:tcW w:w="5953" w:type="dxa"/>
          </w:tcPr>
          <w:p w14:paraId="29A88C41" w14:textId="77777777" w:rsidR="004C635A" w:rsidRPr="004913C8" w:rsidRDefault="004C635A" w:rsidP="00CA27A8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System in place</w:t>
            </w:r>
          </w:p>
        </w:tc>
        <w:tc>
          <w:tcPr>
            <w:tcW w:w="709" w:type="dxa"/>
          </w:tcPr>
          <w:p w14:paraId="19560B1D" w14:textId="77777777" w:rsidR="004C635A" w:rsidRPr="004913C8" w:rsidRDefault="004C635A" w:rsidP="00AF0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353F706D" w14:textId="75DF79F1" w:rsidR="004C635A" w:rsidRPr="004913C8" w:rsidRDefault="004C635A" w:rsidP="00AF0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7C6473A5" w14:textId="77777777" w:rsidR="004C635A" w:rsidRPr="004913C8" w:rsidRDefault="004C635A" w:rsidP="00CA27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635A" w:rsidRPr="004913C8" w14:paraId="2EF088CF" w14:textId="34B586D7" w:rsidTr="004C635A">
        <w:tc>
          <w:tcPr>
            <w:tcW w:w="709" w:type="dxa"/>
          </w:tcPr>
          <w:p w14:paraId="5B3F77AF" w14:textId="02CAD5DA" w:rsidR="004C635A" w:rsidRPr="004913C8" w:rsidRDefault="007F1A43" w:rsidP="00CA27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</w:t>
            </w:r>
          </w:p>
        </w:tc>
        <w:tc>
          <w:tcPr>
            <w:tcW w:w="2410" w:type="dxa"/>
          </w:tcPr>
          <w:p w14:paraId="48E28F4B" w14:textId="272BED68" w:rsidR="004C635A" w:rsidRPr="004913C8" w:rsidRDefault="004C635A" w:rsidP="00CA27A8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Staff Immunisation</w:t>
            </w:r>
          </w:p>
        </w:tc>
        <w:tc>
          <w:tcPr>
            <w:tcW w:w="5953" w:type="dxa"/>
          </w:tcPr>
          <w:p w14:paraId="36A001FE" w14:textId="745457F8" w:rsidR="004C635A" w:rsidRPr="004913C8" w:rsidRDefault="004C635A" w:rsidP="00CA27A8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 xml:space="preserve">Relevant vaccines where specialised medical opinion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 w:rsidRPr="004913C8">
              <w:rPr>
                <w:rFonts w:ascii="Arial" w:hAnsi="Arial" w:cs="Arial"/>
                <w:sz w:val="18"/>
                <w:szCs w:val="18"/>
              </w:rPr>
              <w:t xml:space="preserve"> evaluation advises it</w:t>
            </w:r>
          </w:p>
        </w:tc>
        <w:tc>
          <w:tcPr>
            <w:tcW w:w="709" w:type="dxa"/>
          </w:tcPr>
          <w:p w14:paraId="1935726F" w14:textId="77777777" w:rsidR="004C635A" w:rsidRPr="004913C8" w:rsidRDefault="004C635A" w:rsidP="00AF0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7E225501" w14:textId="14F5150E" w:rsidR="004C635A" w:rsidRPr="004913C8" w:rsidRDefault="004C635A" w:rsidP="00AF0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3302B05C" w14:textId="77777777" w:rsidR="004C635A" w:rsidRPr="004913C8" w:rsidRDefault="004C635A" w:rsidP="00CA27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635A" w:rsidRPr="004913C8" w14:paraId="5B40C332" w14:textId="0934937D" w:rsidTr="004C635A">
        <w:tc>
          <w:tcPr>
            <w:tcW w:w="709" w:type="dxa"/>
          </w:tcPr>
          <w:p w14:paraId="120BB96D" w14:textId="5C299984" w:rsidR="004C635A" w:rsidRPr="004913C8" w:rsidRDefault="007F1A43" w:rsidP="00CA27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</w:t>
            </w:r>
          </w:p>
        </w:tc>
        <w:tc>
          <w:tcPr>
            <w:tcW w:w="2410" w:type="dxa"/>
          </w:tcPr>
          <w:p w14:paraId="5CBD397A" w14:textId="2CDF6AAA" w:rsidR="004C635A" w:rsidRPr="004913C8" w:rsidRDefault="004C635A" w:rsidP="00CA27A8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Precautions for women</w:t>
            </w:r>
          </w:p>
        </w:tc>
        <w:tc>
          <w:tcPr>
            <w:tcW w:w="5953" w:type="dxa"/>
          </w:tcPr>
          <w:p w14:paraId="6252D3B6" w14:textId="62BFB436" w:rsidR="004C635A" w:rsidRPr="004913C8" w:rsidRDefault="004C635A" w:rsidP="00CA27A8">
            <w:pPr>
              <w:rPr>
                <w:rFonts w:ascii="Arial" w:hAnsi="Arial" w:cs="Arial"/>
                <w:sz w:val="18"/>
                <w:szCs w:val="18"/>
              </w:rPr>
            </w:pPr>
            <w:r w:rsidRPr="001C619D">
              <w:rPr>
                <w:rFonts w:ascii="Arial" w:hAnsi="Arial" w:cs="Arial"/>
                <w:sz w:val="17"/>
                <w:szCs w:val="17"/>
              </w:rPr>
              <w:t xml:space="preserve">Specific health risks associated with formaldehyde include an increase level of spontaneous abortions; consequently, </w:t>
            </w:r>
            <w:r w:rsidRPr="00AF3BA0">
              <w:rPr>
                <w:rFonts w:ascii="Arial" w:hAnsi="Arial" w:cs="Arial"/>
                <w:b/>
                <w:bCs/>
                <w:i/>
                <w:iCs/>
                <w:sz w:val="17"/>
                <w:szCs w:val="17"/>
              </w:rPr>
              <w:t>women in the 1st trimester of pregnancy should not attend the anatomy lab</w:t>
            </w:r>
            <w:r w:rsidRPr="00AF3BA0">
              <w:rPr>
                <w:rFonts w:ascii="Arial" w:hAnsi="Arial" w:cs="Arial"/>
                <w:b/>
                <w:bCs/>
                <w:sz w:val="17"/>
                <w:szCs w:val="17"/>
              </w:rPr>
              <w:t>,</w:t>
            </w:r>
            <w:r w:rsidRPr="001C619D">
              <w:rPr>
                <w:rFonts w:ascii="Arial" w:hAnsi="Arial" w:cs="Arial"/>
                <w:sz w:val="17"/>
                <w:szCs w:val="17"/>
              </w:rPr>
              <w:t xml:space="preserve"> due to the vulnerability of the foetus. For those in more advanced stages of pregnancy, it is strongly recommended that they also do not attend the lab</w:t>
            </w:r>
          </w:p>
        </w:tc>
        <w:tc>
          <w:tcPr>
            <w:tcW w:w="709" w:type="dxa"/>
          </w:tcPr>
          <w:p w14:paraId="20FBC5D5" w14:textId="77777777" w:rsidR="004C635A" w:rsidRPr="001C619D" w:rsidRDefault="004C635A" w:rsidP="00AF014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dxa"/>
          </w:tcPr>
          <w:p w14:paraId="30EC8449" w14:textId="3273D694" w:rsidR="004C635A" w:rsidRPr="001C619D" w:rsidRDefault="004C635A" w:rsidP="00AF014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36" w:type="dxa"/>
          </w:tcPr>
          <w:p w14:paraId="410AE2A0" w14:textId="77777777" w:rsidR="004C635A" w:rsidRPr="001C619D" w:rsidRDefault="004C635A" w:rsidP="00CA27A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74BB15BE" w14:textId="77777777" w:rsidR="00A32C50" w:rsidRDefault="00A32C50" w:rsidP="00A32C50">
      <w:pPr>
        <w:spacing w:after="0"/>
      </w:pPr>
    </w:p>
    <w:tbl>
      <w:tblPr>
        <w:tblStyle w:val="TableGrid"/>
        <w:tblW w:w="15026" w:type="dxa"/>
        <w:tblBorders>
          <w:top w:val="single" w:sz="8" w:space="0" w:color="00B050"/>
          <w:left w:val="single" w:sz="8" w:space="0" w:color="00B050"/>
          <w:bottom w:val="single" w:sz="8" w:space="0" w:color="00B050"/>
          <w:right w:val="single" w:sz="8" w:space="0" w:color="00B050"/>
          <w:insideH w:val="none" w:sz="0" w:space="0" w:color="auto"/>
          <w:insideV w:val="none" w:sz="0" w:space="0" w:color="auto"/>
        </w:tblBorders>
        <w:shd w:val="clear" w:color="auto" w:fill="CCFFCC"/>
        <w:tblLook w:val="01E0" w:firstRow="1" w:lastRow="1" w:firstColumn="1" w:lastColumn="1" w:noHBand="0" w:noVBand="0"/>
      </w:tblPr>
      <w:tblGrid>
        <w:gridCol w:w="15026"/>
      </w:tblGrid>
      <w:tr w:rsidR="00146BFE" w:rsidRPr="004913C8" w14:paraId="249BDEE9" w14:textId="77777777" w:rsidTr="0089359B">
        <w:trPr>
          <w:trHeight w:val="284"/>
        </w:trPr>
        <w:tc>
          <w:tcPr>
            <w:tcW w:w="15026" w:type="dxa"/>
            <w:shd w:val="clear" w:color="auto" w:fill="CCFFCC"/>
          </w:tcPr>
          <w:p w14:paraId="0C9754C6" w14:textId="04E20A0B" w:rsidR="00146BFE" w:rsidRPr="004913C8" w:rsidRDefault="007F1A43" w:rsidP="007F1A43">
            <w:pPr>
              <w:tabs>
                <w:tab w:val="left" w:pos="825"/>
              </w:tabs>
              <w:rPr>
                <w:rFonts w:ascii="Arial" w:hAnsi="Arial" w:cs="Arial"/>
                <w:b/>
                <w:i/>
                <w:szCs w:val="20"/>
              </w:rPr>
            </w:pPr>
            <w:r>
              <w:rPr>
                <w:rFonts w:ascii="Arial" w:hAnsi="Arial" w:cs="Arial"/>
                <w:b/>
                <w:i/>
                <w:szCs w:val="20"/>
              </w:rPr>
              <w:t>2.0</w:t>
            </w:r>
            <w:r>
              <w:rPr>
                <w:rFonts w:ascii="Arial" w:hAnsi="Arial" w:cs="Arial"/>
                <w:b/>
                <w:i/>
                <w:szCs w:val="20"/>
              </w:rPr>
              <w:tab/>
            </w:r>
            <w:r w:rsidR="00146BFE" w:rsidRPr="004913C8">
              <w:rPr>
                <w:rFonts w:ascii="Arial" w:hAnsi="Arial" w:cs="Arial"/>
                <w:b/>
                <w:i/>
                <w:szCs w:val="20"/>
              </w:rPr>
              <w:t>Laboratory Facilities shall be in accordance with AS/NZS 2982.1 and the following requirements</w:t>
            </w:r>
          </w:p>
        </w:tc>
      </w:tr>
    </w:tbl>
    <w:tbl>
      <w:tblPr>
        <w:tblStyle w:val="TableGrid1"/>
        <w:tblW w:w="15026" w:type="dxa"/>
        <w:tblInd w:w="-5" w:type="dxa"/>
        <w:tblLook w:val="01E0" w:firstRow="1" w:lastRow="1" w:firstColumn="1" w:lastColumn="1" w:noHBand="0" w:noVBand="0"/>
      </w:tblPr>
      <w:tblGrid>
        <w:gridCol w:w="709"/>
        <w:gridCol w:w="2410"/>
        <w:gridCol w:w="5953"/>
        <w:gridCol w:w="709"/>
        <w:gridCol w:w="709"/>
        <w:gridCol w:w="4536"/>
      </w:tblGrid>
      <w:tr w:rsidR="007F1A43" w14:paraId="539E3C04" w14:textId="77777777" w:rsidTr="007F1A43">
        <w:tc>
          <w:tcPr>
            <w:tcW w:w="709" w:type="dxa"/>
            <w:shd w:val="clear" w:color="auto" w:fill="E8E8E8" w:themeFill="text1" w:themeFillTint="1A"/>
          </w:tcPr>
          <w:p w14:paraId="1BC1508D" w14:textId="471A3D6B" w:rsidR="007F1A43" w:rsidRPr="00E32828" w:rsidRDefault="007F1A43" w:rsidP="0025767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2410" w:type="dxa"/>
            <w:shd w:val="clear" w:color="auto" w:fill="E8E8E8" w:themeFill="text1" w:themeFillTint="1A"/>
          </w:tcPr>
          <w:p w14:paraId="6F9DA536" w14:textId="5D86E9B9" w:rsidR="007F1A43" w:rsidRPr="00E32828" w:rsidRDefault="007F1A43" w:rsidP="0025767D">
            <w:pPr>
              <w:rPr>
                <w:rFonts w:ascii="Arial" w:hAnsi="Arial" w:cs="Arial"/>
                <w:b/>
              </w:rPr>
            </w:pPr>
            <w:r w:rsidRPr="00E32828">
              <w:rPr>
                <w:rFonts w:ascii="Arial" w:hAnsi="Arial" w:cs="Arial"/>
                <w:b/>
              </w:rPr>
              <w:t>Component</w:t>
            </w:r>
          </w:p>
        </w:tc>
        <w:tc>
          <w:tcPr>
            <w:tcW w:w="5953" w:type="dxa"/>
            <w:shd w:val="clear" w:color="auto" w:fill="E8E8E8" w:themeFill="text1" w:themeFillTint="1A"/>
          </w:tcPr>
          <w:p w14:paraId="0DD7F15F" w14:textId="77777777" w:rsidR="007F1A43" w:rsidRPr="00E32828" w:rsidRDefault="007F1A43" w:rsidP="0025767D">
            <w:pPr>
              <w:rPr>
                <w:rFonts w:ascii="Arial" w:hAnsi="Arial" w:cs="Arial"/>
                <w:b/>
              </w:rPr>
            </w:pPr>
            <w:r w:rsidRPr="00E32828">
              <w:rPr>
                <w:rFonts w:ascii="Arial" w:hAnsi="Arial" w:cs="Arial"/>
                <w:b/>
              </w:rPr>
              <w:t>Compliance</w:t>
            </w:r>
          </w:p>
        </w:tc>
        <w:tc>
          <w:tcPr>
            <w:tcW w:w="709" w:type="dxa"/>
            <w:shd w:val="clear" w:color="auto" w:fill="E8E8E8" w:themeFill="text1" w:themeFillTint="1A"/>
          </w:tcPr>
          <w:p w14:paraId="335A99FF" w14:textId="4BB3240E" w:rsidR="007F1A43" w:rsidRDefault="007F1A43" w:rsidP="0025767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</w:t>
            </w:r>
          </w:p>
        </w:tc>
        <w:tc>
          <w:tcPr>
            <w:tcW w:w="709" w:type="dxa"/>
            <w:shd w:val="clear" w:color="auto" w:fill="E8E8E8" w:themeFill="text1" w:themeFillTint="1A"/>
          </w:tcPr>
          <w:p w14:paraId="30537A97" w14:textId="377764BB" w:rsidR="007F1A43" w:rsidRPr="00E32828" w:rsidRDefault="007F1A43" w:rsidP="0025767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4536" w:type="dxa"/>
            <w:shd w:val="clear" w:color="auto" w:fill="E8E8E8" w:themeFill="text1" w:themeFillTint="1A"/>
          </w:tcPr>
          <w:p w14:paraId="0D92CBB9" w14:textId="77777777" w:rsidR="007F1A43" w:rsidRPr="00E32828" w:rsidRDefault="007F1A43" w:rsidP="0025767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Additional Notes / Description</w:t>
            </w:r>
          </w:p>
        </w:tc>
      </w:tr>
      <w:tr w:rsidR="007F1A43" w:rsidRPr="004913C8" w14:paraId="5CA8FC32" w14:textId="77777777" w:rsidTr="007F1A43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2FCFAC8B" w14:textId="253AE6EC" w:rsidR="007F1A43" w:rsidRPr="004913C8" w:rsidRDefault="000172D7" w:rsidP="00AF3BA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2410" w:type="dxa"/>
          </w:tcPr>
          <w:p w14:paraId="6ADCAD94" w14:textId="623BEBBD" w:rsidR="007F1A43" w:rsidRPr="004913C8" w:rsidRDefault="007F1A43" w:rsidP="00AF3BA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Surfaces</w:t>
            </w:r>
          </w:p>
          <w:p w14:paraId="2EFC06E5" w14:textId="669FAEFC" w:rsidR="007F1A43" w:rsidRPr="004913C8" w:rsidRDefault="007F1A43" w:rsidP="007C3D1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4913C8">
              <w:rPr>
                <w:rFonts w:ascii="Arial" w:hAnsi="Arial" w:cs="Arial"/>
                <w:sz w:val="16"/>
                <w:szCs w:val="16"/>
              </w:rPr>
              <w:t xml:space="preserve">(bench tops, floors, walls </w:t>
            </w:r>
            <w:r>
              <w:rPr>
                <w:rFonts w:ascii="Arial" w:hAnsi="Arial" w:cs="Arial"/>
                <w:sz w:val="16"/>
                <w:szCs w:val="16"/>
              </w:rPr>
              <w:t>and</w:t>
            </w:r>
            <w:r w:rsidRPr="004913C8">
              <w:rPr>
                <w:rFonts w:ascii="Arial" w:hAnsi="Arial" w:cs="Arial"/>
                <w:sz w:val="16"/>
                <w:szCs w:val="16"/>
              </w:rPr>
              <w:t xml:space="preserve"> ceilings)</w:t>
            </w:r>
          </w:p>
        </w:tc>
        <w:tc>
          <w:tcPr>
            <w:tcW w:w="5953" w:type="dxa"/>
          </w:tcPr>
          <w:p w14:paraId="15A14A0C" w14:textId="6B8E60B7" w:rsidR="007F1A43" w:rsidRPr="004913C8" w:rsidRDefault="007F1A43" w:rsidP="00AF3BA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Impermeable</w:t>
            </w:r>
          </w:p>
          <w:p w14:paraId="67A27371" w14:textId="502136CE" w:rsidR="007F1A43" w:rsidRPr="004913C8" w:rsidRDefault="007F1A43" w:rsidP="00AF3BA0">
            <w:pPr>
              <w:spacing w:before="60" w:after="0"/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Floors with non-slip finish</w:t>
            </w:r>
          </w:p>
        </w:tc>
        <w:tc>
          <w:tcPr>
            <w:tcW w:w="709" w:type="dxa"/>
          </w:tcPr>
          <w:p w14:paraId="6E1D1FBD" w14:textId="77777777" w:rsidR="007F1A43" w:rsidRPr="004913C8" w:rsidRDefault="007F1A43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5E33A205" w14:textId="35D2ABFF" w:rsidR="007F1A43" w:rsidRPr="004913C8" w:rsidRDefault="007F1A43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7DDB9033" w14:textId="77777777" w:rsidR="007F1A43" w:rsidRPr="004913C8" w:rsidRDefault="007F1A43" w:rsidP="00AF3BA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1A43" w:rsidRPr="004913C8" w14:paraId="53826D25" w14:textId="77777777" w:rsidTr="007F1A43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2592FE29" w14:textId="3440A9D6" w:rsidR="007F1A43" w:rsidRPr="004913C8" w:rsidRDefault="000172D7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2410" w:type="dxa"/>
          </w:tcPr>
          <w:p w14:paraId="59DFFB14" w14:textId="4D1B2623" w:rsidR="007F1A43" w:rsidRPr="004913C8" w:rsidRDefault="007F1A43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Fixtures</w:t>
            </w:r>
          </w:p>
        </w:tc>
        <w:tc>
          <w:tcPr>
            <w:tcW w:w="5953" w:type="dxa"/>
          </w:tcPr>
          <w:p w14:paraId="00B02435" w14:textId="77777777" w:rsidR="007F1A43" w:rsidRPr="004913C8" w:rsidRDefault="007F1A43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Minimal horizontal surface to allow dust collection</w:t>
            </w:r>
          </w:p>
        </w:tc>
        <w:tc>
          <w:tcPr>
            <w:tcW w:w="709" w:type="dxa"/>
          </w:tcPr>
          <w:p w14:paraId="2F0F08A0" w14:textId="77777777" w:rsidR="007F1A43" w:rsidRPr="004913C8" w:rsidRDefault="007F1A43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0069B4FD" w14:textId="6E578826" w:rsidR="007F1A43" w:rsidRPr="004913C8" w:rsidRDefault="007F1A43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7250F612" w14:textId="77777777" w:rsidR="007F1A43" w:rsidRPr="004913C8" w:rsidRDefault="007F1A43" w:rsidP="00AF3BA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1A43" w:rsidRPr="004913C8" w14:paraId="706A4670" w14:textId="77777777" w:rsidTr="007F1A43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44F8B3ED" w14:textId="02C9C98E" w:rsidR="007F1A43" w:rsidRPr="004913C8" w:rsidRDefault="000172D7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</w:t>
            </w:r>
          </w:p>
        </w:tc>
        <w:tc>
          <w:tcPr>
            <w:tcW w:w="2410" w:type="dxa"/>
          </w:tcPr>
          <w:p w14:paraId="4DA1FCDB" w14:textId="132D1E86" w:rsidR="007F1A43" w:rsidRPr="004913C8" w:rsidRDefault="007F1A43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Furniture</w:t>
            </w:r>
          </w:p>
        </w:tc>
        <w:tc>
          <w:tcPr>
            <w:tcW w:w="5953" w:type="dxa"/>
          </w:tcPr>
          <w:p w14:paraId="5A6E4449" w14:textId="49BC01F6" w:rsidR="007F1A43" w:rsidRPr="004913C8" w:rsidRDefault="007F1A43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 xml:space="preserve">Ergonomic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 w:rsidRPr="004913C8">
              <w:rPr>
                <w:rFonts w:ascii="Arial" w:hAnsi="Arial" w:cs="Arial"/>
                <w:sz w:val="18"/>
                <w:szCs w:val="18"/>
              </w:rPr>
              <w:t xml:space="preserve"> easily cleaned</w:t>
            </w:r>
          </w:p>
        </w:tc>
        <w:tc>
          <w:tcPr>
            <w:tcW w:w="709" w:type="dxa"/>
          </w:tcPr>
          <w:p w14:paraId="70945BAE" w14:textId="77777777" w:rsidR="007F1A43" w:rsidRPr="004913C8" w:rsidRDefault="007F1A43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533E7F7B" w14:textId="6ECAAE79" w:rsidR="007F1A43" w:rsidRPr="004913C8" w:rsidRDefault="007F1A43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1FAD7F28" w14:textId="77777777" w:rsidR="007F1A43" w:rsidRPr="004913C8" w:rsidRDefault="007F1A43" w:rsidP="00AF3BA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1A43" w:rsidRPr="004913C8" w14:paraId="7AA52F79" w14:textId="77777777" w:rsidTr="007F1A43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78AEABDC" w14:textId="4EB7E8F1" w:rsidR="007F1A43" w:rsidRPr="004913C8" w:rsidRDefault="000172D7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</w:t>
            </w:r>
          </w:p>
        </w:tc>
        <w:tc>
          <w:tcPr>
            <w:tcW w:w="2410" w:type="dxa"/>
          </w:tcPr>
          <w:p w14:paraId="381D1A58" w14:textId="141B5C3F" w:rsidR="007F1A43" w:rsidRPr="004913C8" w:rsidRDefault="007F1A43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 xml:space="preserve">Wash basins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 w:rsidRPr="004913C8">
              <w:rPr>
                <w:rFonts w:ascii="Arial" w:hAnsi="Arial" w:cs="Arial"/>
                <w:sz w:val="18"/>
                <w:szCs w:val="18"/>
              </w:rPr>
              <w:t xml:space="preserve"> water supply</w:t>
            </w:r>
          </w:p>
        </w:tc>
        <w:tc>
          <w:tcPr>
            <w:tcW w:w="5953" w:type="dxa"/>
          </w:tcPr>
          <w:p w14:paraId="4F886BEC" w14:textId="25404D16" w:rsidR="007F1A43" w:rsidRPr="004913C8" w:rsidRDefault="007F1A43" w:rsidP="00AF3BA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 xml:space="preserve">Basin mixers hands free. Potable hot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 w:rsidRPr="004913C8">
              <w:rPr>
                <w:rFonts w:ascii="Arial" w:hAnsi="Arial" w:cs="Arial"/>
                <w:sz w:val="18"/>
                <w:szCs w:val="18"/>
              </w:rPr>
              <w:t xml:space="preserve"> cold water (AS 3500) provided inside each room near the exit</w:t>
            </w:r>
          </w:p>
          <w:p w14:paraId="3FA1214A" w14:textId="2EDA0D13" w:rsidR="007F1A43" w:rsidRPr="004913C8" w:rsidRDefault="007F1A43" w:rsidP="00AF3BA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Back flow prevention in accordance with AS 3500</w:t>
            </w:r>
          </w:p>
        </w:tc>
        <w:tc>
          <w:tcPr>
            <w:tcW w:w="709" w:type="dxa"/>
          </w:tcPr>
          <w:p w14:paraId="11EE3ABF" w14:textId="77777777" w:rsidR="007F1A43" w:rsidRPr="004913C8" w:rsidRDefault="007F1A43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2386E495" w14:textId="068E08A4" w:rsidR="007F1A43" w:rsidRPr="004913C8" w:rsidRDefault="007F1A43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08FBF3A9" w14:textId="77777777" w:rsidR="007F1A43" w:rsidRPr="004913C8" w:rsidRDefault="007F1A43" w:rsidP="00AF3BA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1A43" w:rsidRPr="004913C8" w14:paraId="46BAA560" w14:textId="77777777" w:rsidTr="007F1A43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14CD5CD8" w14:textId="38FCE66F" w:rsidR="007F1A43" w:rsidRPr="004913C8" w:rsidRDefault="000172D7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</w:t>
            </w:r>
          </w:p>
        </w:tc>
        <w:tc>
          <w:tcPr>
            <w:tcW w:w="2410" w:type="dxa"/>
          </w:tcPr>
          <w:p w14:paraId="2E1B2EB8" w14:textId="600401FE" w:rsidR="007F1A43" w:rsidRPr="004913C8" w:rsidRDefault="007F1A43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Drench showers</w:t>
            </w:r>
          </w:p>
        </w:tc>
        <w:tc>
          <w:tcPr>
            <w:tcW w:w="5953" w:type="dxa"/>
          </w:tcPr>
          <w:p w14:paraId="63DC02C3" w14:textId="77777777" w:rsidR="007F1A43" w:rsidRPr="004913C8" w:rsidRDefault="007F1A43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AS/NZS 2982.1</w:t>
            </w:r>
          </w:p>
        </w:tc>
        <w:tc>
          <w:tcPr>
            <w:tcW w:w="709" w:type="dxa"/>
          </w:tcPr>
          <w:p w14:paraId="56EF5BCF" w14:textId="77777777" w:rsidR="007F1A43" w:rsidRPr="004913C8" w:rsidRDefault="007F1A43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0A62DC58" w14:textId="7B506994" w:rsidR="007F1A43" w:rsidRPr="004913C8" w:rsidRDefault="007F1A43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0DABC5DB" w14:textId="77777777" w:rsidR="007F1A43" w:rsidRPr="004913C8" w:rsidRDefault="007F1A43" w:rsidP="00AF3BA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1A43" w:rsidRPr="004913C8" w14:paraId="12AE1809" w14:textId="77777777" w:rsidTr="007F1A43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43E8BFF0" w14:textId="5A3EA82E" w:rsidR="007F1A43" w:rsidRPr="004913C8" w:rsidRDefault="000172D7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</w:t>
            </w:r>
          </w:p>
        </w:tc>
        <w:tc>
          <w:tcPr>
            <w:tcW w:w="2410" w:type="dxa"/>
          </w:tcPr>
          <w:p w14:paraId="01673EE0" w14:textId="256F8FB4" w:rsidR="007F1A43" w:rsidRPr="004913C8" w:rsidRDefault="007F1A43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Eye wash stations</w:t>
            </w:r>
          </w:p>
        </w:tc>
        <w:tc>
          <w:tcPr>
            <w:tcW w:w="5953" w:type="dxa"/>
          </w:tcPr>
          <w:p w14:paraId="70E3D989" w14:textId="77777777" w:rsidR="007F1A43" w:rsidRPr="004913C8" w:rsidRDefault="007F1A43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AS/NZS 2982.1</w:t>
            </w:r>
          </w:p>
        </w:tc>
        <w:tc>
          <w:tcPr>
            <w:tcW w:w="709" w:type="dxa"/>
          </w:tcPr>
          <w:p w14:paraId="5B7D788F" w14:textId="77777777" w:rsidR="007F1A43" w:rsidRPr="004913C8" w:rsidRDefault="007F1A43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701D4585" w14:textId="37A1F695" w:rsidR="007F1A43" w:rsidRPr="004913C8" w:rsidRDefault="007F1A43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2E00E226" w14:textId="77777777" w:rsidR="007F1A43" w:rsidRPr="004913C8" w:rsidRDefault="007F1A43" w:rsidP="00AF3BA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1A43" w:rsidRPr="004913C8" w14:paraId="321D010F" w14:textId="77777777" w:rsidTr="007F1A43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5FDC0161" w14:textId="69872543" w:rsidR="007F1A43" w:rsidRPr="004913C8" w:rsidRDefault="000172D7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</w:t>
            </w:r>
          </w:p>
        </w:tc>
        <w:tc>
          <w:tcPr>
            <w:tcW w:w="2410" w:type="dxa"/>
          </w:tcPr>
          <w:p w14:paraId="3BDCBBC1" w14:textId="531821F8" w:rsidR="007F1A43" w:rsidRPr="004913C8" w:rsidRDefault="007F1A43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 xml:space="preserve">Ventilation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 w:rsidRPr="004913C8">
              <w:rPr>
                <w:rFonts w:ascii="Arial" w:hAnsi="Arial" w:cs="Arial"/>
                <w:sz w:val="18"/>
                <w:szCs w:val="18"/>
              </w:rPr>
              <w:t xml:space="preserve"> air flow</w:t>
            </w:r>
          </w:p>
        </w:tc>
        <w:tc>
          <w:tcPr>
            <w:tcW w:w="5953" w:type="dxa"/>
          </w:tcPr>
          <w:p w14:paraId="1E1BB494" w14:textId="77777777" w:rsidR="007F1A43" w:rsidRPr="004913C8" w:rsidRDefault="007F1A43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Directional air flow. Recirculation permitted but not to outside PC2 facility</w:t>
            </w:r>
          </w:p>
        </w:tc>
        <w:tc>
          <w:tcPr>
            <w:tcW w:w="709" w:type="dxa"/>
          </w:tcPr>
          <w:p w14:paraId="108868EA" w14:textId="77777777" w:rsidR="007F1A43" w:rsidRPr="004913C8" w:rsidRDefault="007F1A43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27EB66F6" w14:textId="7786FC42" w:rsidR="007F1A43" w:rsidRPr="004913C8" w:rsidRDefault="007F1A43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0CD9B301" w14:textId="77777777" w:rsidR="007F1A43" w:rsidRPr="004913C8" w:rsidRDefault="007F1A43" w:rsidP="00AF3BA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1A43" w:rsidRPr="004913C8" w14:paraId="427BD3F6" w14:textId="77777777" w:rsidTr="007F1A43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793936DE" w14:textId="190DBC53" w:rsidR="007F1A43" w:rsidRPr="004913C8" w:rsidRDefault="000172D7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</w:t>
            </w:r>
          </w:p>
        </w:tc>
        <w:tc>
          <w:tcPr>
            <w:tcW w:w="2410" w:type="dxa"/>
          </w:tcPr>
          <w:p w14:paraId="1DBE5C5E" w14:textId="27F05A1A" w:rsidR="007F1A43" w:rsidRPr="004913C8" w:rsidRDefault="007F1A43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Pressure steam sterili</w:t>
            </w:r>
            <w:r w:rsidR="000172D7">
              <w:rPr>
                <w:rFonts w:ascii="Arial" w:hAnsi="Arial" w:cs="Arial"/>
                <w:sz w:val="18"/>
                <w:szCs w:val="18"/>
              </w:rPr>
              <w:t>s</w:t>
            </w:r>
            <w:r w:rsidRPr="004913C8">
              <w:rPr>
                <w:rFonts w:ascii="Arial" w:hAnsi="Arial" w:cs="Arial"/>
                <w:sz w:val="18"/>
                <w:szCs w:val="18"/>
              </w:rPr>
              <w:t>er</w:t>
            </w:r>
          </w:p>
        </w:tc>
        <w:tc>
          <w:tcPr>
            <w:tcW w:w="5953" w:type="dxa"/>
          </w:tcPr>
          <w:p w14:paraId="2AEA334E" w14:textId="7E3461B3" w:rsidR="007F1A43" w:rsidRPr="004913C8" w:rsidRDefault="007F1A43" w:rsidP="00AF3BA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 xml:space="preserve">Easily accessible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 w:rsidRPr="004913C8">
              <w:rPr>
                <w:rFonts w:ascii="Arial" w:hAnsi="Arial" w:cs="Arial"/>
                <w:sz w:val="18"/>
                <w:szCs w:val="18"/>
              </w:rPr>
              <w:t xml:space="preserve"> inspected annually</w:t>
            </w:r>
          </w:p>
          <w:p w14:paraId="75BEF0CE" w14:textId="3A94FB07" w:rsidR="007F1A43" w:rsidRPr="004913C8" w:rsidRDefault="007F1A43" w:rsidP="00AF3BA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 xml:space="preserve">Operating instructions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 w:rsidRPr="004913C8">
              <w:rPr>
                <w:rFonts w:ascii="Arial" w:hAnsi="Arial" w:cs="Arial"/>
                <w:sz w:val="18"/>
                <w:szCs w:val="18"/>
              </w:rPr>
              <w:t xml:space="preserve"> safety signs adequate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 w:rsidRPr="004913C8">
              <w:rPr>
                <w:rFonts w:ascii="Arial" w:hAnsi="Arial" w:cs="Arial"/>
                <w:sz w:val="18"/>
                <w:szCs w:val="18"/>
              </w:rPr>
              <w:t xml:space="preserve"> clearly visible</w:t>
            </w:r>
          </w:p>
        </w:tc>
        <w:tc>
          <w:tcPr>
            <w:tcW w:w="709" w:type="dxa"/>
          </w:tcPr>
          <w:p w14:paraId="5B703756" w14:textId="77777777" w:rsidR="007F1A43" w:rsidRPr="004913C8" w:rsidRDefault="007F1A43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3928F4E4" w14:textId="5C2D9313" w:rsidR="007F1A43" w:rsidRPr="004913C8" w:rsidRDefault="007F1A43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73479196" w14:textId="77777777" w:rsidR="007F1A43" w:rsidRPr="004913C8" w:rsidRDefault="007F1A43" w:rsidP="00AF3BA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1A43" w:rsidRPr="004913C8" w14:paraId="48878F97" w14:textId="77777777" w:rsidTr="007F1A43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0C764730" w14:textId="49080A0E" w:rsidR="007F1A43" w:rsidRPr="004913C8" w:rsidRDefault="000172D7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</w:t>
            </w:r>
          </w:p>
        </w:tc>
        <w:tc>
          <w:tcPr>
            <w:tcW w:w="2410" w:type="dxa"/>
          </w:tcPr>
          <w:p w14:paraId="237F603B" w14:textId="22FAD97D" w:rsidR="007F1A43" w:rsidRPr="004913C8" w:rsidRDefault="007F1A43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Freezers, refrigerators</w:t>
            </w:r>
          </w:p>
        </w:tc>
        <w:tc>
          <w:tcPr>
            <w:tcW w:w="5953" w:type="dxa"/>
          </w:tcPr>
          <w:p w14:paraId="689B856F" w14:textId="3D07CB24" w:rsidR="007F1A43" w:rsidRPr="004913C8" w:rsidRDefault="007F1A43" w:rsidP="00AF3BA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Posted with a biological hazard symbol</w:t>
            </w:r>
          </w:p>
          <w:p w14:paraId="315AD089" w14:textId="6F08FB5E" w:rsidR="007F1A43" w:rsidRPr="004913C8" w:rsidRDefault="007F1A43" w:rsidP="00AF3BA0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Temperature of refrigerators monitored</w:t>
            </w:r>
          </w:p>
        </w:tc>
        <w:tc>
          <w:tcPr>
            <w:tcW w:w="709" w:type="dxa"/>
          </w:tcPr>
          <w:p w14:paraId="75416BDD" w14:textId="77777777" w:rsidR="007F1A43" w:rsidRPr="004913C8" w:rsidRDefault="007F1A43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03FEF01D" w14:textId="7B07CC9C" w:rsidR="007F1A43" w:rsidRPr="004913C8" w:rsidRDefault="007F1A43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664E41EE" w14:textId="77777777" w:rsidR="007F1A43" w:rsidRPr="004913C8" w:rsidRDefault="007F1A43" w:rsidP="00AF3BA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1A43" w:rsidRPr="004913C8" w14:paraId="74E03E19" w14:textId="77777777" w:rsidTr="007F1A43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7845A44A" w14:textId="19681ED0" w:rsidR="007F1A43" w:rsidRPr="004913C8" w:rsidRDefault="000172D7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</w:t>
            </w:r>
          </w:p>
        </w:tc>
        <w:tc>
          <w:tcPr>
            <w:tcW w:w="2410" w:type="dxa"/>
          </w:tcPr>
          <w:p w14:paraId="139C7FAE" w14:textId="3095A773" w:rsidR="007F1A43" w:rsidRPr="004913C8" w:rsidRDefault="007F1A43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Open spaces</w:t>
            </w:r>
          </w:p>
        </w:tc>
        <w:tc>
          <w:tcPr>
            <w:tcW w:w="5953" w:type="dxa"/>
          </w:tcPr>
          <w:p w14:paraId="75DAF84B" w14:textId="46A041E7" w:rsidR="007F1A43" w:rsidRPr="004913C8" w:rsidRDefault="007F1A43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 xml:space="preserve">Under benches, cabinets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 w:rsidRPr="004913C8">
              <w:rPr>
                <w:rFonts w:ascii="Arial" w:hAnsi="Arial" w:cs="Arial"/>
                <w:sz w:val="18"/>
                <w:szCs w:val="18"/>
              </w:rPr>
              <w:t xml:space="preserve"> equipment accessible for cleaning</w:t>
            </w:r>
          </w:p>
        </w:tc>
        <w:tc>
          <w:tcPr>
            <w:tcW w:w="709" w:type="dxa"/>
          </w:tcPr>
          <w:p w14:paraId="022113A6" w14:textId="77777777" w:rsidR="007F1A43" w:rsidRPr="004913C8" w:rsidRDefault="007F1A43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6C745D63" w14:textId="69D3EC67" w:rsidR="007F1A43" w:rsidRPr="004913C8" w:rsidRDefault="007F1A43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472FA0D1" w14:textId="77777777" w:rsidR="007F1A43" w:rsidRPr="004913C8" w:rsidRDefault="007F1A43" w:rsidP="00AF3BA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1A43" w:rsidRPr="004913C8" w14:paraId="32763E18" w14:textId="77777777" w:rsidTr="007F1A43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3BB71442" w14:textId="1D683913" w:rsidR="007F1A43" w:rsidRPr="004913C8" w:rsidRDefault="000172D7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2.11</w:t>
            </w:r>
          </w:p>
        </w:tc>
        <w:tc>
          <w:tcPr>
            <w:tcW w:w="2410" w:type="dxa"/>
          </w:tcPr>
          <w:p w14:paraId="59BB3DCA" w14:textId="22BCAFF5" w:rsidR="007F1A43" w:rsidRPr="004913C8" w:rsidRDefault="007F1A43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Fire control systems</w:t>
            </w:r>
          </w:p>
        </w:tc>
        <w:tc>
          <w:tcPr>
            <w:tcW w:w="5953" w:type="dxa"/>
          </w:tcPr>
          <w:p w14:paraId="7F3E6032" w14:textId="77777777" w:rsidR="007F1A43" w:rsidRPr="004913C8" w:rsidRDefault="007F1A43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Shall meet local, State or Federal regulations as appropriate</w:t>
            </w:r>
          </w:p>
        </w:tc>
        <w:tc>
          <w:tcPr>
            <w:tcW w:w="709" w:type="dxa"/>
          </w:tcPr>
          <w:p w14:paraId="4DB0D2B4" w14:textId="77777777" w:rsidR="007F1A43" w:rsidRPr="004913C8" w:rsidRDefault="007F1A43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16FD5AFF" w14:textId="49FB6DD1" w:rsidR="007F1A43" w:rsidRPr="004913C8" w:rsidRDefault="007F1A43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1098B3CB" w14:textId="77777777" w:rsidR="007F1A43" w:rsidRPr="004913C8" w:rsidRDefault="007F1A43" w:rsidP="00AF3BA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1A43" w:rsidRPr="004913C8" w14:paraId="00CA630F" w14:textId="77777777" w:rsidTr="007F1A43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4B082036" w14:textId="5147F989" w:rsidR="007F1A43" w:rsidRPr="004913C8" w:rsidRDefault="000172D7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</w:t>
            </w:r>
          </w:p>
        </w:tc>
        <w:tc>
          <w:tcPr>
            <w:tcW w:w="2410" w:type="dxa"/>
          </w:tcPr>
          <w:p w14:paraId="7D38F03D" w14:textId="7991020A" w:rsidR="007F1A43" w:rsidRPr="004913C8" w:rsidRDefault="007F1A43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Gown hooks</w:t>
            </w:r>
          </w:p>
        </w:tc>
        <w:tc>
          <w:tcPr>
            <w:tcW w:w="5953" w:type="dxa"/>
          </w:tcPr>
          <w:p w14:paraId="0C6545FB" w14:textId="79A1209E" w:rsidR="007F1A43" w:rsidRPr="004913C8" w:rsidRDefault="007F1A43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Adequate numbers</w:t>
            </w:r>
            <w:r w:rsidR="00E85F05">
              <w:rPr>
                <w:rFonts w:ascii="Arial" w:hAnsi="Arial" w:cs="Arial"/>
                <w:sz w:val="18"/>
                <w:szCs w:val="18"/>
              </w:rPr>
              <w:t>,</w:t>
            </w:r>
            <w:r w:rsidRPr="004913C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 w:rsidRPr="004913C8">
              <w:rPr>
                <w:rFonts w:ascii="Arial" w:hAnsi="Arial" w:cs="Arial"/>
                <w:sz w:val="18"/>
                <w:szCs w:val="18"/>
              </w:rPr>
              <w:t xml:space="preserve"> located </w:t>
            </w:r>
            <w:r>
              <w:rPr>
                <w:rFonts w:ascii="Arial" w:hAnsi="Arial" w:cs="Arial"/>
                <w:sz w:val="18"/>
                <w:szCs w:val="18"/>
              </w:rPr>
              <w:t xml:space="preserve">inside and </w:t>
            </w:r>
            <w:r w:rsidRPr="004913C8">
              <w:rPr>
                <w:rFonts w:ascii="Arial" w:hAnsi="Arial" w:cs="Arial"/>
                <w:sz w:val="18"/>
                <w:szCs w:val="18"/>
              </w:rPr>
              <w:t>near doors</w:t>
            </w:r>
          </w:p>
        </w:tc>
        <w:tc>
          <w:tcPr>
            <w:tcW w:w="709" w:type="dxa"/>
          </w:tcPr>
          <w:p w14:paraId="1BBB26BA" w14:textId="77777777" w:rsidR="007F1A43" w:rsidRPr="004913C8" w:rsidRDefault="007F1A43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243A5E5D" w14:textId="139023D4" w:rsidR="007F1A43" w:rsidRPr="004913C8" w:rsidRDefault="007F1A43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6E42E7C1" w14:textId="77777777" w:rsidR="007F1A43" w:rsidRPr="004913C8" w:rsidRDefault="007F1A43" w:rsidP="00AF3BA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E68E35B" w14:textId="7E50A3A2" w:rsidR="00923907" w:rsidRDefault="00923907" w:rsidP="00A32C50">
      <w:pPr>
        <w:spacing w:after="0"/>
      </w:pPr>
    </w:p>
    <w:p w14:paraId="76A2792E" w14:textId="77777777" w:rsidR="00923907" w:rsidRDefault="00923907">
      <w:pPr>
        <w:spacing w:after="160" w:line="259" w:lineRule="auto"/>
      </w:pPr>
      <w:r>
        <w:br w:type="page"/>
      </w:r>
    </w:p>
    <w:p w14:paraId="1096A550" w14:textId="77777777" w:rsidR="00923907" w:rsidRDefault="00923907" w:rsidP="00A32C50">
      <w:pPr>
        <w:spacing w:after="0"/>
      </w:pPr>
    </w:p>
    <w:tbl>
      <w:tblPr>
        <w:tblStyle w:val="TableGrid"/>
        <w:tblW w:w="15026" w:type="dxa"/>
        <w:tblBorders>
          <w:top w:val="single" w:sz="8" w:space="0" w:color="00B050"/>
          <w:left w:val="single" w:sz="8" w:space="0" w:color="00B050"/>
          <w:bottom w:val="single" w:sz="8" w:space="0" w:color="00B050"/>
          <w:right w:val="single" w:sz="8" w:space="0" w:color="00B050"/>
          <w:insideH w:val="none" w:sz="0" w:space="0" w:color="auto"/>
          <w:insideV w:val="none" w:sz="0" w:space="0" w:color="auto"/>
        </w:tblBorders>
        <w:shd w:val="clear" w:color="auto" w:fill="CCFFCC"/>
        <w:tblLook w:val="01E0" w:firstRow="1" w:lastRow="1" w:firstColumn="1" w:lastColumn="1" w:noHBand="0" w:noVBand="0"/>
      </w:tblPr>
      <w:tblGrid>
        <w:gridCol w:w="15026"/>
      </w:tblGrid>
      <w:tr w:rsidR="00146BFE" w:rsidRPr="004913C8" w14:paraId="2DEB6846" w14:textId="77777777" w:rsidTr="007C3D13">
        <w:trPr>
          <w:trHeight w:val="284"/>
        </w:trPr>
        <w:tc>
          <w:tcPr>
            <w:tcW w:w="15026" w:type="dxa"/>
            <w:shd w:val="clear" w:color="auto" w:fill="CCFFCC"/>
          </w:tcPr>
          <w:p w14:paraId="04042426" w14:textId="74FE82E1" w:rsidR="00146BFE" w:rsidRPr="004913C8" w:rsidRDefault="00822416" w:rsidP="00822416">
            <w:pPr>
              <w:tabs>
                <w:tab w:val="left" w:pos="840"/>
              </w:tabs>
              <w:rPr>
                <w:rFonts w:ascii="Arial" w:hAnsi="Arial" w:cs="Arial"/>
                <w:b/>
                <w:i/>
                <w:szCs w:val="20"/>
              </w:rPr>
            </w:pPr>
            <w:r>
              <w:rPr>
                <w:rFonts w:ascii="Arial" w:hAnsi="Arial" w:cs="Arial"/>
                <w:b/>
                <w:i/>
                <w:szCs w:val="20"/>
              </w:rPr>
              <w:t>3.0</w:t>
            </w:r>
            <w:r>
              <w:rPr>
                <w:rFonts w:ascii="Arial" w:hAnsi="Arial" w:cs="Arial"/>
                <w:b/>
                <w:i/>
                <w:szCs w:val="20"/>
              </w:rPr>
              <w:tab/>
            </w:r>
            <w:r w:rsidR="00146BFE" w:rsidRPr="004913C8">
              <w:rPr>
                <w:rFonts w:ascii="Arial" w:hAnsi="Arial" w:cs="Arial"/>
                <w:b/>
                <w:i/>
                <w:szCs w:val="20"/>
              </w:rPr>
              <w:t>Work Practices</w:t>
            </w:r>
          </w:p>
        </w:tc>
      </w:tr>
    </w:tbl>
    <w:tbl>
      <w:tblPr>
        <w:tblStyle w:val="TableGrid1"/>
        <w:tblW w:w="15026" w:type="dxa"/>
        <w:tblInd w:w="-5" w:type="dxa"/>
        <w:tblLook w:val="01E0" w:firstRow="1" w:lastRow="1" w:firstColumn="1" w:lastColumn="1" w:noHBand="0" w:noVBand="0"/>
      </w:tblPr>
      <w:tblGrid>
        <w:gridCol w:w="709"/>
        <w:gridCol w:w="2410"/>
        <w:gridCol w:w="5953"/>
        <w:gridCol w:w="709"/>
        <w:gridCol w:w="709"/>
        <w:gridCol w:w="4536"/>
      </w:tblGrid>
      <w:tr w:rsidR="00822416" w14:paraId="6065FF8B" w14:textId="77777777" w:rsidTr="00822416">
        <w:tc>
          <w:tcPr>
            <w:tcW w:w="709" w:type="dxa"/>
            <w:shd w:val="clear" w:color="auto" w:fill="E8E8E8" w:themeFill="text1" w:themeFillTint="1A"/>
          </w:tcPr>
          <w:p w14:paraId="35649E6E" w14:textId="6660A795" w:rsidR="00822416" w:rsidRPr="00E32828" w:rsidRDefault="00822416" w:rsidP="0025767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2410" w:type="dxa"/>
            <w:shd w:val="clear" w:color="auto" w:fill="E8E8E8" w:themeFill="text1" w:themeFillTint="1A"/>
          </w:tcPr>
          <w:p w14:paraId="4760D9F0" w14:textId="58E0713A" w:rsidR="00822416" w:rsidRPr="00E32828" w:rsidRDefault="00822416" w:rsidP="0025767D">
            <w:pPr>
              <w:rPr>
                <w:rFonts w:ascii="Arial" w:hAnsi="Arial" w:cs="Arial"/>
                <w:b/>
              </w:rPr>
            </w:pPr>
            <w:r w:rsidRPr="00E32828">
              <w:rPr>
                <w:rFonts w:ascii="Arial" w:hAnsi="Arial" w:cs="Arial"/>
                <w:b/>
              </w:rPr>
              <w:t>Component</w:t>
            </w:r>
          </w:p>
        </w:tc>
        <w:tc>
          <w:tcPr>
            <w:tcW w:w="5953" w:type="dxa"/>
            <w:shd w:val="clear" w:color="auto" w:fill="E8E8E8" w:themeFill="text1" w:themeFillTint="1A"/>
          </w:tcPr>
          <w:p w14:paraId="6995B10A" w14:textId="77777777" w:rsidR="00822416" w:rsidRPr="00E32828" w:rsidRDefault="00822416" w:rsidP="0025767D">
            <w:pPr>
              <w:rPr>
                <w:rFonts w:ascii="Arial" w:hAnsi="Arial" w:cs="Arial"/>
                <w:b/>
              </w:rPr>
            </w:pPr>
            <w:r w:rsidRPr="00E32828">
              <w:rPr>
                <w:rFonts w:ascii="Arial" w:hAnsi="Arial" w:cs="Arial"/>
                <w:b/>
              </w:rPr>
              <w:t>Compliance</w:t>
            </w:r>
          </w:p>
        </w:tc>
        <w:tc>
          <w:tcPr>
            <w:tcW w:w="709" w:type="dxa"/>
            <w:shd w:val="clear" w:color="auto" w:fill="E8E8E8" w:themeFill="text1" w:themeFillTint="1A"/>
          </w:tcPr>
          <w:p w14:paraId="2BF9C46E" w14:textId="58DFB6E4" w:rsidR="00822416" w:rsidRPr="00E32828" w:rsidRDefault="00822416" w:rsidP="0025767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</w:t>
            </w:r>
          </w:p>
        </w:tc>
        <w:tc>
          <w:tcPr>
            <w:tcW w:w="709" w:type="dxa"/>
            <w:shd w:val="clear" w:color="auto" w:fill="E8E8E8" w:themeFill="text1" w:themeFillTint="1A"/>
          </w:tcPr>
          <w:p w14:paraId="2EB5B935" w14:textId="344C23F6" w:rsidR="00822416" w:rsidRPr="00E32828" w:rsidRDefault="00822416" w:rsidP="0025767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4536" w:type="dxa"/>
            <w:shd w:val="clear" w:color="auto" w:fill="E8E8E8" w:themeFill="text1" w:themeFillTint="1A"/>
          </w:tcPr>
          <w:p w14:paraId="0C8EE14D" w14:textId="77777777" w:rsidR="00822416" w:rsidRPr="00E32828" w:rsidRDefault="00822416" w:rsidP="0025767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Additional Notes / Description</w:t>
            </w:r>
          </w:p>
        </w:tc>
      </w:tr>
      <w:tr w:rsidR="00822416" w:rsidRPr="004913C8" w14:paraId="13DA6C7E" w14:textId="77777777" w:rsidTr="00822416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63BBD44D" w14:textId="0E5B5B09" w:rsidR="00822416" w:rsidRPr="004913C8" w:rsidRDefault="00822416" w:rsidP="00BE382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</w:t>
            </w:r>
          </w:p>
        </w:tc>
        <w:tc>
          <w:tcPr>
            <w:tcW w:w="2410" w:type="dxa"/>
          </w:tcPr>
          <w:p w14:paraId="09DF4B73" w14:textId="701EAC10" w:rsidR="00822416" w:rsidRPr="004913C8" w:rsidRDefault="00822416" w:rsidP="00BE382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General laboratory procedures</w:t>
            </w:r>
          </w:p>
          <w:p w14:paraId="565E3EBC" w14:textId="77670C27" w:rsidR="00822416" w:rsidRPr="004913C8" w:rsidRDefault="00822416" w:rsidP="007C3D1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4913C8">
              <w:rPr>
                <w:rFonts w:ascii="Arial" w:hAnsi="Arial" w:cs="Arial"/>
                <w:sz w:val="16"/>
                <w:szCs w:val="16"/>
              </w:rPr>
              <w:t>(mouth pipe</w:t>
            </w: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Pr="004913C8">
              <w:rPr>
                <w:rFonts w:ascii="Arial" w:hAnsi="Arial" w:cs="Arial"/>
                <w:sz w:val="16"/>
                <w:szCs w:val="16"/>
              </w:rPr>
              <w:t xml:space="preserve">ting, eating, drinking, smoking, shaving </w:t>
            </w:r>
            <w:r>
              <w:rPr>
                <w:rFonts w:ascii="Arial" w:hAnsi="Arial" w:cs="Arial"/>
                <w:sz w:val="16"/>
                <w:szCs w:val="16"/>
              </w:rPr>
              <w:t>and</w:t>
            </w:r>
            <w:r w:rsidRPr="004913C8">
              <w:rPr>
                <w:rFonts w:ascii="Arial" w:hAnsi="Arial" w:cs="Arial"/>
                <w:sz w:val="16"/>
                <w:szCs w:val="16"/>
              </w:rPr>
              <w:t xml:space="preserve"> applying cosmetics)</w:t>
            </w:r>
          </w:p>
        </w:tc>
        <w:tc>
          <w:tcPr>
            <w:tcW w:w="5953" w:type="dxa"/>
          </w:tcPr>
          <w:p w14:paraId="7899A8D5" w14:textId="77777777" w:rsidR="00822416" w:rsidRPr="004913C8" w:rsidRDefault="00822416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Prohibited</w:t>
            </w:r>
          </w:p>
        </w:tc>
        <w:tc>
          <w:tcPr>
            <w:tcW w:w="709" w:type="dxa"/>
          </w:tcPr>
          <w:p w14:paraId="77224C02" w14:textId="77777777" w:rsidR="00822416" w:rsidRPr="004913C8" w:rsidRDefault="00822416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39EEDADB" w14:textId="27F18259" w:rsidR="00822416" w:rsidRPr="004913C8" w:rsidRDefault="00822416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1B4ED78E" w14:textId="77777777" w:rsidR="00822416" w:rsidRPr="004913C8" w:rsidRDefault="00822416" w:rsidP="007C3D1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2416" w:rsidRPr="004913C8" w14:paraId="0B9A0D58" w14:textId="77777777" w:rsidTr="00822416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3ADC4406" w14:textId="4AF9C512" w:rsidR="00822416" w:rsidRPr="004913C8" w:rsidRDefault="00822416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</w:t>
            </w:r>
          </w:p>
        </w:tc>
        <w:tc>
          <w:tcPr>
            <w:tcW w:w="2410" w:type="dxa"/>
          </w:tcPr>
          <w:p w14:paraId="3D80CEC7" w14:textId="37CC7CCB" w:rsidR="00822416" w:rsidRPr="004913C8" w:rsidRDefault="00822416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Long hair</w:t>
            </w:r>
          </w:p>
        </w:tc>
        <w:tc>
          <w:tcPr>
            <w:tcW w:w="5953" w:type="dxa"/>
          </w:tcPr>
          <w:p w14:paraId="11897A31" w14:textId="77777777" w:rsidR="00822416" w:rsidRPr="004913C8" w:rsidRDefault="00822416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Tied back at all times</w:t>
            </w:r>
          </w:p>
        </w:tc>
        <w:tc>
          <w:tcPr>
            <w:tcW w:w="709" w:type="dxa"/>
          </w:tcPr>
          <w:p w14:paraId="795AE877" w14:textId="77777777" w:rsidR="00822416" w:rsidRPr="004913C8" w:rsidRDefault="00822416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622171BB" w14:textId="79CAEFB5" w:rsidR="00822416" w:rsidRPr="004913C8" w:rsidRDefault="00822416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3814FB29" w14:textId="77777777" w:rsidR="00822416" w:rsidRPr="004913C8" w:rsidRDefault="00822416" w:rsidP="007C3D1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2416" w:rsidRPr="004913C8" w14:paraId="6B7D1621" w14:textId="77777777" w:rsidTr="00822416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0A2D7B71" w14:textId="2CA30350" w:rsidR="00822416" w:rsidRPr="004913C8" w:rsidRDefault="00822416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</w:t>
            </w:r>
          </w:p>
        </w:tc>
        <w:tc>
          <w:tcPr>
            <w:tcW w:w="2410" w:type="dxa"/>
          </w:tcPr>
          <w:p w14:paraId="2FFEB266" w14:textId="2F2A7093" w:rsidR="00822416" w:rsidRPr="004913C8" w:rsidRDefault="00822416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 xml:space="preserve">Emergency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 w:rsidRPr="004913C8">
              <w:rPr>
                <w:rFonts w:ascii="Arial" w:hAnsi="Arial" w:cs="Arial"/>
                <w:sz w:val="18"/>
                <w:szCs w:val="18"/>
              </w:rPr>
              <w:t xml:space="preserve"> safety equipment</w:t>
            </w:r>
          </w:p>
        </w:tc>
        <w:tc>
          <w:tcPr>
            <w:tcW w:w="5953" w:type="dxa"/>
          </w:tcPr>
          <w:p w14:paraId="590ECD31" w14:textId="50A9D4E3" w:rsidR="00822416" w:rsidRPr="004913C8" w:rsidRDefault="00822416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 xml:space="preserve">Maintained appropriately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 w:rsidRPr="004913C8">
              <w:rPr>
                <w:rFonts w:ascii="Arial" w:hAnsi="Arial" w:cs="Arial"/>
                <w:sz w:val="18"/>
                <w:szCs w:val="18"/>
              </w:rPr>
              <w:t xml:space="preserve"> readily accessible</w:t>
            </w:r>
          </w:p>
        </w:tc>
        <w:tc>
          <w:tcPr>
            <w:tcW w:w="709" w:type="dxa"/>
          </w:tcPr>
          <w:p w14:paraId="02E8277E" w14:textId="77777777" w:rsidR="00822416" w:rsidRPr="004913C8" w:rsidRDefault="00822416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27E2BE59" w14:textId="2F9504DC" w:rsidR="00822416" w:rsidRPr="004913C8" w:rsidRDefault="00822416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40AD253D" w14:textId="77777777" w:rsidR="00822416" w:rsidRPr="004913C8" w:rsidRDefault="00822416" w:rsidP="007C3D1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2416" w:rsidRPr="004913C8" w14:paraId="7539C686" w14:textId="77777777" w:rsidTr="00822416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310DFE5F" w14:textId="4DDC3F5D" w:rsidR="00822416" w:rsidRPr="004913C8" w:rsidRDefault="00822416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</w:t>
            </w:r>
          </w:p>
        </w:tc>
        <w:tc>
          <w:tcPr>
            <w:tcW w:w="2410" w:type="dxa"/>
          </w:tcPr>
          <w:p w14:paraId="38C6DCA3" w14:textId="0DE54ED5" w:rsidR="00822416" w:rsidRPr="004913C8" w:rsidRDefault="00822416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Mouth pipetting</w:t>
            </w:r>
          </w:p>
        </w:tc>
        <w:tc>
          <w:tcPr>
            <w:tcW w:w="5953" w:type="dxa"/>
          </w:tcPr>
          <w:p w14:paraId="400B1B60" w14:textId="77777777" w:rsidR="00822416" w:rsidRPr="004913C8" w:rsidRDefault="00822416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Prohibited</w:t>
            </w:r>
          </w:p>
        </w:tc>
        <w:tc>
          <w:tcPr>
            <w:tcW w:w="709" w:type="dxa"/>
          </w:tcPr>
          <w:p w14:paraId="6E122E27" w14:textId="77777777" w:rsidR="00822416" w:rsidRPr="004913C8" w:rsidRDefault="00822416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05261AA1" w14:textId="1F3FCFC3" w:rsidR="00822416" w:rsidRPr="004913C8" w:rsidRDefault="00822416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21D8436B" w14:textId="77777777" w:rsidR="00822416" w:rsidRPr="004913C8" w:rsidRDefault="00822416" w:rsidP="007C3D1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2416" w:rsidRPr="004913C8" w14:paraId="7A161797" w14:textId="77777777" w:rsidTr="00822416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52E303F0" w14:textId="569A7B16" w:rsidR="00822416" w:rsidRPr="004913C8" w:rsidRDefault="00822416" w:rsidP="007C3D1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</w:t>
            </w:r>
          </w:p>
        </w:tc>
        <w:tc>
          <w:tcPr>
            <w:tcW w:w="2410" w:type="dxa"/>
          </w:tcPr>
          <w:p w14:paraId="4481EA88" w14:textId="00E456CF" w:rsidR="00822416" w:rsidRPr="004913C8" w:rsidRDefault="00822416" w:rsidP="007C3D1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Standard precautions</w:t>
            </w:r>
          </w:p>
          <w:p w14:paraId="470F3F58" w14:textId="1F5ECFDD" w:rsidR="00822416" w:rsidRPr="004913C8" w:rsidRDefault="00822416" w:rsidP="007C3D1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4913C8">
              <w:rPr>
                <w:rFonts w:ascii="Arial" w:hAnsi="Arial" w:cs="Arial"/>
                <w:sz w:val="16"/>
                <w:szCs w:val="16"/>
              </w:rPr>
              <w:t xml:space="preserve">(gowns </w:t>
            </w:r>
            <w:r>
              <w:rPr>
                <w:rFonts w:ascii="Arial" w:hAnsi="Arial" w:cs="Arial"/>
                <w:sz w:val="16"/>
                <w:szCs w:val="16"/>
              </w:rPr>
              <w:t>and</w:t>
            </w:r>
            <w:r w:rsidRPr="004913C8">
              <w:rPr>
                <w:rFonts w:ascii="Arial" w:hAnsi="Arial" w:cs="Arial"/>
                <w:sz w:val="16"/>
                <w:szCs w:val="16"/>
              </w:rPr>
              <w:t xml:space="preserve"> enclosed footwear worn, protective eye wear available, gloves available </w:t>
            </w:r>
            <w:r>
              <w:rPr>
                <w:rFonts w:ascii="Arial" w:hAnsi="Arial" w:cs="Arial"/>
                <w:sz w:val="16"/>
                <w:szCs w:val="16"/>
              </w:rPr>
              <w:t>and</w:t>
            </w:r>
            <w:r w:rsidRPr="004913C8">
              <w:rPr>
                <w:rFonts w:ascii="Arial" w:hAnsi="Arial" w:cs="Arial"/>
                <w:sz w:val="16"/>
                <w:szCs w:val="16"/>
              </w:rPr>
              <w:t xml:space="preserve"> worn)</w:t>
            </w:r>
          </w:p>
        </w:tc>
        <w:tc>
          <w:tcPr>
            <w:tcW w:w="5953" w:type="dxa"/>
          </w:tcPr>
          <w:p w14:paraId="2EFDE7F0" w14:textId="474A327F" w:rsidR="00822416" w:rsidRPr="004913C8" w:rsidRDefault="00822416" w:rsidP="007C3D1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Systems in place</w:t>
            </w:r>
          </w:p>
          <w:p w14:paraId="5DB7BB47" w14:textId="77777777" w:rsidR="00822416" w:rsidRPr="004913C8" w:rsidRDefault="00822416" w:rsidP="007C3D13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4913C8">
              <w:rPr>
                <w:rFonts w:ascii="Arial" w:hAnsi="Arial" w:cs="Arial"/>
                <w:sz w:val="16"/>
                <w:szCs w:val="16"/>
              </w:rPr>
              <w:t>(NH&amp;MRC “ Infection control in health care settings: Guidelines for the prevention of transmission of infectious diseases)</w:t>
            </w:r>
          </w:p>
        </w:tc>
        <w:tc>
          <w:tcPr>
            <w:tcW w:w="709" w:type="dxa"/>
          </w:tcPr>
          <w:p w14:paraId="63854F31" w14:textId="77777777" w:rsidR="00822416" w:rsidRPr="004913C8" w:rsidRDefault="00822416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6C986B81" w14:textId="4A81757E" w:rsidR="00822416" w:rsidRPr="004913C8" w:rsidRDefault="00822416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2E613677" w14:textId="77777777" w:rsidR="00822416" w:rsidRPr="004913C8" w:rsidRDefault="00822416" w:rsidP="007C3D1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2416" w:rsidRPr="004913C8" w14:paraId="2353F8D0" w14:textId="77777777" w:rsidTr="00822416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24E835D2" w14:textId="282092F7" w:rsidR="00822416" w:rsidRPr="004913C8" w:rsidRDefault="00822416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</w:t>
            </w:r>
          </w:p>
        </w:tc>
        <w:tc>
          <w:tcPr>
            <w:tcW w:w="2410" w:type="dxa"/>
          </w:tcPr>
          <w:p w14:paraId="3C93F850" w14:textId="6A1AE5A1" w:rsidR="00822416" w:rsidRPr="004913C8" w:rsidRDefault="00822416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Access to areas of work</w:t>
            </w:r>
          </w:p>
        </w:tc>
        <w:tc>
          <w:tcPr>
            <w:tcW w:w="5953" w:type="dxa"/>
          </w:tcPr>
          <w:p w14:paraId="13A9E3AA" w14:textId="77777777" w:rsidR="00822416" w:rsidRPr="004913C8" w:rsidRDefault="00822416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Lab doors closed when work is in progress</w:t>
            </w:r>
          </w:p>
        </w:tc>
        <w:tc>
          <w:tcPr>
            <w:tcW w:w="709" w:type="dxa"/>
          </w:tcPr>
          <w:p w14:paraId="758AA206" w14:textId="77777777" w:rsidR="00822416" w:rsidRPr="004913C8" w:rsidRDefault="00822416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778FB8FC" w14:textId="0C3C04A3" w:rsidR="00822416" w:rsidRPr="004913C8" w:rsidRDefault="00822416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5FB89FA5" w14:textId="77777777" w:rsidR="00822416" w:rsidRPr="004913C8" w:rsidRDefault="00822416" w:rsidP="007C3D1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2416" w:rsidRPr="004913C8" w14:paraId="083D1297" w14:textId="77777777" w:rsidTr="00822416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7E497E84" w14:textId="6532CCAA" w:rsidR="00822416" w:rsidRPr="004913C8" w:rsidRDefault="00822416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</w:t>
            </w:r>
          </w:p>
        </w:tc>
        <w:tc>
          <w:tcPr>
            <w:tcW w:w="2410" w:type="dxa"/>
          </w:tcPr>
          <w:p w14:paraId="677CFAC8" w14:textId="7B657514" w:rsidR="00822416" w:rsidRPr="004913C8" w:rsidRDefault="00822416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Movement of cadaveric material from the facility</w:t>
            </w:r>
          </w:p>
        </w:tc>
        <w:tc>
          <w:tcPr>
            <w:tcW w:w="5953" w:type="dxa"/>
          </w:tcPr>
          <w:p w14:paraId="40ADC5D7" w14:textId="77777777" w:rsidR="00822416" w:rsidRPr="004913C8" w:rsidRDefault="00822416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SOP</w:t>
            </w:r>
          </w:p>
        </w:tc>
        <w:tc>
          <w:tcPr>
            <w:tcW w:w="709" w:type="dxa"/>
          </w:tcPr>
          <w:p w14:paraId="016E9963" w14:textId="77777777" w:rsidR="00822416" w:rsidRPr="004913C8" w:rsidRDefault="00822416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658B9442" w14:textId="6276C4F3" w:rsidR="00822416" w:rsidRPr="004913C8" w:rsidRDefault="00822416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36C388EF" w14:textId="77777777" w:rsidR="00822416" w:rsidRPr="004913C8" w:rsidRDefault="00822416" w:rsidP="007C3D1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2416" w:rsidRPr="004913C8" w14:paraId="4FAA07A9" w14:textId="77777777" w:rsidTr="00822416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3FC721E2" w14:textId="5CDE58D2" w:rsidR="00822416" w:rsidRPr="004913C8" w:rsidRDefault="00822416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</w:t>
            </w:r>
          </w:p>
        </w:tc>
        <w:tc>
          <w:tcPr>
            <w:tcW w:w="2410" w:type="dxa"/>
          </w:tcPr>
          <w:p w14:paraId="29FECFF2" w14:textId="648790B3" w:rsidR="00822416" w:rsidRPr="004913C8" w:rsidRDefault="00822416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Movement of cadaveric material within the facility</w:t>
            </w:r>
          </w:p>
        </w:tc>
        <w:tc>
          <w:tcPr>
            <w:tcW w:w="5953" w:type="dxa"/>
          </w:tcPr>
          <w:p w14:paraId="2F7C4D62" w14:textId="77777777" w:rsidR="00822416" w:rsidRPr="004913C8" w:rsidRDefault="00822416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CSU manual handling policy</w:t>
            </w:r>
          </w:p>
        </w:tc>
        <w:tc>
          <w:tcPr>
            <w:tcW w:w="709" w:type="dxa"/>
          </w:tcPr>
          <w:p w14:paraId="7AC0A9E2" w14:textId="77777777" w:rsidR="00822416" w:rsidRPr="004913C8" w:rsidRDefault="00822416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4EB1739B" w14:textId="0AFF2F27" w:rsidR="00822416" w:rsidRPr="004913C8" w:rsidRDefault="00822416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08ACD455" w14:textId="77777777" w:rsidR="00822416" w:rsidRPr="004913C8" w:rsidRDefault="00822416" w:rsidP="007C3D1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2416" w:rsidRPr="004913C8" w14:paraId="4B1F619C" w14:textId="77777777" w:rsidTr="00822416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1D43532B" w14:textId="4F0E4FCD" w:rsidR="00822416" w:rsidRPr="004913C8" w:rsidRDefault="00822416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</w:t>
            </w:r>
          </w:p>
        </w:tc>
        <w:tc>
          <w:tcPr>
            <w:tcW w:w="2410" w:type="dxa"/>
          </w:tcPr>
          <w:p w14:paraId="48F4B0E4" w14:textId="556BA26F" w:rsidR="00822416" w:rsidRPr="004913C8" w:rsidRDefault="00822416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Exiting the facility</w:t>
            </w:r>
          </w:p>
        </w:tc>
        <w:tc>
          <w:tcPr>
            <w:tcW w:w="5953" w:type="dxa"/>
          </w:tcPr>
          <w:p w14:paraId="6E32F424" w14:textId="04801592" w:rsidR="00822416" w:rsidRPr="004913C8" w:rsidRDefault="00822416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 xml:space="preserve">Removal of gloves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 w:rsidRPr="004913C8">
              <w:rPr>
                <w:rFonts w:ascii="Arial" w:hAnsi="Arial" w:cs="Arial"/>
                <w:sz w:val="18"/>
                <w:szCs w:val="18"/>
              </w:rPr>
              <w:t xml:space="preserve"> gowns. Hands washed thoroughly</w:t>
            </w:r>
          </w:p>
        </w:tc>
        <w:tc>
          <w:tcPr>
            <w:tcW w:w="709" w:type="dxa"/>
          </w:tcPr>
          <w:p w14:paraId="21473536" w14:textId="77777777" w:rsidR="00822416" w:rsidRPr="004913C8" w:rsidRDefault="00822416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33CCF6B3" w14:textId="4C4229B7" w:rsidR="00822416" w:rsidRPr="004913C8" w:rsidRDefault="00822416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592100FA" w14:textId="77777777" w:rsidR="00822416" w:rsidRPr="004913C8" w:rsidRDefault="00822416" w:rsidP="007C3D1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2416" w:rsidRPr="004913C8" w14:paraId="76456CBA" w14:textId="77777777" w:rsidTr="00822416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66A5AA39" w14:textId="2156E0BF" w:rsidR="00822416" w:rsidRPr="004913C8" w:rsidRDefault="00822416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</w:t>
            </w:r>
          </w:p>
        </w:tc>
        <w:tc>
          <w:tcPr>
            <w:tcW w:w="2410" w:type="dxa"/>
          </w:tcPr>
          <w:p w14:paraId="0DF0872D" w14:textId="3ADA601A" w:rsidR="00822416" w:rsidRPr="004913C8" w:rsidRDefault="00822416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 xml:space="preserve">Instruction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 w:rsidRPr="004913C8">
              <w:rPr>
                <w:rFonts w:ascii="Arial" w:hAnsi="Arial" w:cs="Arial"/>
                <w:sz w:val="18"/>
                <w:szCs w:val="18"/>
              </w:rPr>
              <w:t xml:space="preserve"> training</w:t>
            </w:r>
          </w:p>
        </w:tc>
        <w:tc>
          <w:tcPr>
            <w:tcW w:w="5953" w:type="dxa"/>
          </w:tcPr>
          <w:p w14:paraId="5F7E733B" w14:textId="77777777" w:rsidR="00822416" w:rsidRPr="004913C8" w:rsidRDefault="00822416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Records of staff training maintained</w:t>
            </w:r>
          </w:p>
        </w:tc>
        <w:tc>
          <w:tcPr>
            <w:tcW w:w="709" w:type="dxa"/>
          </w:tcPr>
          <w:p w14:paraId="4A2DB3D3" w14:textId="77777777" w:rsidR="00822416" w:rsidRPr="004913C8" w:rsidRDefault="00822416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11178CE2" w14:textId="43D12964" w:rsidR="00822416" w:rsidRPr="004913C8" w:rsidRDefault="00822416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4F846389" w14:textId="77777777" w:rsidR="00822416" w:rsidRPr="004913C8" w:rsidRDefault="00822416" w:rsidP="007C3D1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2416" w:rsidRPr="004913C8" w14:paraId="7DDDF454" w14:textId="77777777" w:rsidTr="00822416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5D16E63A" w14:textId="532D66D2" w:rsidR="00822416" w:rsidRPr="004913C8" w:rsidRDefault="00822416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3.11</w:t>
            </w:r>
          </w:p>
        </w:tc>
        <w:tc>
          <w:tcPr>
            <w:tcW w:w="2410" w:type="dxa"/>
          </w:tcPr>
          <w:p w14:paraId="60690452" w14:textId="7C80324E" w:rsidR="00822416" w:rsidRPr="004913C8" w:rsidRDefault="00822416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Private study time for students</w:t>
            </w:r>
          </w:p>
        </w:tc>
        <w:tc>
          <w:tcPr>
            <w:tcW w:w="5953" w:type="dxa"/>
          </w:tcPr>
          <w:p w14:paraId="37D7953B" w14:textId="77777777" w:rsidR="00822416" w:rsidRPr="004913C8" w:rsidRDefault="00822416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SOP</w:t>
            </w:r>
          </w:p>
        </w:tc>
        <w:tc>
          <w:tcPr>
            <w:tcW w:w="709" w:type="dxa"/>
          </w:tcPr>
          <w:p w14:paraId="1C0BB75A" w14:textId="77777777" w:rsidR="00822416" w:rsidRPr="004913C8" w:rsidRDefault="00822416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6484D14C" w14:textId="56587EF7" w:rsidR="00822416" w:rsidRPr="004913C8" w:rsidRDefault="00822416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565E3AC8" w14:textId="77777777" w:rsidR="00822416" w:rsidRPr="004913C8" w:rsidRDefault="00822416" w:rsidP="007C3D1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2416" w:rsidRPr="004913C8" w14:paraId="4CBF1CBB" w14:textId="77777777" w:rsidTr="00822416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3DFF6C0A" w14:textId="2A2DFC9E" w:rsidR="00822416" w:rsidRPr="004913C8" w:rsidRDefault="00822416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3.12</w:t>
            </w:r>
          </w:p>
        </w:tc>
        <w:tc>
          <w:tcPr>
            <w:tcW w:w="2410" w:type="dxa"/>
          </w:tcPr>
          <w:p w14:paraId="46F33420" w14:textId="528B1DB4" w:rsidR="00822416" w:rsidRPr="004913C8" w:rsidRDefault="00822416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Lifting specimens</w:t>
            </w:r>
          </w:p>
        </w:tc>
        <w:tc>
          <w:tcPr>
            <w:tcW w:w="5953" w:type="dxa"/>
          </w:tcPr>
          <w:p w14:paraId="7B2381F8" w14:textId="77777777" w:rsidR="00822416" w:rsidRPr="004913C8" w:rsidRDefault="00822416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CSU manual handling policy</w:t>
            </w:r>
          </w:p>
        </w:tc>
        <w:tc>
          <w:tcPr>
            <w:tcW w:w="709" w:type="dxa"/>
          </w:tcPr>
          <w:p w14:paraId="0F45F7A5" w14:textId="77777777" w:rsidR="00822416" w:rsidRPr="004913C8" w:rsidRDefault="00822416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1C3DF8D6" w14:textId="0885C793" w:rsidR="00822416" w:rsidRPr="004913C8" w:rsidRDefault="00822416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107FF965" w14:textId="77777777" w:rsidR="00822416" w:rsidRPr="004913C8" w:rsidRDefault="00822416" w:rsidP="007C3D1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2416" w:rsidRPr="004913C8" w14:paraId="2A088880" w14:textId="77777777" w:rsidTr="00822416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6579CD20" w14:textId="11556B68" w:rsidR="00822416" w:rsidRPr="004913C8" w:rsidRDefault="00822416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3.13</w:t>
            </w:r>
          </w:p>
        </w:tc>
        <w:tc>
          <w:tcPr>
            <w:tcW w:w="2410" w:type="dxa"/>
          </w:tcPr>
          <w:p w14:paraId="5ABE19EF" w14:textId="0AE099D2" w:rsidR="00822416" w:rsidRPr="004913C8" w:rsidRDefault="00822416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Cold room work</w:t>
            </w:r>
          </w:p>
        </w:tc>
        <w:tc>
          <w:tcPr>
            <w:tcW w:w="5953" w:type="dxa"/>
          </w:tcPr>
          <w:p w14:paraId="49F5C429" w14:textId="77777777" w:rsidR="00822416" w:rsidRPr="004913C8" w:rsidRDefault="00822416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With SOP</w:t>
            </w:r>
          </w:p>
        </w:tc>
        <w:tc>
          <w:tcPr>
            <w:tcW w:w="709" w:type="dxa"/>
          </w:tcPr>
          <w:p w14:paraId="75C2B04E" w14:textId="77777777" w:rsidR="00822416" w:rsidRPr="004913C8" w:rsidRDefault="00822416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747326AB" w14:textId="0A3A32FC" w:rsidR="00822416" w:rsidRPr="004913C8" w:rsidRDefault="00822416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009F5CCB" w14:textId="77777777" w:rsidR="00822416" w:rsidRPr="004913C8" w:rsidRDefault="00822416" w:rsidP="007C3D1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2416" w:rsidRPr="004913C8" w14:paraId="4130787D" w14:textId="77777777" w:rsidTr="00822416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1F5BDABA" w14:textId="032BCBE5" w:rsidR="00822416" w:rsidRPr="004913C8" w:rsidRDefault="00822416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3.14</w:t>
            </w:r>
          </w:p>
        </w:tc>
        <w:tc>
          <w:tcPr>
            <w:tcW w:w="2410" w:type="dxa"/>
          </w:tcPr>
          <w:p w14:paraId="24696135" w14:textId="0CBF3B8A" w:rsidR="00822416" w:rsidRPr="004913C8" w:rsidRDefault="00822416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Dissection</w:t>
            </w:r>
          </w:p>
        </w:tc>
        <w:tc>
          <w:tcPr>
            <w:tcW w:w="5953" w:type="dxa"/>
          </w:tcPr>
          <w:p w14:paraId="79C2E566" w14:textId="77777777" w:rsidR="00822416" w:rsidRPr="004913C8" w:rsidRDefault="00822416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With SOP</w:t>
            </w:r>
          </w:p>
        </w:tc>
        <w:tc>
          <w:tcPr>
            <w:tcW w:w="709" w:type="dxa"/>
          </w:tcPr>
          <w:p w14:paraId="1E1CCA6F" w14:textId="77777777" w:rsidR="00822416" w:rsidRPr="004913C8" w:rsidRDefault="00822416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44E76E45" w14:textId="48F29A78" w:rsidR="00822416" w:rsidRPr="004913C8" w:rsidRDefault="00822416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7D7E1C69" w14:textId="77777777" w:rsidR="00822416" w:rsidRPr="004913C8" w:rsidRDefault="00822416" w:rsidP="007C3D1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2416" w:rsidRPr="004913C8" w14:paraId="10852126" w14:textId="77777777" w:rsidTr="00822416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15745A9A" w14:textId="4B17FA8D" w:rsidR="00822416" w:rsidRPr="004913C8" w:rsidRDefault="00822416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3.15</w:t>
            </w:r>
          </w:p>
        </w:tc>
        <w:tc>
          <w:tcPr>
            <w:tcW w:w="2410" w:type="dxa"/>
          </w:tcPr>
          <w:p w14:paraId="7B8B217B" w14:textId="21E2D0E3" w:rsidR="00822416" w:rsidRPr="004913C8" w:rsidRDefault="00822416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 xml:space="preserve">Vat preparation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 w:rsidRPr="004913C8">
              <w:rPr>
                <w:rFonts w:ascii="Arial" w:hAnsi="Arial" w:cs="Arial"/>
                <w:sz w:val="18"/>
                <w:szCs w:val="18"/>
              </w:rPr>
              <w:t xml:space="preserve"> drainage</w:t>
            </w:r>
          </w:p>
        </w:tc>
        <w:tc>
          <w:tcPr>
            <w:tcW w:w="5953" w:type="dxa"/>
          </w:tcPr>
          <w:p w14:paraId="2390763A" w14:textId="77777777" w:rsidR="00822416" w:rsidRPr="004913C8" w:rsidRDefault="00822416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With SOP</w:t>
            </w:r>
          </w:p>
        </w:tc>
        <w:tc>
          <w:tcPr>
            <w:tcW w:w="709" w:type="dxa"/>
          </w:tcPr>
          <w:p w14:paraId="6B7BA1A6" w14:textId="77777777" w:rsidR="00822416" w:rsidRPr="004913C8" w:rsidRDefault="00822416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7814635D" w14:textId="518EB9D3" w:rsidR="00822416" w:rsidRPr="004913C8" w:rsidRDefault="00822416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4134CDE3" w14:textId="77777777" w:rsidR="00822416" w:rsidRPr="004913C8" w:rsidRDefault="00822416" w:rsidP="007C3D1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2416" w:rsidRPr="004913C8" w14:paraId="2299CB44" w14:textId="77777777" w:rsidTr="00822416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2B89F4E0" w14:textId="0FBC6931" w:rsidR="00822416" w:rsidRPr="004913C8" w:rsidRDefault="00822416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3.16</w:t>
            </w:r>
          </w:p>
        </w:tc>
        <w:tc>
          <w:tcPr>
            <w:tcW w:w="2410" w:type="dxa"/>
          </w:tcPr>
          <w:p w14:paraId="5E55729D" w14:textId="2BC47A06" w:rsidR="00822416" w:rsidRPr="004913C8" w:rsidRDefault="00822416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Soaking towels</w:t>
            </w:r>
          </w:p>
        </w:tc>
        <w:tc>
          <w:tcPr>
            <w:tcW w:w="5953" w:type="dxa"/>
          </w:tcPr>
          <w:p w14:paraId="0F1AD9A3" w14:textId="77777777" w:rsidR="00822416" w:rsidRPr="004913C8" w:rsidRDefault="00822416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Use of bleach</w:t>
            </w:r>
          </w:p>
        </w:tc>
        <w:tc>
          <w:tcPr>
            <w:tcW w:w="709" w:type="dxa"/>
          </w:tcPr>
          <w:p w14:paraId="60927014" w14:textId="77777777" w:rsidR="00822416" w:rsidRPr="004913C8" w:rsidRDefault="00822416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141C0B93" w14:textId="00F560E2" w:rsidR="00822416" w:rsidRPr="004913C8" w:rsidRDefault="00822416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12F4B336" w14:textId="77777777" w:rsidR="00822416" w:rsidRPr="004913C8" w:rsidRDefault="00822416" w:rsidP="007C3D1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2416" w:rsidRPr="004913C8" w14:paraId="5BF08D26" w14:textId="77777777" w:rsidTr="00822416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6E467C54" w14:textId="72239CE9" w:rsidR="00822416" w:rsidRPr="004913C8" w:rsidRDefault="00822416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3.17</w:t>
            </w:r>
          </w:p>
        </w:tc>
        <w:tc>
          <w:tcPr>
            <w:tcW w:w="2410" w:type="dxa"/>
          </w:tcPr>
          <w:p w14:paraId="0117C2F4" w14:textId="6683EDCB" w:rsidR="00822416" w:rsidRPr="004913C8" w:rsidRDefault="00822416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Labels</w:t>
            </w:r>
          </w:p>
        </w:tc>
        <w:tc>
          <w:tcPr>
            <w:tcW w:w="5953" w:type="dxa"/>
          </w:tcPr>
          <w:p w14:paraId="079EB68D" w14:textId="5B9A5E91" w:rsidR="00822416" w:rsidRPr="004913C8" w:rsidRDefault="00822416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Use self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4913C8">
              <w:rPr>
                <w:rFonts w:ascii="Arial" w:hAnsi="Arial" w:cs="Arial"/>
                <w:sz w:val="18"/>
                <w:szCs w:val="18"/>
              </w:rPr>
              <w:t>adhesive labels only</w:t>
            </w:r>
          </w:p>
        </w:tc>
        <w:tc>
          <w:tcPr>
            <w:tcW w:w="709" w:type="dxa"/>
          </w:tcPr>
          <w:p w14:paraId="4A95C3BA" w14:textId="77777777" w:rsidR="00822416" w:rsidRPr="004913C8" w:rsidRDefault="00822416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6ECE03A1" w14:textId="6CE28F06" w:rsidR="00822416" w:rsidRPr="004913C8" w:rsidRDefault="00822416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706E3CF8" w14:textId="77777777" w:rsidR="00822416" w:rsidRPr="004913C8" w:rsidRDefault="00822416" w:rsidP="007C3D1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510B8CA" w14:textId="77777777" w:rsidR="00923907" w:rsidRDefault="00923907" w:rsidP="00A32C50">
      <w:pPr>
        <w:spacing w:after="0"/>
      </w:pPr>
    </w:p>
    <w:tbl>
      <w:tblPr>
        <w:tblStyle w:val="TableGrid"/>
        <w:tblW w:w="15026" w:type="dxa"/>
        <w:shd w:val="clear" w:color="auto" w:fill="CCFFCC"/>
        <w:tblLook w:val="01E0" w:firstRow="1" w:lastRow="1" w:firstColumn="1" w:lastColumn="1" w:noHBand="0" w:noVBand="0"/>
      </w:tblPr>
      <w:tblGrid>
        <w:gridCol w:w="15026"/>
      </w:tblGrid>
      <w:tr w:rsidR="00146BFE" w:rsidRPr="004913C8" w14:paraId="032B79E3" w14:textId="77777777" w:rsidTr="00A32C50">
        <w:trPr>
          <w:trHeight w:val="284"/>
        </w:trPr>
        <w:tc>
          <w:tcPr>
            <w:tcW w:w="15026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shd w:val="clear" w:color="auto" w:fill="CCFFCC"/>
          </w:tcPr>
          <w:p w14:paraId="574813C6" w14:textId="2B262B0C" w:rsidR="00146BFE" w:rsidRPr="004913C8" w:rsidRDefault="00822416" w:rsidP="00822416">
            <w:pPr>
              <w:tabs>
                <w:tab w:val="left" w:pos="825"/>
              </w:tabs>
              <w:rPr>
                <w:rFonts w:ascii="Arial" w:hAnsi="Arial" w:cs="Arial"/>
                <w:b/>
                <w:i/>
                <w:szCs w:val="20"/>
              </w:rPr>
            </w:pPr>
            <w:r>
              <w:rPr>
                <w:rFonts w:ascii="Arial" w:hAnsi="Arial" w:cs="Arial"/>
                <w:b/>
                <w:i/>
                <w:szCs w:val="20"/>
              </w:rPr>
              <w:t>4.0</w:t>
            </w:r>
            <w:r>
              <w:rPr>
                <w:rFonts w:ascii="Arial" w:hAnsi="Arial" w:cs="Arial"/>
                <w:b/>
                <w:i/>
                <w:szCs w:val="20"/>
              </w:rPr>
              <w:tab/>
            </w:r>
            <w:r w:rsidR="00146BFE" w:rsidRPr="004913C8">
              <w:rPr>
                <w:rFonts w:ascii="Arial" w:hAnsi="Arial" w:cs="Arial"/>
                <w:b/>
                <w:i/>
                <w:szCs w:val="20"/>
              </w:rPr>
              <w:t>Machinery and Equipment</w:t>
            </w:r>
          </w:p>
        </w:tc>
      </w:tr>
    </w:tbl>
    <w:tbl>
      <w:tblPr>
        <w:tblStyle w:val="TableGrid1"/>
        <w:tblW w:w="15026" w:type="dxa"/>
        <w:tblInd w:w="-5" w:type="dxa"/>
        <w:tblLook w:val="01E0" w:firstRow="1" w:lastRow="1" w:firstColumn="1" w:lastColumn="1" w:noHBand="0" w:noVBand="0"/>
      </w:tblPr>
      <w:tblGrid>
        <w:gridCol w:w="709"/>
        <w:gridCol w:w="2410"/>
        <w:gridCol w:w="5953"/>
        <w:gridCol w:w="709"/>
        <w:gridCol w:w="709"/>
        <w:gridCol w:w="4536"/>
      </w:tblGrid>
      <w:tr w:rsidR="00822416" w14:paraId="7112A7B9" w14:textId="77777777" w:rsidTr="00822416">
        <w:tc>
          <w:tcPr>
            <w:tcW w:w="709" w:type="dxa"/>
            <w:tcBorders>
              <w:top w:val="single" w:sz="8" w:space="0" w:color="00B050"/>
            </w:tcBorders>
            <w:shd w:val="clear" w:color="auto" w:fill="E8E8E8" w:themeFill="text1" w:themeFillTint="1A"/>
          </w:tcPr>
          <w:p w14:paraId="02CC9225" w14:textId="7EA9A7E7" w:rsidR="00822416" w:rsidRPr="00E32828" w:rsidRDefault="00822416" w:rsidP="0025767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2410" w:type="dxa"/>
            <w:tcBorders>
              <w:top w:val="single" w:sz="8" w:space="0" w:color="00B050"/>
            </w:tcBorders>
            <w:shd w:val="clear" w:color="auto" w:fill="E8E8E8" w:themeFill="text1" w:themeFillTint="1A"/>
          </w:tcPr>
          <w:p w14:paraId="75ED0BAF" w14:textId="7A1B4254" w:rsidR="00822416" w:rsidRPr="00E32828" w:rsidRDefault="00822416" w:rsidP="0025767D">
            <w:pPr>
              <w:rPr>
                <w:rFonts w:ascii="Arial" w:hAnsi="Arial" w:cs="Arial"/>
                <w:b/>
              </w:rPr>
            </w:pPr>
            <w:bookmarkStart w:id="1" w:name="_Hlk141368637"/>
            <w:r w:rsidRPr="00E32828">
              <w:rPr>
                <w:rFonts w:ascii="Arial" w:hAnsi="Arial" w:cs="Arial"/>
                <w:b/>
              </w:rPr>
              <w:t>Component</w:t>
            </w:r>
          </w:p>
        </w:tc>
        <w:tc>
          <w:tcPr>
            <w:tcW w:w="5953" w:type="dxa"/>
            <w:tcBorders>
              <w:top w:val="single" w:sz="8" w:space="0" w:color="00B050"/>
            </w:tcBorders>
            <w:shd w:val="clear" w:color="auto" w:fill="E8E8E8" w:themeFill="text1" w:themeFillTint="1A"/>
          </w:tcPr>
          <w:p w14:paraId="21E6242C" w14:textId="77777777" w:rsidR="00822416" w:rsidRPr="00E32828" w:rsidRDefault="00822416" w:rsidP="0025767D">
            <w:pPr>
              <w:rPr>
                <w:rFonts w:ascii="Arial" w:hAnsi="Arial" w:cs="Arial"/>
                <w:b/>
              </w:rPr>
            </w:pPr>
            <w:r w:rsidRPr="00E32828">
              <w:rPr>
                <w:rFonts w:ascii="Arial" w:hAnsi="Arial" w:cs="Arial"/>
                <w:b/>
              </w:rPr>
              <w:t>Compliance</w:t>
            </w:r>
          </w:p>
        </w:tc>
        <w:tc>
          <w:tcPr>
            <w:tcW w:w="709" w:type="dxa"/>
            <w:tcBorders>
              <w:top w:val="single" w:sz="8" w:space="0" w:color="00B050"/>
            </w:tcBorders>
            <w:shd w:val="clear" w:color="auto" w:fill="E8E8E8" w:themeFill="text1" w:themeFillTint="1A"/>
          </w:tcPr>
          <w:p w14:paraId="50FC1DE2" w14:textId="3F5CFF64" w:rsidR="00822416" w:rsidRPr="00E32828" w:rsidRDefault="00822416" w:rsidP="0025767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</w:t>
            </w:r>
          </w:p>
        </w:tc>
        <w:tc>
          <w:tcPr>
            <w:tcW w:w="709" w:type="dxa"/>
            <w:tcBorders>
              <w:top w:val="single" w:sz="8" w:space="0" w:color="00B050"/>
            </w:tcBorders>
            <w:shd w:val="clear" w:color="auto" w:fill="E8E8E8" w:themeFill="text1" w:themeFillTint="1A"/>
          </w:tcPr>
          <w:p w14:paraId="15067F88" w14:textId="414C207F" w:rsidR="00822416" w:rsidRPr="00E32828" w:rsidRDefault="00822416" w:rsidP="0025767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4536" w:type="dxa"/>
            <w:tcBorders>
              <w:top w:val="single" w:sz="8" w:space="0" w:color="00B050"/>
            </w:tcBorders>
            <w:shd w:val="clear" w:color="auto" w:fill="E8E8E8" w:themeFill="text1" w:themeFillTint="1A"/>
          </w:tcPr>
          <w:p w14:paraId="35574C30" w14:textId="77777777" w:rsidR="00822416" w:rsidRPr="00E32828" w:rsidRDefault="00822416" w:rsidP="0025767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Additional Notes / Description</w:t>
            </w:r>
          </w:p>
        </w:tc>
      </w:tr>
      <w:tr w:rsidR="00822416" w:rsidRPr="004913C8" w14:paraId="6829B506" w14:textId="77777777" w:rsidTr="00822416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4FD1A102" w14:textId="67FDBE5A" w:rsidR="00822416" w:rsidRPr="004913C8" w:rsidRDefault="00822416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</w:t>
            </w:r>
          </w:p>
        </w:tc>
        <w:bookmarkEnd w:id="1"/>
        <w:tc>
          <w:tcPr>
            <w:tcW w:w="2410" w:type="dxa"/>
          </w:tcPr>
          <w:p w14:paraId="6FA964CE" w14:textId="7D0F5234" w:rsidR="00822416" w:rsidRPr="004913C8" w:rsidRDefault="00822416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SOPs</w:t>
            </w:r>
          </w:p>
        </w:tc>
        <w:tc>
          <w:tcPr>
            <w:tcW w:w="5953" w:type="dxa"/>
          </w:tcPr>
          <w:p w14:paraId="508D270D" w14:textId="1F010018" w:rsidR="00822416" w:rsidRPr="004913C8" w:rsidRDefault="00822416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 xml:space="preserve">Operating instructions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 w:rsidRPr="004913C8">
              <w:rPr>
                <w:rFonts w:ascii="Arial" w:hAnsi="Arial" w:cs="Arial"/>
                <w:sz w:val="18"/>
                <w:szCs w:val="18"/>
              </w:rPr>
              <w:t xml:space="preserve"> safety signs adequate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 w:rsidRPr="004913C8">
              <w:rPr>
                <w:rFonts w:ascii="Arial" w:hAnsi="Arial" w:cs="Arial"/>
                <w:sz w:val="18"/>
                <w:szCs w:val="18"/>
              </w:rPr>
              <w:t xml:space="preserve"> clearly visible</w:t>
            </w:r>
          </w:p>
        </w:tc>
        <w:tc>
          <w:tcPr>
            <w:tcW w:w="709" w:type="dxa"/>
          </w:tcPr>
          <w:p w14:paraId="46447CFD" w14:textId="77777777" w:rsidR="00822416" w:rsidRPr="004913C8" w:rsidRDefault="00822416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521FED12" w14:textId="73134B81" w:rsidR="00822416" w:rsidRPr="004913C8" w:rsidRDefault="00822416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2DD6B317" w14:textId="77777777" w:rsidR="00822416" w:rsidRPr="004913C8" w:rsidRDefault="00822416" w:rsidP="00A32C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2416" w:rsidRPr="004913C8" w14:paraId="05B3E36F" w14:textId="77777777" w:rsidTr="00822416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728E717F" w14:textId="44084AD9" w:rsidR="00822416" w:rsidRPr="004913C8" w:rsidRDefault="00822416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</w:t>
            </w:r>
          </w:p>
        </w:tc>
        <w:tc>
          <w:tcPr>
            <w:tcW w:w="2410" w:type="dxa"/>
          </w:tcPr>
          <w:p w14:paraId="2312939A" w14:textId="381AADE8" w:rsidR="00822416" w:rsidRPr="004913C8" w:rsidRDefault="00822416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Emergency stop switches</w:t>
            </w:r>
          </w:p>
        </w:tc>
        <w:tc>
          <w:tcPr>
            <w:tcW w:w="5953" w:type="dxa"/>
          </w:tcPr>
          <w:p w14:paraId="1AB54E6B" w14:textId="70F6E17D" w:rsidR="00822416" w:rsidRPr="004913C8" w:rsidRDefault="00822416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 xml:space="preserve">Clearly labelled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 w:rsidRPr="004913C8">
              <w:rPr>
                <w:rFonts w:ascii="Arial" w:hAnsi="Arial" w:cs="Arial"/>
                <w:sz w:val="18"/>
                <w:szCs w:val="18"/>
              </w:rPr>
              <w:t xml:space="preserve"> accessible</w:t>
            </w:r>
          </w:p>
        </w:tc>
        <w:tc>
          <w:tcPr>
            <w:tcW w:w="709" w:type="dxa"/>
          </w:tcPr>
          <w:p w14:paraId="43F7D4C5" w14:textId="77777777" w:rsidR="00822416" w:rsidRPr="004913C8" w:rsidRDefault="00822416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388E1FAF" w14:textId="4C7BC9C1" w:rsidR="00822416" w:rsidRPr="004913C8" w:rsidRDefault="00822416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3F625AFC" w14:textId="77777777" w:rsidR="00822416" w:rsidRPr="004913C8" w:rsidRDefault="00822416" w:rsidP="00A32C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2416" w:rsidRPr="004913C8" w14:paraId="610FB8CB" w14:textId="77777777" w:rsidTr="00822416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2221F17E" w14:textId="0965E734" w:rsidR="00822416" w:rsidRPr="004913C8" w:rsidRDefault="00822416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</w:t>
            </w:r>
          </w:p>
        </w:tc>
        <w:tc>
          <w:tcPr>
            <w:tcW w:w="2410" w:type="dxa"/>
          </w:tcPr>
          <w:p w14:paraId="6128D80A" w14:textId="5DA51BA2" w:rsidR="00822416" w:rsidRPr="004913C8" w:rsidRDefault="00822416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Safety glasses</w:t>
            </w:r>
          </w:p>
        </w:tc>
        <w:tc>
          <w:tcPr>
            <w:tcW w:w="5953" w:type="dxa"/>
          </w:tcPr>
          <w:p w14:paraId="76F4D2BE" w14:textId="77777777" w:rsidR="00822416" w:rsidRPr="004913C8" w:rsidRDefault="00822416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Readily available where appropriate</w:t>
            </w:r>
          </w:p>
        </w:tc>
        <w:tc>
          <w:tcPr>
            <w:tcW w:w="709" w:type="dxa"/>
          </w:tcPr>
          <w:p w14:paraId="424D3A21" w14:textId="77777777" w:rsidR="00822416" w:rsidRPr="004913C8" w:rsidRDefault="00822416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2945BE6F" w14:textId="15AA5360" w:rsidR="00822416" w:rsidRPr="004913C8" w:rsidRDefault="00822416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73A76217" w14:textId="77777777" w:rsidR="00822416" w:rsidRPr="004913C8" w:rsidRDefault="00822416" w:rsidP="00A32C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2416" w:rsidRPr="004913C8" w14:paraId="5A10A2A8" w14:textId="77777777" w:rsidTr="00822416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51185939" w14:textId="2204B6F0" w:rsidR="00822416" w:rsidRPr="004913C8" w:rsidRDefault="00822416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</w:t>
            </w:r>
          </w:p>
        </w:tc>
        <w:tc>
          <w:tcPr>
            <w:tcW w:w="2410" w:type="dxa"/>
          </w:tcPr>
          <w:p w14:paraId="33313F74" w14:textId="0B3A27DF" w:rsidR="00822416" w:rsidRPr="004913C8" w:rsidRDefault="00822416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Obstruction</w:t>
            </w:r>
          </w:p>
        </w:tc>
        <w:tc>
          <w:tcPr>
            <w:tcW w:w="5953" w:type="dxa"/>
          </w:tcPr>
          <w:p w14:paraId="035C1AB6" w14:textId="7CE5D8DF" w:rsidR="00822416" w:rsidRPr="004913C8" w:rsidRDefault="00822416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 xml:space="preserve">Machines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 w:rsidRPr="004913C8">
              <w:rPr>
                <w:rFonts w:ascii="Arial" w:hAnsi="Arial" w:cs="Arial"/>
                <w:sz w:val="18"/>
                <w:szCs w:val="18"/>
              </w:rPr>
              <w:t xml:space="preserve"> equipment free from obstruction</w:t>
            </w:r>
          </w:p>
        </w:tc>
        <w:tc>
          <w:tcPr>
            <w:tcW w:w="709" w:type="dxa"/>
          </w:tcPr>
          <w:p w14:paraId="6D17613D" w14:textId="77777777" w:rsidR="00822416" w:rsidRPr="004913C8" w:rsidRDefault="00822416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7F797C39" w14:textId="27BBDCEE" w:rsidR="00822416" w:rsidRPr="004913C8" w:rsidRDefault="00822416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729F9B2D" w14:textId="77777777" w:rsidR="00822416" w:rsidRPr="004913C8" w:rsidRDefault="00822416" w:rsidP="00A32C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2416" w:rsidRPr="004913C8" w14:paraId="7831BC41" w14:textId="77777777" w:rsidTr="00822416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2B2D660F" w14:textId="39064F76" w:rsidR="00822416" w:rsidRPr="004913C8" w:rsidRDefault="00822416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</w:t>
            </w:r>
          </w:p>
        </w:tc>
        <w:tc>
          <w:tcPr>
            <w:tcW w:w="2410" w:type="dxa"/>
          </w:tcPr>
          <w:p w14:paraId="4B3CF1A7" w14:textId="2E23B6ED" w:rsidR="00822416" w:rsidRPr="004913C8" w:rsidRDefault="00822416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Guards</w:t>
            </w:r>
          </w:p>
        </w:tc>
        <w:tc>
          <w:tcPr>
            <w:tcW w:w="5953" w:type="dxa"/>
          </w:tcPr>
          <w:p w14:paraId="7C0F7FB6" w14:textId="77777777" w:rsidR="00822416" w:rsidRPr="004913C8" w:rsidRDefault="00822416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All moving parts adequately guarded</w:t>
            </w:r>
          </w:p>
        </w:tc>
        <w:tc>
          <w:tcPr>
            <w:tcW w:w="709" w:type="dxa"/>
          </w:tcPr>
          <w:p w14:paraId="004E6E63" w14:textId="77777777" w:rsidR="00822416" w:rsidRPr="004913C8" w:rsidRDefault="00822416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79A36678" w14:textId="34FA45A4" w:rsidR="00822416" w:rsidRPr="004913C8" w:rsidRDefault="00822416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0C9F0574" w14:textId="77777777" w:rsidR="00822416" w:rsidRPr="004913C8" w:rsidRDefault="00822416" w:rsidP="00A32C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2416" w:rsidRPr="004913C8" w14:paraId="76E7619B" w14:textId="77777777" w:rsidTr="00822416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30CA443D" w14:textId="6A065165" w:rsidR="00822416" w:rsidRPr="004913C8" w:rsidRDefault="00822416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</w:t>
            </w:r>
          </w:p>
        </w:tc>
        <w:tc>
          <w:tcPr>
            <w:tcW w:w="2410" w:type="dxa"/>
          </w:tcPr>
          <w:p w14:paraId="27100AB7" w14:textId="07B11DA0" w:rsidR="00822416" w:rsidRPr="004913C8" w:rsidRDefault="00822416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 xml:space="preserve">Electrical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 w:rsidRPr="004913C8">
              <w:rPr>
                <w:rFonts w:ascii="Arial" w:hAnsi="Arial" w:cs="Arial"/>
                <w:sz w:val="18"/>
                <w:szCs w:val="18"/>
              </w:rPr>
              <w:t xml:space="preserve"> plumbing</w:t>
            </w:r>
          </w:p>
        </w:tc>
        <w:tc>
          <w:tcPr>
            <w:tcW w:w="5953" w:type="dxa"/>
          </w:tcPr>
          <w:p w14:paraId="2D77E71F" w14:textId="77777777" w:rsidR="00822416" w:rsidRPr="004913C8" w:rsidRDefault="00822416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Connections in good order</w:t>
            </w:r>
          </w:p>
        </w:tc>
        <w:tc>
          <w:tcPr>
            <w:tcW w:w="709" w:type="dxa"/>
          </w:tcPr>
          <w:p w14:paraId="40C34949" w14:textId="77777777" w:rsidR="00822416" w:rsidRPr="004913C8" w:rsidRDefault="00822416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6BEA6587" w14:textId="5BED7C38" w:rsidR="00822416" w:rsidRPr="004913C8" w:rsidRDefault="00822416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1A45E102" w14:textId="77777777" w:rsidR="00822416" w:rsidRPr="004913C8" w:rsidRDefault="00822416" w:rsidP="00A32C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2416" w:rsidRPr="004913C8" w14:paraId="41825EAA" w14:textId="77777777" w:rsidTr="00822416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13DE65E4" w14:textId="54D41FBA" w:rsidR="00822416" w:rsidRPr="004913C8" w:rsidRDefault="00822416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</w:t>
            </w:r>
          </w:p>
        </w:tc>
        <w:tc>
          <w:tcPr>
            <w:tcW w:w="2410" w:type="dxa"/>
          </w:tcPr>
          <w:p w14:paraId="25987C4F" w14:textId="5AA8AC14" w:rsidR="00822416" w:rsidRPr="004913C8" w:rsidRDefault="00822416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 xml:space="preserve">CO2 </w:t>
            </w:r>
            <w:r>
              <w:rPr>
                <w:rFonts w:ascii="Arial" w:hAnsi="Arial" w:cs="Arial"/>
                <w:sz w:val="18"/>
                <w:szCs w:val="18"/>
              </w:rPr>
              <w:t xml:space="preserve">and ABE/BE powder </w:t>
            </w:r>
            <w:r w:rsidRPr="004913C8">
              <w:rPr>
                <w:rFonts w:ascii="Arial" w:hAnsi="Arial" w:cs="Arial"/>
                <w:sz w:val="18"/>
                <w:szCs w:val="18"/>
              </w:rPr>
              <w:t>extinguisher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5953" w:type="dxa"/>
          </w:tcPr>
          <w:p w14:paraId="65E5A60F" w14:textId="77777777" w:rsidR="00822416" w:rsidRPr="004913C8" w:rsidRDefault="00822416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Readily available</w:t>
            </w:r>
          </w:p>
        </w:tc>
        <w:tc>
          <w:tcPr>
            <w:tcW w:w="709" w:type="dxa"/>
          </w:tcPr>
          <w:p w14:paraId="77DA6F41" w14:textId="77777777" w:rsidR="00822416" w:rsidRPr="004913C8" w:rsidRDefault="00822416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3620729A" w14:textId="1EDF4EB0" w:rsidR="00822416" w:rsidRPr="004913C8" w:rsidRDefault="00822416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15D96008" w14:textId="77777777" w:rsidR="00822416" w:rsidRPr="004913C8" w:rsidRDefault="00822416" w:rsidP="00A32C5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8F84760" w14:textId="12C2FDD7" w:rsidR="00923907" w:rsidRDefault="00923907" w:rsidP="00D57BB8">
      <w:pPr>
        <w:spacing w:after="0"/>
      </w:pPr>
    </w:p>
    <w:p w14:paraId="5D90D1CF" w14:textId="77777777" w:rsidR="00923907" w:rsidRDefault="00923907" w:rsidP="00D57BB8">
      <w:pPr>
        <w:spacing w:after="0"/>
      </w:pPr>
    </w:p>
    <w:tbl>
      <w:tblPr>
        <w:tblStyle w:val="TableGrid"/>
        <w:tblW w:w="15016" w:type="dxa"/>
        <w:shd w:val="clear" w:color="auto" w:fill="CCFFCC"/>
        <w:tblLook w:val="01E0" w:firstRow="1" w:lastRow="1" w:firstColumn="1" w:lastColumn="1" w:noHBand="0" w:noVBand="0"/>
      </w:tblPr>
      <w:tblGrid>
        <w:gridCol w:w="15016"/>
      </w:tblGrid>
      <w:tr w:rsidR="00146BFE" w:rsidRPr="004913C8" w14:paraId="62C79155" w14:textId="77777777" w:rsidTr="00D57BB8">
        <w:trPr>
          <w:trHeight w:val="284"/>
        </w:trPr>
        <w:tc>
          <w:tcPr>
            <w:tcW w:w="15016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shd w:val="clear" w:color="auto" w:fill="CCFFCC"/>
          </w:tcPr>
          <w:p w14:paraId="1CFAF64C" w14:textId="491446AB" w:rsidR="00146BFE" w:rsidRPr="004913C8" w:rsidRDefault="00F068AF" w:rsidP="00F068AF">
            <w:pPr>
              <w:tabs>
                <w:tab w:val="left" w:pos="840"/>
              </w:tabs>
              <w:rPr>
                <w:rFonts w:ascii="Arial" w:hAnsi="Arial" w:cs="Arial"/>
                <w:b/>
                <w:i/>
                <w:szCs w:val="20"/>
              </w:rPr>
            </w:pPr>
            <w:r>
              <w:rPr>
                <w:rFonts w:ascii="Arial" w:hAnsi="Arial" w:cs="Arial"/>
                <w:b/>
                <w:i/>
                <w:szCs w:val="20"/>
              </w:rPr>
              <w:t>5.0</w:t>
            </w:r>
            <w:r>
              <w:rPr>
                <w:rFonts w:ascii="Arial" w:hAnsi="Arial" w:cs="Arial"/>
                <w:b/>
                <w:i/>
                <w:szCs w:val="20"/>
              </w:rPr>
              <w:tab/>
            </w:r>
            <w:r w:rsidR="00146BFE" w:rsidRPr="004913C8">
              <w:rPr>
                <w:rFonts w:ascii="Arial" w:hAnsi="Arial" w:cs="Arial"/>
                <w:b/>
                <w:i/>
                <w:szCs w:val="20"/>
              </w:rPr>
              <w:t>Housekeeping / Maintenance</w:t>
            </w:r>
          </w:p>
        </w:tc>
      </w:tr>
    </w:tbl>
    <w:tbl>
      <w:tblPr>
        <w:tblStyle w:val="TableGrid1"/>
        <w:tblW w:w="15026" w:type="dxa"/>
        <w:tblInd w:w="-5" w:type="dxa"/>
        <w:tblLook w:val="01E0" w:firstRow="1" w:lastRow="1" w:firstColumn="1" w:lastColumn="1" w:noHBand="0" w:noVBand="0"/>
      </w:tblPr>
      <w:tblGrid>
        <w:gridCol w:w="709"/>
        <w:gridCol w:w="2410"/>
        <w:gridCol w:w="5953"/>
        <w:gridCol w:w="709"/>
        <w:gridCol w:w="709"/>
        <w:gridCol w:w="4536"/>
      </w:tblGrid>
      <w:tr w:rsidR="00F068AF" w14:paraId="408CC8BB" w14:textId="77777777" w:rsidTr="00F068AF">
        <w:tc>
          <w:tcPr>
            <w:tcW w:w="709" w:type="dxa"/>
            <w:tcBorders>
              <w:top w:val="single" w:sz="8" w:space="0" w:color="00B050"/>
            </w:tcBorders>
            <w:shd w:val="clear" w:color="auto" w:fill="E8E8E8" w:themeFill="text1" w:themeFillTint="1A"/>
          </w:tcPr>
          <w:p w14:paraId="214D5541" w14:textId="74EC8FD3" w:rsidR="00F068AF" w:rsidRPr="00E32828" w:rsidRDefault="00F068AF" w:rsidP="0025767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2410" w:type="dxa"/>
            <w:tcBorders>
              <w:top w:val="single" w:sz="8" w:space="0" w:color="00B050"/>
            </w:tcBorders>
            <w:shd w:val="clear" w:color="auto" w:fill="E8E8E8" w:themeFill="text1" w:themeFillTint="1A"/>
          </w:tcPr>
          <w:p w14:paraId="12CFDC52" w14:textId="0ACACDFF" w:rsidR="00F068AF" w:rsidRPr="00E32828" w:rsidRDefault="00F068AF" w:rsidP="0025767D">
            <w:pPr>
              <w:rPr>
                <w:rFonts w:ascii="Arial" w:hAnsi="Arial" w:cs="Arial"/>
                <w:b/>
              </w:rPr>
            </w:pPr>
            <w:r w:rsidRPr="00E32828">
              <w:rPr>
                <w:rFonts w:ascii="Arial" w:hAnsi="Arial" w:cs="Arial"/>
                <w:b/>
              </w:rPr>
              <w:t>Component</w:t>
            </w:r>
          </w:p>
        </w:tc>
        <w:tc>
          <w:tcPr>
            <w:tcW w:w="5953" w:type="dxa"/>
            <w:tcBorders>
              <w:top w:val="single" w:sz="8" w:space="0" w:color="00B050"/>
            </w:tcBorders>
            <w:shd w:val="clear" w:color="auto" w:fill="E8E8E8" w:themeFill="text1" w:themeFillTint="1A"/>
          </w:tcPr>
          <w:p w14:paraId="4B43EEBC" w14:textId="77777777" w:rsidR="00F068AF" w:rsidRPr="00E32828" w:rsidRDefault="00F068AF" w:rsidP="0025767D">
            <w:pPr>
              <w:rPr>
                <w:rFonts w:ascii="Arial" w:hAnsi="Arial" w:cs="Arial"/>
                <w:b/>
              </w:rPr>
            </w:pPr>
            <w:r w:rsidRPr="00E32828">
              <w:rPr>
                <w:rFonts w:ascii="Arial" w:hAnsi="Arial" w:cs="Arial"/>
                <w:b/>
              </w:rPr>
              <w:t>Compliance</w:t>
            </w:r>
          </w:p>
        </w:tc>
        <w:tc>
          <w:tcPr>
            <w:tcW w:w="709" w:type="dxa"/>
            <w:tcBorders>
              <w:top w:val="single" w:sz="8" w:space="0" w:color="00B050"/>
            </w:tcBorders>
            <w:shd w:val="clear" w:color="auto" w:fill="E8E8E8" w:themeFill="text1" w:themeFillTint="1A"/>
          </w:tcPr>
          <w:p w14:paraId="76F2EB93" w14:textId="17EB350E" w:rsidR="00F068AF" w:rsidRPr="00E32828" w:rsidRDefault="00F068AF" w:rsidP="0025767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</w:t>
            </w:r>
          </w:p>
        </w:tc>
        <w:tc>
          <w:tcPr>
            <w:tcW w:w="709" w:type="dxa"/>
            <w:tcBorders>
              <w:top w:val="single" w:sz="8" w:space="0" w:color="00B050"/>
            </w:tcBorders>
            <w:shd w:val="clear" w:color="auto" w:fill="E8E8E8" w:themeFill="text1" w:themeFillTint="1A"/>
          </w:tcPr>
          <w:p w14:paraId="082A7DF0" w14:textId="355F2803" w:rsidR="00F068AF" w:rsidRPr="00E32828" w:rsidRDefault="00F068AF" w:rsidP="0025767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4536" w:type="dxa"/>
            <w:tcBorders>
              <w:top w:val="single" w:sz="8" w:space="0" w:color="00B050"/>
            </w:tcBorders>
            <w:shd w:val="clear" w:color="auto" w:fill="E8E8E8" w:themeFill="text1" w:themeFillTint="1A"/>
          </w:tcPr>
          <w:p w14:paraId="612E1948" w14:textId="77777777" w:rsidR="00F068AF" w:rsidRPr="00E32828" w:rsidRDefault="00F068AF" w:rsidP="0025767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Additional Notes / Description</w:t>
            </w:r>
          </w:p>
        </w:tc>
      </w:tr>
      <w:tr w:rsidR="00F068AF" w:rsidRPr="004913C8" w14:paraId="1BD54AB6" w14:textId="77777777" w:rsidTr="00F068AF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708441DE" w14:textId="6F4E4E90" w:rsidR="00F068AF" w:rsidRPr="004913C8" w:rsidRDefault="00F068AF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</w:t>
            </w:r>
          </w:p>
        </w:tc>
        <w:tc>
          <w:tcPr>
            <w:tcW w:w="2410" w:type="dxa"/>
          </w:tcPr>
          <w:p w14:paraId="245A2396" w14:textId="2ECC5922" w:rsidR="00F068AF" w:rsidRPr="004913C8" w:rsidRDefault="00F068AF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Floors</w:t>
            </w:r>
          </w:p>
        </w:tc>
        <w:tc>
          <w:tcPr>
            <w:tcW w:w="5953" w:type="dxa"/>
          </w:tcPr>
          <w:p w14:paraId="3113EDD0" w14:textId="7A24DF46" w:rsidR="00F068AF" w:rsidRPr="004913C8" w:rsidRDefault="00F068AF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 xml:space="preserve">Clean, dry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 w:rsidRPr="004913C8">
              <w:rPr>
                <w:rFonts w:ascii="Arial" w:hAnsi="Arial" w:cs="Arial"/>
                <w:sz w:val="18"/>
                <w:szCs w:val="18"/>
              </w:rPr>
              <w:t xml:space="preserve"> free from slip/trip hazards</w:t>
            </w:r>
          </w:p>
        </w:tc>
        <w:tc>
          <w:tcPr>
            <w:tcW w:w="709" w:type="dxa"/>
          </w:tcPr>
          <w:p w14:paraId="38F09333" w14:textId="77777777" w:rsidR="00F068AF" w:rsidRPr="004913C8" w:rsidRDefault="00F068AF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64970081" w14:textId="604457FE" w:rsidR="00F068AF" w:rsidRPr="004913C8" w:rsidRDefault="00F068AF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0FFB3AB2" w14:textId="77777777" w:rsidR="00F068AF" w:rsidRPr="004913C8" w:rsidRDefault="00F068AF" w:rsidP="00D57B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68AF" w:rsidRPr="004913C8" w14:paraId="099B7737" w14:textId="77777777" w:rsidTr="00F068AF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5347412F" w14:textId="4D8ADB96" w:rsidR="00F068AF" w:rsidRPr="004913C8" w:rsidRDefault="00F068AF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</w:t>
            </w:r>
          </w:p>
        </w:tc>
        <w:tc>
          <w:tcPr>
            <w:tcW w:w="2410" w:type="dxa"/>
          </w:tcPr>
          <w:p w14:paraId="609FE58F" w14:textId="1CDFDDA8" w:rsidR="00F068AF" w:rsidRPr="004913C8" w:rsidRDefault="00F068AF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Shelving</w:t>
            </w:r>
          </w:p>
        </w:tc>
        <w:tc>
          <w:tcPr>
            <w:tcW w:w="5953" w:type="dxa"/>
          </w:tcPr>
          <w:p w14:paraId="713676B0" w14:textId="6F89BBE7" w:rsidR="00F068AF" w:rsidRPr="004913C8" w:rsidRDefault="00F068AF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 xml:space="preserve">Stable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 w:rsidRPr="004913C8">
              <w:rPr>
                <w:rFonts w:ascii="Arial" w:hAnsi="Arial" w:cs="Arial"/>
                <w:sz w:val="18"/>
                <w:szCs w:val="18"/>
              </w:rPr>
              <w:t xml:space="preserve"> not overloaded</w:t>
            </w:r>
          </w:p>
        </w:tc>
        <w:tc>
          <w:tcPr>
            <w:tcW w:w="709" w:type="dxa"/>
          </w:tcPr>
          <w:p w14:paraId="7A4C3D16" w14:textId="77777777" w:rsidR="00F068AF" w:rsidRPr="004913C8" w:rsidRDefault="00F068AF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517432AD" w14:textId="004BE2E6" w:rsidR="00F068AF" w:rsidRPr="004913C8" w:rsidRDefault="00F068AF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71C8F0AF" w14:textId="77777777" w:rsidR="00F068AF" w:rsidRPr="004913C8" w:rsidRDefault="00F068AF" w:rsidP="00D57B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68AF" w:rsidRPr="004913C8" w14:paraId="7BD8236B" w14:textId="77777777" w:rsidTr="00F068AF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6341D364" w14:textId="0B71AFBC" w:rsidR="00F068AF" w:rsidRPr="004913C8" w:rsidRDefault="00F068AF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</w:t>
            </w:r>
          </w:p>
        </w:tc>
        <w:tc>
          <w:tcPr>
            <w:tcW w:w="2410" w:type="dxa"/>
          </w:tcPr>
          <w:p w14:paraId="2C392EC8" w14:textId="6F9C8907" w:rsidR="00F068AF" w:rsidRPr="004913C8" w:rsidRDefault="00F068AF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 xml:space="preserve">Walkways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 w:rsidRPr="004913C8">
              <w:rPr>
                <w:rFonts w:ascii="Arial" w:hAnsi="Arial" w:cs="Arial"/>
                <w:sz w:val="18"/>
                <w:szCs w:val="18"/>
              </w:rPr>
              <w:t xml:space="preserve"> aisles</w:t>
            </w:r>
          </w:p>
        </w:tc>
        <w:tc>
          <w:tcPr>
            <w:tcW w:w="5953" w:type="dxa"/>
          </w:tcPr>
          <w:p w14:paraId="28C4722B" w14:textId="77777777" w:rsidR="00F068AF" w:rsidRPr="004913C8" w:rsidRDefault="00F068AF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Free from obstruction</w:t>
            </w:r>
          </w:p>
        </w:tc>
        <w:tc>
          <w:tcPr>
            <w:tcW w:w="709" w:type="dxa"/>
          </w:tcPr>
          <w:p w14:paraId="2A7DDE22" w14:textId="77777777" w:rsidR="00F068AF" w:rsidRPr="004913C8" w:rsidRDefault="00F068AF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135CA85A" w14:textId="59D06349" w:rsidR="00F068AF" w:rsidRPr="004913C8" w:rsidRDefault="00F068AF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64B3382B" w14:textId="77777777" w:rsidR="00F068AF" w:rsidRPr="004913C8" w:rsidRDefault="00F068AF" w:rsidP="00D57B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68AF" w:rsidRPr="004913C8" w14:paraId="55723818" w14:textId="77777777" w:rsidTr="00F068AF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0EED384F" w14:textId="660B29CD" w:rsidR="00F068AF" w:rsidRPr="004913C8" w:rsidRDefault="00F068AF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</w:t>
            </w:r>
          </w:p>
        </w:tc>
        <w:tc>
          <w:tcPr>
            <w:tcW w:w="2410" w:type="dxa"/>
          </w:tcPr>
          <w:p w14:paraId="2DD3B476" w14:textId="6F579B49" w:rsidR="00F068AF" w:rsidRPr="004913C8" w:rsidRDefault="00F068AF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Exits</w:t>
            </w:r>
          </w:p>
        </w:tc>
        <w:tc>
          <w:tcPr>
            <w:tcW w:w="5953" w:type="dxa"/>
          </w:tcPr>
          <w:p w14:paraId="2DBEDE9F" w14:textId="77777777" w:rsidR="00F068AF" w:rsidRPr="004913C8" w:rsidRDefault="00F068AF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Free from obstruction</w:t>
            </w:r>
          </w:p>
        </w:tc>
        <w:tc>
          <w:tcPr>
            <w:tcW w:w="709" w:type="dxa"/>
          </w:tcPr>
          <w:p w14:paraId="03952020" w14:textId="77777777" w:rsidR="00F068AF" w:rsidRPr="004913C8" w:rsidRDefault="00F068AF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0E6F45BE" w14:textId="39BF866F" w:rsidR="00F068AF" w:rsidRPr="004913C8" w:rsidRDefault="00F068AF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5DD3448A" w14:textId="77777777" w:rsidR="00F068AF" w:rsidRPr="004913C8" w:rsidRDefault="00F068AF" w:rsidP="00D57B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68AF" w:rsidRPr="004913C8" w14:paraId="7F64D2EB" w14:textId="77777777" w:rsidTr="00F068AF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38F336F4" w14:textId="286D8CFD" w:rsidR="00F068AF" w:rsidRPr="004913C8" w:rsidRDefault="00F068AF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</w:t>
            </w:r>
          </w:p>
        </w:tc>
        <w:tc>
          <w:tcPr>
            <w:tcW w:w="2410" w:type="dxa"/>
          </w:tcPr>
          <w:p w14:paraId="19DEE22A" w14:textId="3D95DAAF" w:rsidR="00F068AF" w:rsidRPr="004913C8" w:rsidRDefault="00F068AF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Exit signs</w:t>
            </w:r>
          </w:p>
        </w:tc>
        <w:tc>
          <w:tcPr>
            <w:tcW w:w="5953" w:type="dxa"/>
          </w:tcPr>
          <w:p w14:paraId="169718E3" w14:textId="631BE326" w:rsidR="00F068AF" w:rsidRPr="004913C8" w:rsidRDefault="00F068AF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 xml:space="preserve">Illuminated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 w:rsidRPr="004913C8">
              <w:rPr>
                <w:rFonts w:ascii="Arial" w:hAnsi="Arial" w:cs="Arial"/>
                <w:sz w:val="18"/>
                <w:szCs w:val="18"/>
              </w:rPr>
              <w:t xml:space="preserve"> clearly visible</w:t>
            </w:r>
          </w:p>
        </w:tc>
        <w:tc>
          <w:tcPr>
            <w:tcW w:w="709" w:type="dxa"/>
          </w:tcPr>
          <w:p w14:paraId="548E3C80" w14:textId="77777777" w:rsidR="00F068AF" w:rsidRPr="004913C8" w:rsidRDefault="00F068AF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3DA275B6" w14:textId="0AFE3043" w:rsidR="00F068AF" w:rsidRPr="004913C8" w:rsidRDefault="00F068AF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1C8A9844" w14:textId="77777777" w:rsidR="00F068AF" w:rsidRPr="004913C8" w:rsidRDefault="00F068AF" w:rsidP="00D57B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68AF" w:rsidRPr="004913C8" w14:paraId="6F1D95F5" w14:textId="77777777" w:rsidTr="00F068AF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60157A33" w14:textId="5EAA210E" w:rsidR="00F068AF" w:rsidRPr="004913C8" w:rsidRDefault="00F068AF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</w:t>
            </w:r>
          </w:p>
        </w:tc>
        <w:tc>
          <w:tcPr>
            <w:tcW w:w="2410" w:type="dxa"/>
          </w:tcPr>
          <w:p w14:paraId="59FC70DD" w14:textId="658FFE23" w:rsidR="00F068AF" w:rsidRPr="004913C8" w:rsidRDefault="00F068AF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Emergency lighting</w:t>
            </w:r>
          </w:p>
        </w:tc>
        <w:tc>
          <w:tcPr>
            <w:tcW w:w="5953" w:type="dxa"/>
          </w:tcPr>
          <w:p w14:paraId="4482B2EA" w14:textId="7AA65012" w:rsidR="00F068AF" w:rsidRPr="004913C8" w:rsidRDefault="00F068AF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 xml:space="preserve">Installed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 w:rsidRPr="004913C8">
              <w:rPr>
                <w:rFonts w:ascii="Arial" w:hAnsi="Arial" w:cs="Arial"/>
                <w:sz w:val="18"/>
                <w:szCs w:val="18"/>
              </w:rPr>
              <w:t xml:space="preserve"> in operation</w:t>
            </w:r>
          </w:p>
        </w:tc>
        <w:tc>
          <w:tcPr>
            <w:tcW w:w="709" w:type="dxa"/>
          </w:tcPr>
          <w:p w14:paraId="6321E58A" w14:textId="77777777" w:rsidR="00F068AF" w:rsidRPr="004913C8" w:rsidRDefault="00F068AF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651692AC" w14:textId="6FB3E33F" w:rsidR="00F068AF" w:rsidRPr="004913C8" w:rsidRDefault="00F068AF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2E05BE41" w14:textId="77777777" w:rsidR="00F068AF" w:rsidRPr="004913C8" w:rsidRDefault="00F068AF" w:rsidP="00D57B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68AF" w:rsidRPr="004913C8" w14:paraId="6203C379" w14:textId="77777777" w:rsidTr="00F068AF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52DB4205" w14:textId="7B545A1A" w:rsidR="00F068AF" w:rsidRPr="004913C8" w:rsidRDefault="00F068AF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</w:t>
            </w:r>
          </w:p>
        </w:tc>
        <w:tc>
          <w:tcPr>
            <w:tcW w:w="2410" w:type="dxa"/>
          </w:tcPr>
          <w:p w14:paraId="5D0EBD28" w14:textId="32FDEF8A" w:rsidR="00F068AF" w:rsidRPr="004913C8" w:rsidRDefault="00F068AF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Facility maintenance</w:t>
            </w:r>
          </w:p>
        </w:tc>
        <w:tc>
          <w:tcPr>
            <w:tcW w:w="5953" w:type="dxa"/>
          </w:tcPr>
          <w:p w14:paraId="197B89C4" w14:textId="3FAD88E0" w:rsidR="00F068AF" w:rsidRPr="004913C8" w:rsidRDefault="00F068AF" w:rsidP="00D57BB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 xml:space="preserve">Maintenance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 w:rsidRPr="004913C8">
              <w:rPr>
                <w:rFonts w:ascii="Arial" w:hAnsi="Arial" w:cs="Arial"/>
                <w:sz w:val="18"/>
                <w:szCs w:val="18"/>
              </w:rPr>
              <w:t xml:space="preserve"> service personnel advised of special hazards</w:t>
            </w:r>
          </w:p>
          <w:p w14:paraId="3360DCB3" w14:textId="7F68DE73" w:rsidR="00F068AF" w:rsidRPr="004913C8" w:rsidRDefault="00F068AF" w:rsidP="00D57BB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Decontamination of surfaces prior to maintenance</w:t>
            </w:r>
          </w:p>
        </w:tc>
        <w:tc>
          <w:tcPr>
            <w:tcW w:w="709" w:type="dxa"/>
          </w:tcPr>
          <w:p w14:paraId="2A9E9186" w14:textId="77777777" w:rsidR="00F068AF" w:rsidRPr="004913C8" w:rsidRDefault="00F068AF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25FF9738" w14:textId="266FD080" w:rsidR="00F068AF" w:rsidRPr="004913C8" w:rsidRDefault="00F068AF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5959112A" w14:textId="77777777" w:rsidR="00F068AF" w:rsidRPr="004913C8" w:rsidRDefault="00F068AF" w:rsidP="00D57B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C4290D8" w14:textId="17CDE597" w:rsidR="00923907" w:rsidRDefault="00923907" w:rsidP="00003D29">
      <w:pPr>
        <w:spacing w:after="0"/>
      </w:pPr>
    </w:p>
    <w:p w14:paraId="50EDA134" w14:textId="2D8DF859" w:rsidR="00923907" w:rsidRDefault="00923907">
      <w:pPr>
        <w:spacing w:after="160" w:line="259" w:lineRule="auto"/>
      </w:pPr>
      <w:r>
        <w:br w:type="page"/>
      </w:r>
    </w:p>
    <w:p w14:paraId="3A7D3571" w14:textId="77777777" w:rsidR="00923907" w:rsidRDefault="00923907" w:rsidP="00003D29">
      <w:pPr>
        <w:spacing w:after="0"/>
      </w:pPr>
    </w:p>
    <w:tbl>
      <w:tblPr>
        <w:tblStyle w:val="TableGrid"/>
        <w:tblW w:w="15016" w:type="dxa"/>
        <w:shd w:val="clear" w:color="auto" w:fill="CCFFCC"/>
        <w:tblLook w:val="01E0" w:firstRow="1" w:lastRow="1" w:firstColumn="1" w:lastColumn="1" w:noHBand="0" w:noVBand="0"/>
      </w:tblPr>
      <w:tblGrid>
        <w:gridCol w:w="15016"/>
      </w:tblGrid>
      <w:tr w:rsidR="00146BFE" w:rsidRPr="004913C8" w14:paraId="4AB27A9B" w14:textId="77777777" w:rsidTr="00003D29">
        <w:trPr>
          <w:trHeight w:val="284"/>
        </w:trPr>
        <w:tc>
          <w:tcPr>
            <w:tcW w:w="15016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shd w:val="clear" w:color="auto" w:fill="CCFFCC"/>
          </w:tcPr>
          <w:p w14:paraId="275388C3" w14:textId="31745764" w:rsidR="00146BFE" w:rsidRPr="004913C8" w:rsidRDefault="009A3527" w:rsidP="009A3527">
            <w:pPr>
              <w:tabs>
                <w:tab w:val="left" w:pos="840"/>
              </w:tabs>
              <w:rPr>
                <w:rFonts w:ascii="Arial" w:hAnsi="Arial" w:cs="Arial"/>
                <w:b/>
                <w:i/>
                <w:szCs w:val="20"/>
              </w:rPr>
            </w:pPr>
            <w:r>
              <w:rPr>
                <w:rFonts w:ascii="Arial" w:hAnsi="Arial" w:cs="Arial"/>
                <w:b/>
                <w:i/>
                <w:szCs w:val="20"/>
              </w:rPr>
              <w:t>6.0</w:t>
            </w:r>
            <w:r>
              <w:rPr>
                <w:rFonts w:ascii="Arial" w:hAnsi="Arial" w:cs="Arial"/>
                <w:b/>
                <w:i/>
                <w:szCs w:val="20"/>
              </w:rPr>
              <w:tab/>
            </w:r>
            <w:r w:rsidR="00146BFE" w:rsidRPr="004913C8">
              <w:rPr>
                <w:rFonts w:ascii="Arial" w:hAnsi="Arial" w:cs="Arial"/>
                <w:b/>
                <w:i/>
                <w:szCs w:val="20"/>
              </w:rPr>
              <w:t>Environmental</w:t>
            </w:r>
          </w:p>
        </w:tc>
      </w:tr>
    </w:tbl>
    <w:tbl>
      <w:tblPr>
        <w:tblStyle w:val="TableGrid1"/>
        <w:tblW w:w="15026" w:type="dxa"/>
        <w:tblInd w:w="-5" w:type="dxa"/>
        <w:tblLook w:val="01E0" w:firstRow="1" w:lastRow="1" w:firstColumn="1" w:lastColumn="1" w:noHBand="0" w:noVBand="0"/>
      </w:tblPr>
      <w:tblGrid>
        <w:gridCol w:w="709"/>
        <w:gridCol w:w="2410"/>
        <w:gridCol w:w="5953"/>
        <w:gridCol w:w="709"/>
        <w:gridCol w:w="709"/>
        <w:gridCol w:w="4536"/>
      </w:tblGrid>
      <w:tr w:rsidR="009A3527" w14:paraId="0F35AD4F" w14:textId="77777777" w:rsidTr="009A3527">
        <w:tc>
          <w:tcPr>
            <w:tcW w:w="709" w:type="dxa"/>
            <w:tcBorders>
              <w:top w:val="single" w:sz="8" w:space="0" w:color="00B050"/>
            </w:tcBorders>
            <w:shd w:val="clear" w:color="auto" w:fill="E8E8E8" w:themeFill="text1" w:themeFillTint="1A"/>
          </w:tcPr>
          <w:p w14:paraId="6B777D3F" w14:textId="0BB09C66" w:rsidR="009A3527" w:rsidRPr="00E32828" w:rsidRDefault="009A3527" w:rsidP="0025767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2410" w:type="dxa"/>
            <w:tcBorders>
              <w:top w:val="single" w:sz="8" w:space="0" w:color="00B050"/>
            </w:tcBorders>
            <w:shd w:val="clear" w:color="auto" w:fill="E8E8E8" w:themeFill="text1" w:themeFillTint="1A"/>
          </w:tcPr>
          <w:p w14:paraId="443E74D5" w14:textId="7F9753D1" w:rsidR="009A3527" w:rsidRPr="00E32828" w:rsidRDefault="009A3527" w:rsidP="0025767D">
            <w:pPr>
              <w:rPr>
                <w:rFonts w:ascii="Arial" w:hAnsi="Arial" w:cs="Arial"/>
                <w:b/>
              </w:rPr>
            </w:pPr>
            <w:r w:rsidRPr="00E32828">
              <w:rPr>
                <w:rFonts w:ascii="Arial" w:hAnsi="Arial" w:cs="Arial"/>
                <w:b/>
              </w:rPr>
              <w:t>Component</w:t>
            </w:r>
          </w:p>
        </w:tc>
        <w:tc>
          <w:tcPr>
            <w:tcW w:w="5953" w:type="dxa"/>
            <w:tcBorders>
              <w:top w:val="single" w:sz="8" w:space="0" w:color="00B050"/>
            </w:tcBorders>
            <w:shd w:val="clear" w:color="auto" w:fill="E8E8E8" w:themeFill="text1" w:themeFillTint="1A"/>
          </w:tcPr>
          <w:p w14:paraId="2B14DEBB" w14:textId="77777777" w:rsidR="009A3527" w:rsidRPr="00E32828" w:rsidRDefault="009A3527" w:rsidP="0025767D">
            <w:pPr>
              <w:rPr>
                <w:rFonts w:ascii="Arial" w:hAnsi="Arial" w:cs="Arial"/>
                <w:b/>
              </w:rPr>
            </w:pPr>
            <w:r w:rsidRPr="00E32828">
              <w:rPr>
                <w:rFonts w:ascii="Arial" w:hAnsi="Arial" w:cs="Arial"/>
                <w:b/>
              </w:rPr>
              <w:t>Compliance</w:t>
            </w:r>
          </w:p>
        </w:tc>
        <w:tc>
          <w:tcPr>
            <w:tcW w:w="709" w:type="dxa"/>
            <w:tcBorders>
              <w:top w:val="single" w:sz="8" w:space="0" w:color="00B050"/>
            </w:tcBorders>
            <w:shd w:val="clear" w:color="auto" w:fill="E8E8E8" w:themeFill="text1" w:themeFillTint="1A"/>
          </w:tcPr>
          <w:p w14:paraId="6E60DC42" w14:textId="5AE5F7E1" w:rsidR="009A3527" w:rsidRPr="00E32828" w:rsidRDefault="009A3527" w:rsidP="0025767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</w:t>
            </w:r>
          </w:p>
        </w:tc>
        <w:tc>
          <w:tcPr>
            <w:tcW w:w="709" w:type="dxa"/>
            <w:tcBorders>
              <w:top w:val="single" w:sz="8" w:space="0" w:color="00B050"/>
            </w:tcBorders>
            <w:shd w:val="clear" w:color="auto" w:fill="E8E8E8" w:themeFill="text1" w:themeFillTint="1A"/>
          </w:tcPr>
          <w:p w14:paraId="5AB16D1F" w14:textId="43634DA0" w:rsidR="009A3527" w:rsidRPr="00E32828" w:rsidRDefault="009A3527" w:rsidP="0025767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4536" w:type="dxa"/>
            <w:tcBorders>
              <w:top w:val="single" w:sz="8" w:space="0" w:color="00B050"/>
            </w:tcBorders>
            <w:shd w:val="clear" w:color="auto" w:fill="E8E8E8" w:themeFill="text1" w:themeFillTint="1A"/>
          </w:tcPr>
          <w:p w14:paraId="63B41926" w14:textId="77777777" w:rsidR="009A3527" w:rsidRPr="00E32828" w:rsidRDefault="009A3527" w:rsidP="0025767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Additional Notes / Description</w:t>
            </w:r>
          </w:p>
        </w:tc>
      </w:tr>
      <w:tr w:rsidR="009A3527" w:rsidRPr="004913C8" w14:paraId="1A125584" w14:textId="77777777" w:rsidTr="009A3527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20D58497" w14:textId="0B27B136" w:rsidR="009A3527" w:rsidRPr="004913C8" w:rsidRDefault="009A3527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2410" w:type="dxa"/>
          </w:tcPr>
          <w:p w14:paraId="46C9B324" w14:textId="620CD1B2" w:rsidR="009A3527" w:rsidRPr="004913C8" w:rsidRDefault="009A3527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Waste management system</w:t>
            </w:r>
          </w:p>
        </w:tc>
        <w:tc>
          <w:tcPr>
            <w:tcW w:w="5953" w:type="dxa"/>
          </w:tcPr>
          <w:p w14:paraId="42EA39EE" w14:textId="77777777" w:rsidR="009A3527" w:rsidRPr="004913C8" w:rsidRDefault="009A3527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Written procedures (SOP) in place</w:t>
            </w:r>
          </w:p>
        </w:tc>
        <w:tc>
          <w:tcPr>
            <w:tcW w:w="709" w:type="dxa"/>
          </w:tcPr>
          <w:p w14:paraId="2759762F" w14:textId="77777777" w:rsidR="009A3527" w:rsidRPr="004913C8" w:rsidRDefault="009A3527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2EBD2EBD" w14:textId="14EEC71E" w:rsidR="009A3527" w:rsidRPr="004913C8" w:rsidRDefault="009A3527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2AB6C2E2" w14:textId="77777777" w:rsidR="009A3527" w:rsidRPr="004913C8" w:rsidRDefault="009A3527" w:rsidP="00003D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527" w:rsidRPr="004913C8" w14:paraId="2F88683E" w14:textId="77777777" w:rsidTr="009A3527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1CA7C93C" w14:textId="0D6685DF" w:rsidR="009A3527" w:rsidRPr="004913C8" w:rsidRDefault="009A3527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</w:t>
            </w:r>
          </w:p>
        </w:tc>
        <w:tc>
          <w:tcPr>
            <w:tcW w:w="2410" w:type="dxa"/>
          </w:tcPr>
          <w:p w14:paraId="4C677288" w14:textId="3A4C500D" w:rsidR="009A3527" w:rsidRPr="004913C8" w:rsidRDefault="009A3527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Segregation of waste</w:t>
            </w:r>
          </w:p>
        </w:tc>
        <w:tc>
          <w:tcPr>
            <w:tcW w:w="5953" w:type="dxa"/>
          </w:tcPr>
          <w:p w14:paraId="37A1B37C" w14:textId="77777777" w:rsidR="009A3527" w:rsidRPr="004913C8" w:rsidRDefault="009A3527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Written procedures (SOP) in place</w:t>
            </w:r>
          </w:p>
        </w:tc>
        <w:tc>
          <w:tcPr>
            <w:tcW w:w="709" w:type="dxa"/>
          </w:tcPr>
          <w:p w14:paraId="5CE027BE" w14:textId="77777777" w:rsidR="009A3527" w:rsidRPr="004913C8" w:rsidRDefault="009A3527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516F5AFC" w14:textId="2E17A9F7" w:rsidR="009A3527" w:rsidRPr="004913C8" w:rsidRDefault="009A3527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38026591" w14:textId="77777777" w:rsidR="009A3527" w:rsidRPr="004913C8" w:rsidRDefault="009A3527" w:rsidP="00003D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527" w:rsidRPr="004913C8" w14:paraId="5C4EEDD8" w14:textId="77777777" w:rsidTr="009A3527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7FF05224" w14:textId="307280C1" w:rsidR="009A3527" w:rsidRPr="004913C8" w:rsidRDefault="009A3527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2410" w:type="dxa"/>
          </w:tcPr>
          <w:p w14:paraId="1F13DC8E" w14:textId="6BDFB359" w:rsidR="009A3527" w:rsidRPr="004913C8" w:rsidRDefault="009A3527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Storage of waste</w:t>
            </w:r>
          </w:p>
        </w:tc>
        <w:tc>
          <w:tcPr>
            <w:tcW w:w="5953" w:type="dxa"/>
          </w:tcPr>
          <w:p w14:paraId="5800F8BE" w14:textId="77777777" w:rsidR="009A3527" w:rsidRPr="004913C8" w:rsidRDefault="009A3527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Written procedures (SOP) in place</w:t>
            </w:r>
          </w:p>
        </w:tc>
        <w:tc>
          <w:tcPr>
            <w:tcW w:w="709" w:type="dxa"/>
          </w:tcPr>
          <w:p w14:paraId="218486A7" w14:textId="77777777" w:rsidR="009A3527" w:rsidRPr="004913C8" w:rsidRDefault="009A3527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385383F7" w14:textId="1E619B03" w:rsidR="009A3527" w:rsidRPr="004913C8" w:rsidRDefault="009A3527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76FA66A1" w14:textId="77777777" w:rsidR="009A3527" w:rsidRPr="004913C8" w:rsidRDefault="009A3527" w:rsidP="00003D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527" w:rsidRPr="004913C8" w14:paraId="5D9290C1" w14:textId="77777777" w:rsidTr="009A3527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3B072301" w14:textId="170F2915" w:rsidR="009A3527" w:rsidRPr="004913C8" w:rsidRDefault="009A3527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</w:t>
            </w:r>
          </w:p>
        </w:tc>
        <w:tc>
          <w:tcPr>
            <w:tcW w:w="2410" w:type="dxa"/>
          </w:tcPr>
          <w:p w14:paraId="5B074CD0" w14:textId="418C362D" w:rsidR="009A3527" w:rsidRPr="004913C8" w:rsidRDefault="009A3527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Storage of embalmed human material</w:t>
            </w:r>
          </w:p>
        </w:tc>
        <w:tc>
          <w:tcPr>
            <w:tcW w:w="5953" w:type="dxa"/>
          </w:tcPr>
          <w:p w14:paraId="421A9D21" w14:textId="77777777" w:rsidR="009A3527" w:rsidRPr="004913C8" w:rsidRDefault="009A3527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As per Anatomy Act</w:t>
            </w:r>
          </w:p>
        </w:tc>
        <w:tc>
          <w:tcPr>
            <w:tcW w:w="709" w:type="dxa"/>
          </w:tcPr>
          <w:p w14:paraId="348637CB" w14:textId="77777777" w:rsidR="009A3527" w:rsidRPr="004913C8" w:rsidRDefault="009A3527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120AE577" w14:textId="742E6FDC" w:rsidR="009A3527" w:rsidRPr="004913C8" w:rsidRDefault="009A3527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4711BDFA" w14:textId="77777777" w:rsidR="009A3527" w:rsidRPr="004913C8" w:rsidRDefault="009A3527" w:rsidP="00003D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527" w:rsidRPr="004913C8" w14:paraId="7C833178" w14:textId="77777777" w:rsidTr="009A3527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18E5A48E" w14:textId="43685C27" w:rsidR="009A3527" w:rsidRPr="004913C8" w:rsidRDefault="009A3527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</w:t>
            </w:r>
          </w:p>
        </w:tc>
        <w:tc>
          <w:tcPr>
            <w:tcW w:w="2410" w:type="dxa"/>
          </w:tcPr>
          <w:p w14:paraId="5AC81FB1" w14:textId="1BD6C238" w:rsidR="009A3527" w:rsidRPr="004913C8" w:rsidRDefault="009A3527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Disposal of waste</w:t>
            </w:r>
          </w:p>
        </w:tc>
        <w:tc>
          <w:tcPr>
            <w:tcW w:w="5953" w:type="dxa"/>
          </w:tcPr>
          <w:p w14:paraId="4A74B280" w14:textId="77777777" w:rsidR="009A3527" w:rsidRPr="004913C8" w:rsidRDefault="009A3527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Written procedures (SOP) in place</w:t>
            </w:r>
          </w:p>
        </w:tc>
        <w:tc>
          <w:tcPr>
            <w:tcW w:w="709" w:type="dxa"/>
          </w:tcPr>
          <w:p w14:paraId="42A85114" w14:textId="77777777" w:rsidR="009A3527" w:rsidRPr="004913C8" w:rsidRDefault="009A3527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79F0B33C" w14:textId="1C173DBE" w:rsidR="009A3527" w:rsidRPr="004913C8" w:rsidRDefault="009A3527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221903BA" w14:textId="77777777" w:rsidR="009A3527" w:rsidRPr="004913C8" w:rsidRDefault="009A3527" w:rsidP="00003D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527" w:rsidRPr="004913C8" w14:paraId="3796B7F3" w14:textId="77777777" w:rsidTr="009A3527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752D7D6B" w14:textId="12968ACB" w:rsidR="009A3527" w:rsidRPr="004913C8" w:rsidRDefault="009A3527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</w:t>
            </w:r>
          </w:p>
        </w:tc>
        <w:tc>
          <w:tcPr>
            <w:tcW w:w="2410" w:type="dxa"/>
          </w:tcPr>
          <w:p w14:paraId="500DD4EF" w14:textId="3CE696A1" w:rsidR="009A3527" w:rsidRPr="004913C8" w:rsidRDefault="009A3527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Noise</w:t>
            </w:r>
          </w:p>
        </w:tc>
        <w:tc>
          <w:tcPr>
            <w:tcW w:w="5953" w:type="dxa"/>
          </w:tcPr>
          <w:p w14:paraId="3DAEB6E8" w14:textId="77777777" w:rsidR="009A3527" w:rsidRPr="004913C8" w:rsidRDefault="009A3527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Levels acceptable</w:t>
            </w:r>
          </w:p>
        </w:tc>
        <w:tc>
          <w:tcPr>
            <w:tcW w:w="709" w:type="dxa"/>
          </w:tcPr>
          <w:p w14:paraId="5364C6D3" w14:textId="77777777" w:rsidR="009A3527" w:rsidRPr="004913C8" w:rsidRDefault="009A3527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72ABB333" w14:textId="4E3B48CD" w:rsidR="009A3527" w:rsidRPr="004913C8" w:rsidRDefault="009A3527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4006B253" w14:textId="77777777" w:rsidR="009A3527" w:rsidRPr="004913C8" w:rsidRDefault="009A3527" w:rsidP="00003D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527" w:rsidRPr="004913C8" w14:paraId="57243829" w14:textId="77777777" w:rsidTr="009A3527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1DBE2B8B" w14:textId="1FA7804F" w:rsidR="009A3527" w:rsidRPr="004913C8" w:rsidRDefault="009A3527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</w:t>
            </w:r>
          </w:p>
        </w:tc>
        <w:tc>
          <w:tcPr>
            <w:tcW w:w="2410" w:type="dxa"/>
          </w:tcPr>
          <w:p w14:paraId="2C1BA9FD" w14:textId="6D317764" w:rsidR="009A3527" w:rsidRPr="004913C8" w:rsidRDefault="009A3527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Lighting</w:t>
            </w:r>
          </w:p>
        </w:tc>
        <w:tc>
          <w:tcPr>
            <w:tcW w:w="5953" w:type="dxa"/>
          </w:tcPr>
          <w:p w14:paraId="3C55180A" w14:textId="240A30EB" w:rsidR="009A3527" w:rsidRPr="004913C8" w:rsidRDefault="009A3527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 xml:space="preserve">All adequate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 w:rsidRPr="004913C8">
              <w:rPr>
                <w:rFonts w:ascii="Arial" w:hAnsi="Arial" w:cs="Arial"/>
                <w:sz w:val="18"/>
                <w:szCs w:val="18"/>
              </w:rPr>
              <w:t xml:space="preserve"> working</w:t>
            </w:r>
          </w:p>
        </w:tc>
        <w:tc>
          <w:tcPr>
            <w:tcW w:w="709" w:type="dxa"/>
          </w:tcPr>
          <w:p w14:paraId="2F16F96E" w14:textId="77777777" w:rsidR="009A3527" w:rsidRPr="004913C8" w:rsidRDefault="009A3527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27881C43" w14:textId="5C2C6B23" w:rsidR="009A3527" w:rsidRPr="004913C8" w:rsidRDefault="009A3527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2BB10E02" w14:textId="77777777" w:rsidR="009A3527" w:rsidRPr="004913C8" w:rsidRDefault="009A3527" w:rsidP="00003D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527" w:rsidRPr="004913C8" w14:paraId="3D84B94B" w14:textId="77777777" w:rsidTr="009A3527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49A64005" w14:textId="59AC29AE" w:rsidR="009A3527" w:rsidRPr="004913C8" w:rsidRDefault="009A3527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</w:t>
            </w:r>
          </w:p>
        </w:tc>
        <w:tc>
          <w:tcPr>
            <w:tcW w:w="2410" w:type="dxa"/>
          </w:tcPr>
          <w:p w14:paraId="238B669F" w14:textId="239942D9" w:rsidR="009A3527" w:rsidRPr="004913C8" w:rsidRDefault="009A3527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Water supply</w:t>
            </w:r>
          </w:p>
        </w:tc>
        <w:tc>
          <w:tcPr>
            <w:tcW w:w="5953" w:type="dxa"/>
          </w:tcPr>
          <w:p w14:paraId="35ECA08D" w14:textId="116CAC94" w:rsidR="009A3527" w:rsidRPr="004913C8" w:rsidRDefault="009A3527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Back flow prevention in accordance with AS3500</w:t>
            </w:r>
          </w:p>
        </w:tc>
        <w:tc>
          <w:tcPr>
            <w:tcW w:w="709" w:type="dxa"/>
          </w:tcPr>
          <w:p w14:paraId="017318A3" w14:textId="77777777" w:rsidR="009A3527" w:rsidRPr="004913C8" w:rsidRDefault="009A3527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51D8234E" w14:textId="1F6BB107" w:rsidR="009A3527" w:rsidRPr="004913C8" w:rsidRDefault="009A3527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6BCF3842" w14:textId="77777777" w:rsidR="009A3527" w:rsidRPr="004913C8" w:rsidRDefault="009A3527" w:rsidP="00003D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527" w:rsidRPr="004913C8" w14:paraId="5DEE87CF" w14:textId="77777777" w:rsidTr="009A3527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44BD11E4" w14:textId="211F8C42" w:rsidR="009A3527" w:rsidRPr="004913C8" w:rsidRDefault="009A3527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</w:t>
            </w:r>
          </w:p>
        </w:tc>
        <w:tc>
          <w:tcPr>
            <w:tcW w:w="2410" w:type="dxa"/>
          </w:tcPr>
          <w:p w14:paraId="27C54139" w14:textId="09F2DAB5" w:rsidR="009A3527" w:rsidRPr="004913C8" w:rsidRDefault="009A3527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Pest control program</w:t>
            </w:r>
          </w:p>
        </w:tc>
        <w:tc>
          <w:tcPr>
            <w:tcW w:w="5953" w:type="dxa"/>
          </w:tcPr>
          <w:p w14:paraId="5563EC6A" w14:textId="3C19CD7A" w:rsidR="009A3527" w:rsidRPr="004913C8" w:rsidRDefault="009A3527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 xml:space="preserve">In place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 w:rsidRPr="004913C8">
              <w:rPr>
                <w:rFonts w:ascii="Arial" w:hAnsi="Arial" w:cs="Arial"/>
                <w:sz w:val="18"/>
                <w:szCs w:val="18"/>
              </w:rPr>
              <w:t xml:space="preserve"> documented</w:t>
            </w:r>
          </w:p>
        </w:tc>
        <w:tc>
          <w:tcPr>
            <w:tcW w:w="709" w:type="dxa"/>
          </w:tcPr>
          <w:p w14:paraId="7E2393DA" w14:textId="77777777" w:rsidR="009A3527" w:rsidRPr="004913C8" w:rsidRDefault="009A3527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75718E00" w14:textId="3784D672" w:rsidR="009A3527" w:rsidRPr="004913C8" w:rsidRDefault="009A3527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20617AA2" w14:textId="77777777" w:rsidR="009A3527" w:rsidRPr="004913C8" w:rsidRDefault="009A3527" w:rsidP="00003D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527" w:rsidRPr="004913C8" w14:paraId="6BBF7286" w14:textId="77777777" w:rsidTr="009A3527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359B1EB9" w14:textId="469860EC" w:rsidR="009A3527" w:rsidRPr="004913C8" w:rsidRDefault="009A3527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6.10</w:t>
            </w:r>
          </w:p>
        </w:tc>
        <w:tc>
          <w:tcPr>
            <w:tcW w:w="2410" w:type="dxa"/>
          </w:tcPr>
          <w:p w14:paraId="22DCE9E4" w14:textId="24644440" w:rsidR="009A3527" w:rsidRPr="004913C8" w:rsidRDefault="009A3527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Formaldehyde</w:t>
            </w:r>
          </w:p>
        </w:tc>
        <w:tc>
          <w:tcPr>
            <w:tcW w:w="5953" w:type="dxa"/>
          </w:tcPr>
          <w:p w14:paraId="10059391" w14:textId="77777777" w:rsidR="009A3527" w:rsidRPr="004913C8" w:rsidRDefault="009A3527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Exposure monitoring</w:t>
            </w:r>
          </w:p>
        </w:tc>
        <w:tc>
          <w:tcPr>
            <w:tcW w:w="709" w:type="dxa"/>
          </w:tcPr>
          <w:p w14:paraId="39B92530" w14:textId="77777777" w:rsidR="009A3527" w:rsidRPr="004913C8" w:rsidRDefault="009A3527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40FADCF2" w14:textId="35EBFF97" w:rsidR="009A3527" w:rsidRPr="004913C8" w:rsidRDefault="009A3527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72FAFD63" w14:textId="77777777" w:rsidR="009A3527" w:rsidRPr="004913C8" w:rsidRDefault="009A3527" w:rsidP="00003D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052091D" w14:textId="3FDD29F0" w:rsidR="00003D29" w:rsidRDefault="00003D29" w:rsidP="00003D29">
      <w:pPr>
        <w:spacing w:after="0"/>
      </w:pPr>
    </w:p>
    <w:p w14:paraId="2C655238" w14:textId="77777777" w:rsidR="00923907" w:rsidRDefault="00923907" w:rsidP="00003D29">
      <w:pPr>
        <w:spacing w:after="0"/>
      </w:pPr>
    </w:p>
    <w:tbl>
      <w:tblPr>
        <w:tblStyle w:val="TableGrid"/>
        <w:tblW w:w="15016" w:type="dxa"/>
        <w:shd w:val="clear" w:color="auto" w:fill="CCFFCC"/>
        <w:tblLook w:val="01E0" w:firstRow="1" w:lastRow="1" w:firstColumn="1" w:lastColumn="1" w:noHBand="0" w:noVBand="0"/>
      </w:tblPr>
      <w:tblGrid>
        <w:gridCol w:w="15016"/>
      </w:tblGrid>
      <w:tr w:rsidR="00146BFE" w:rsidRPr="004913C8" w14:paraId="5D4DBEF1" w14:textId="77777777" w:rsidTr="00304F22">
        <w:trPr>
          <w:trHeight w:val="284"/>
        </w:trPr>
        <w:tc>
          <w:tcPr>
            <w:tcW w:w="15016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shd w:val="clear" w:color="auto" w:fill="CCFFCC"/>
          </w:tcPr>
          <w:p w14:paraId="0336830A" w14:textId="23013977" w:rsidR="00146BFE" w:rsidRPr="004913C8" w:rsidRDefault="00C255B7" w:rsidP="00C255B7">
            <w:pPr>
              <w:tabs>
                <w:tab w:val="left" w:pos="795"/>
              </w:tabs>
              <w:spacing w:after="0"/>
              <w:rPr>
                <w:rFonts w:ascii="Arial" w:hAnsi="Arial" w:cs="Arial"/>
                <w:b/>
                <w:i/>
                <w:szCs w:val="20"/>
              </w:rPr>
            </w:pPr>
            <w:r>
              <w:rPr>
                <w:rFonts w:ascii="Arial" w:hAnsi="Arial" w:cs="Arial"/>
                <w:b/>
                <w:i/>
                <w:szCs w:val="20"/>
              </w:rPr>
              <w:t>7.0</w:t>
            </w:r>
            <w:r>
              <w:rPr>
                <w:rFonts w:ascii="Arial" w:hAnsi="Arial" w:cs="Arial"/>
                <w:b/>
                <w:i/>
                <w:szCs w:val="20"/>
              </w:rPr>
              <w:tab/>
            </w:r>
            <w:r w:rsidR="00146BFE" w:rsidRPr="004913C8">
              <w:rPr>
                <w:rFonts w:ascii="Arial" w:hAnsi="Arial" w:cs="Arial"/>
                <w:b/>
                <w:i/>
                <w:szCs w:val="20"/>
              </w:rPr>
              <w:t>Biological Safety</w:t>
            </w:r>
          </w:p>
        </w:tc>
      </w:tr>
    </w:tbl>
    <w:tbl>
      <w:tblPr>
        <w:tblStyle w:val="TableGrid1"/>
        <w:tblW w:w="15026" w:type="dxa"/>
        <w:tblInd w:w="-5" w:type="dxa"/>
        <w:tblLook w:val="01E0" w:firstRow="1" w:lastRow="1" w:firstColumn="1" w:lastColumn="1" w:noHBand="0" w:noVBand="0"/>
      </w:tblPr>
      <w:tblGrid>
        <w:gridCol w:w="709"/>
        <w:gridCol w:w="2410"/>
        <w:gridCol w:w="5953"/>
        <w:gridCol w:w="709"/>
        <w:gridCol w:w="709"/>
        <w:gridCol w:w="4536"/>
      </w:tblGrid>
      <w:tr w:rsidR="00C255B7" w14:paraId="04105A73" w14:textId="77777777" w:rsidTr="00C255B7">
        <w:tc>
          <w:tcPr>
            <w:tcW w:w="709" w:type="dxa"/>
            <w:tcBorders>
              <w:top w:val="single" w:sz="8" w:space="0" w:color="00B050"/>
            </w:tcBorders>
            <w:shd w:val="clear" w:color="auto" w:fill="E8E8E8" w:themeFill="text1" w:themeFillTint="1A"/>
          </w:tcPr>
          <w:p w14:paraId="59E861DC" w14:textId="47538937" w:rsidR="00C255B7" w:rsidRPr="00E32828" w:rsidRDefault="00C255B7" w:rsidP="0025767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2410" w:type="dxa"/>
            <w:tcBorders>
              <w:top w:val="single" w:sz="8" w:space="0" w:color="00B050"/>
            </w:tcBorders>
            <w:shd w:val="clear" w:color="auto" w:fill="E8E8E8" w:themeFill="text1" w:themeFillTint="1A"/>
          </w:tcPr>
          <w:p w14:paraId="7C114387" w14:textId="0069121C" w:rsidR="00C255B7" w:rsidRPr="00E32828" w:rsidRDefault="00C255B7" w:rsidP="0025767D">
            <w:pPr>
              <w:rPr>
                <w:rFonts w:ascii="Arial" w:hAnsi="Arial" w:cs="Arial"/>
                <w:b/>
              </w:rPr>
            </w:pPr>
            <w:r w:rsidRPr="00E32828">
              <w:rPr>
                <w:rFonts w:ascii="Arial" w:hAnsi="Arial" w:cs="Arial"/>
                <w:b/>
              </w:rPr>
              <w:t>Component</w:t>
            </w:r>
          </w:p>
        </w:tc>
        <w:tc>
          <w:tcPr>
            <w:tcW w:w="5953" w:type="dxa"/>
            <w:tcBorders>
              <w:top w:val="single" w:sz="8" w:space="0" w:color="00B050"/>
            </w:tcBorders>
            <w:shd w:val="clear" w:color="auto" w:fill="E8E8E8" w:themeFill="text1" w:themeFillTint="1A"/>
          </w:tcPr>
          <w:p w14:paraId="3D587D7E" w14:textId="77777777" w:rsidR="00C255B7" w:rsidRPr="00E32828" w:rsidRDefault="00C255B7" w:rsidP="0025767D">
            <w:pPr>
              <w:rPr>
                <w:rFonts w:ascii="Arial" w:hAnsi="Arial" w:cs="Arial"/>
                <w:b/>
              </w:rPr>
            </w:pPr>
            <w:r w:rsidRPr="00E32828">
              <w:rPr>
                <w:rFonts w:ascii="Arial" w:hAnsi="Arial" w:cs="Arial"/>
                <w:b/>
              </w:rPr>
              <w:t>Compliance</w:t>
            </w:r>
          </w:p>
        </w:tc>
        <w:tc>
          <w:tcPr>
            <w:tcW w:w="709" w:type="dxa"/>
            <w:tcBorders>
              <w:top w:val="single" w:sz="8" w:space="0" w:color="00B050"/>
            </w:tcBorders>
            <w:shd w:val="clear" w:color="auto" w:fill="E8E8E8" w:themeFill="text1" w:themeFillTint="1A"/>
          </w:tcPr>
          <w:p w14:paraId="699A6C80" w14:textId="74914923" w:rsidR="00C255B7" w:rsidRPr="00E32828" w:rsidRDefault="00C255B7" w:rsidP="0025767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</w:t>
            </w:r>
          </w:p>
        </w:tc>
        <w:tc>
          <w:tcPr>
            <w:tcW w:w="709" w:type="dxa"/>
            <w:tcBorders>
              <w:top w:val="single" w:sz="8" w:space="0" w:color="00B050"/>
            </w:tcBorders>
            <w:shd w:val="clear" w:color="auto" w:fill="E8E8E8" w:themeFill="text1" w:themeFillTint="1A"/>
          </w:tcPr>
          <w:p w14:paraId="06D31089" w14:textId="04AFBBFB" w:rsidR="00C255B7" w:rsidRPr="00E32828" w:rsidRDefault="00C255B7" w:rsidP="0025767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4536" w:type="dxa"/>
            <w:tcBorders>
              <w:top w:val="single" w:sz="8" w:space="0" w:color="00B050"/>
            </w:tcBorders>
            <w:shd w:val="clear" w:color="auto" w:fill="E8E8E8" w:themeFill="text1" w:themeFillTint="1A"/>
          </w:tcPr>
          <w:p w14:paraId="6A2E0F5D" w14:textId="77777777" w:rsidR="00C255B7" w:rsidRPr="00E32828" w:rsidRDefault="00C255B7" w:rsidP="0025767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Additional Notes / Description</w:t>
            </w:r>
          </w:p>
        </w:tc>
      </w:tr>
      <w:tr w:rsidR="00C255B7" w:rsidRPr="004913C8" w14:paraId="387CBE8F" w14:textId="77777777" w:rsidTr="00C255B7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4FFFB6B7" w14:textId="34D1CDFB" w:rsidR="00C255B7" w:rsidRPr="004913C8" w:rsidRDefault="00C255B7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</w:t>
            </w:r>
          </w:p>
        </w:tc>
        <w:tc>
          <w:tcPr>
            <w:tcW w:w="2410" w:type="dxa"/>
          </w:tcPr>
          <w:p w14:paraId="34B14C12" w14:textId="42FF1CC6" w:rsidR="00C255B7" w:rsidRPr="004913C8" w:rsidRDefault="00C255B7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MSDS</w:t>
            </w:r>
          </w:p>
        </w:tc>
        <w:tc>
          <w:tcPr>
            <w:tcW w:w="5953" w:type="dxa"/>
          </w:tcPr>
          <w:p w14:paraId="10C02649" w14:textId="77777777" w:rsidR="00C255B7" w:rsidRPr="004913C8" w:rsidRDefault="00C255B7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MSDS readily available</w:t>
            </w:r>
          </w:p>
        </w:tc>
        <w:tc>
          <w:tcPr>
            <w:tcW w:w="709" w:type="dxa"/>
          </w:tcPr>
          <w:p w14:paraId="3B87D9FF" w14:textId="77777777" w:rsidR="00C255B7" w:rsidRPr="004913C8" w:rsidRDefault="00C255B7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36896688" w14:textId="64416335" w:rsidR="00C255B7" w:rsidRPr="004913C8" w:rsidRDefault="00C255B7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502F4918" w14:textId="77777777" w:rsidR="00C255B7" w:rsidRPr="004913C8" w:rsidRDefault="00C255B7" w:rsidP="00304F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55B7" w:rsidRPr="004913C8" w14:paraId="28C23174" w14:textId="77777777" w:rsidTr="00C255B7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54F7DE55" w14:textId="43947182" w:rsidR="00C255B7" w:rsidRPr="004913C8" w:rsidRDefault="00C255B7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</w:t>
            </w:r>
          </w:p>
        </w:tc>
        <w:tc>
          <w:tcPr>
            <w:tcW w:w="2410" w:type="dxa"/>
          </w:tcPr>
          <w:p w14:paraId="24A7416D" w14:textId="20115BB4" w:rsidR="00C255B7" w:rsidRPr="004913C8" w:rsidRDefault="00C255B7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Containment procedures for cadaveric material</w:t>
            </w:r>
          </w:p>
        </w:tc>
        <w:tc>
          <w:tcPr>
            <w:tcW w:w="5953" w:type="dxa"/>
          </w:tcPr>
          <w:p w14:paraId="3F85C565" w14:textId="77777777" w:rsidR="00C255B7" w:rsidRPr="004913C8" w:rsidRDefault="00C255B7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As per Anatomy Act</w:t>
            </w:r>
          </w:p>
        </w:tc>
        <w:tc>
          <w:tcPr>
            <w:tcW w:w="709" w:type="dxa"/>
          </w:tcPr>
          <w:p w14:paraId="7F5D9CD6" w14:textId="77777777" w:rsidR="00C255B7" w:rsidRPr="004913C8" w:rsidRDefault="00C255B7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09F28285" w14:textId="65C2DB22" w:rsidR="00C255B7" w:rsidRPr="004913C8" w:rsidRDefault="00C255B7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3785DF17" w14:textId="77777777" w:rsidR="00C255B7" w:rsidRPr="004913C8" w:rsidRDefault="00C255B7" w:rsidP="00304F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55B7" w:rsidRPr="004913C8" w14:paraId="793AA624" w14:textId="77777777" w:rsidTr="00C255B7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193239E3" w14:textId="664E2D04" w:rsidR="00C255B7" w:rsidRPr="004913C8" w:rsidRDefault="00C255B7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</w:t>
            </w:r>
          </w:p>
        </w:tc>
        <w:tc>
          <w:tcPr>
            <w:tcW w:w="2410" w:type="dxa"/>
          </w:tcPr>
          <w:p w14:paraId="3CEFE77D" w14:textId="441949D5" w:rsidR="00C255B7" w:rsidRPr="004913C8" w:rsidRDefault="00C255B7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Infectious material containers</w:t>
            </w:r>
          </w:p>
        </w:tc>
        <w:tc>
          <w:tcPr>
            <w:tcW w:w="5953" w:type="dxa"/>
          </w:tcPr>
          <w:p w14:paraId="5A9070AA" w14:textId="41600438" w:rsidR="00C255B7" w:rsidRPr="004913C8" w:rsidRDefault="00C255B7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 xml:space="preserve">Clearly labelled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 w:rsidRPr="004913C8">
              <w:rPr>
                <w:rFonts w:ascii="Arial" w:hAnsi="Arial" w:cs="Arial"/>
                <w:sz w:val="18"/>
                <w:szCs w:val="18"/>
              </w:rPr>
              <w:t xml:space="preserve"> stored appropriately</w:t>
            </w:r>
          </w:p>
        </w:tc>
        <w:tc>
          <w:tcPr>
            <w:tcW w:w="709" w:type="dxa"/>
          </w:tcPr>
          <w:p w14:paraId="2AADCB14" w14:textId="77777777" w:rsidR="00C255B7" w:rsidRPr="004913C8" w:rsidRDefault="00C255B7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723F03D2" w14:textId="4556B6C0" w:rsidR="00C255B7" w:rsidRPr="004913C8" w:rsidRDefault="00C255B7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768275DD" w14:textId="77777777" w:rsidR="00C255B7" w:rsidRPr="004913C8" w:rsidRDefault="00C255B7" w:rsidP="00304F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55B7" w:rsidRPr="004913C8" w14:paraId="5A9D94AB" w14:textId="77777777" w:rsidTr="00C255B7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4EEDFEAD" w14:textId="487460B4" w:rsidR="00C255B7" w:rsidRPr="004913C8" w:rsidRDefault="00C255B7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</w:t>
            </w:r>
          </w:p>
        </w:tc>
        <w:tc>
          <w:tcPr>
            <w:tcW w:w="2410" w:type="dxa"/>
          </w:tcPr>
          <w:p w14:paraId="5A049D7A" w14:textId="36E37436" w:rsidR="00C255B7" w:rsidRPr="004913C8" w:rsidRDefault="00C255B7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Disposal of infectious waste</w:t>
            </w:r>
          </w:p>
        </w:tc>
        <w:tc>
          <w:tcPr>
            <w:tcW w:w="5953" w:type="dxa"/>
          </w:tcPr>
          <w:p w14:paraId="7E1A2875" w14:textId="77777777" w:rsidR="00C255B7" w:rsidRPr="004913C8" w:rsidRDefault="00C255B7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In accordance with AS/NZS 2243.3:2002</w:t>
            </w:r>
          </w:p>
        </w:tc>
        <w:tc>
          <w:tcPr>
            <w:tcW w:w="709" w:type="dxa"/>
          </w:tcPr>
          <w:p w14:paraId="0D6257C1" w14:textId="77777777" w:rsidR="00C255B7" w:rsidRPr="004913C8" w:rsidRDefault="00C255B7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4C8F1A39" w14:textId="6854843F" w:rsidR="00C255B7" w:rsidRPr="004913C8" w:rsidRDefault="00C255B7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28EDD127" w14:textId="77777777" w:rsidR="00C255B7" w:rsidRPr="004913C8" w:rsidRDefault="00C255B7" w:rsidP="00304F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55B7" w:rsidRPr="004913C8" w14:paraId="093310E7" w14:textId="77777777" w:rsidTr="00C255B7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6C4807F9" w14:textId="196735D5" w:rsidR="00C255B7" w:rsidRPr="004913C8" w:rsidRDefault="00C255B7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</w:t>
            </w:r>
          </w:p>
        </w:tc>
        <w:tc>
          <w:tcPr>
            <w:tcW w:w="2410" w:type="dxa"/>
          </w:tcPr>
          <w:p w14:paraId="6A5D3DBC" w14:textId="1B50227E" w:rsidR="00C255B7" w:rsidRPr="004913C8" w:rsidRDefault="00C255B7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Decontamination of work surfaces</w:t>
            </w:r>
          </w:p>
        </w:tc>
        <w:tc>
          <w:tcPr>
            <w:tcW w:w="5953" w:type="dxa"/>
          </w:tcPr>
          <w:p w14:paraId="1616386E" w14:textId="77777777" w:rsidR="00C255B7" w:rsidRPr="004913C8" w:rsidRDefault="00C255B7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Use of appropriate chemical solution</w:t>
            </w:r>
          </w:p>
        </w:tc>
        <w:tc>
          <w:tcPr>
            <w:tcW w:w="709" w:type="dxa"/>
          </w:tcPr>
          <w:p w14:paraId="2EEB4665" w14:textId="77777777" w:rsidR="00C255B7" w:rsidRPr="004913C8" w:rsidRDefault="00C255B7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6D7F9359" w14:textId="10CD4C0D" w:rsidR="00C255B7" w:rsidRPr="004913C8" w:rsidRDefault="00C255B7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5244B0CC" w14:textId="77777777" w:rsidR="00C255B7" w:rsidRPr="004913C8" w:rsidRDefault="00C255B7" w:rsidP="00304F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55B7" w:rsidRPr="004913C8" w14:paraId="4431A2E0" w14:textId="77777777" w:rsidTr="00C255B7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5D76260B" w14:textId="44211CFE" w:rsidR="00C255B7" w:rsidRPr="004913C8" w:rsidRDefault="00C255B7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</w:t>
            </w:r>
          </w:p>
        </w:tc>
        <w:tc>
          <w:tcPr>
            <w:tcW w:w="2410" w:type="dxa"/>
          </w:tcPr>
          <w:p w14:paraId="071C1EB3" w14:textId="2266D13F" w:rsidR="00C255B7" w:rsidRPr="004913C8" w:rsidRDefault="00C255B7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Sharps</w:t>
            </w:r>
          </w:p>
        </w:tc>
        <w:tc>
          <w:tcPr>
            <w:tcW w:w="5953" w:type="dxa"/>
          </w:tcPr>
          <w:p w14:paraId="5CD27604" w14:textId="49290B58" w:rsidR="00C255B7" w:rsidRPr="004913C8" w:rsidRDefault="00C255B7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 xml:space="preserve">Sharps procedures adopted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 w:rsidRPr="004913C8">
              <w:rPr>
                <w:rFonts w:ascii="Arial" w:hAnsi="Arial" w:cs="Arial"/>
                <w:sz w:val="18"/>
                <w:szCs w:val="18"/>
              </w:rPr>
              <w:t xml:space="preserve"> adhered to</w:t>
            </w:r>
          </w:p>
        </w:tc>
        <w:tc>
          <w:tcPr>
            <w:tcW w:w="709" w:type="dxa"/>
          </w:tcPr>
          <w:p w14:paraId="5EDF57CB" w14:textId="77777777" w:rsidR="00C255B7" w:rsidRPr="004913C8" w:rsidRDefault="00C255B7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1106721D" w14:textId="12F868F6" w:rsidR="00C255B7" w:rsidRPr="004913C8" w:rsidRDefault="00C255B7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3F548346" w14:textId="77777777" w:rsidR="00C255B7" w:rsidRPr="004913C8" w:rsidRDefault="00C255B7" w:rsidP="00304F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55B7" w:rsidRPr="004913C8" w14:paraId="3047D06B" w14:textId="77777777" w:rsidTr="00C255B7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0BA701B8" w14:textId="17887462" w:rsidR="00C255B7" w:rsidRPr="004913C8" w:rsidRDefault="00C255B7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</w:t>
            </w:r>
          </w:p>
        </w:tc>
        <w:tc>
          <w:tcPr>
            <w:tcW w:w="2410" w:type="dxa"/>
          </w:tcPr>
          <w:p w14:paraId="3F42558C" w14:textId="189E4AC4" w:rsidR="00C255B7" w:rsidRPr="004913C8" w:rsidRDefault="00C255B7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Disposable gloves</w:t>
            </w:r>
          </w:p>
        </w:tc>
        <w:tc>
          <w:tcPr>
            <w:tcW w:w="5953" w:type="dxa"/>
          </w:tcPr>
          <w:p w14:paraId="6ED8C475" w14:textId="77777777" w:rsidR="00C255B7" w:rsidRPr="004913C8" w:rsidRDefault="00C255B7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Available</w:t>
            </w:r>
          </w:p>
        </w:tc>
        <w:tc>
          <w:tcPr>
            <w:tcW w:w="709" w:type="dxa"/>
          </w:tcPr>
          <w:p w14:paraId="3116FC00" w14:textId="77777777" w:rsidR="00C255B7" w:rsidRPr="004913C8" w:rsidRDefault="00C255B7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0CF5AC3A" w14:textId="3937E9F4" w:rsidR="00C255B7" w:rsidRPr="004913C8" w:rsidRDefault="00C255B7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47DCD9F4" w14:textId="77777777" w:rsidR="00C255B7" w:rsidRPr="004913C8" w:rsidRDefault="00C255B7" w:rsidP="00304F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55B7" w:rsidRPr="004913C8" w14:paraId="6A8D612B" w14:textId="77777777" w:rsidTr="00C255B7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263D1878" w14:textId="0DB1EB35" w:rsidR="00C255B7" w:rsidRPr="004913C8" w:rsidRDefault="00C255B7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7.8</w:t>
            </w:r>
          </w:p>
        </w:tc>
        <w:tc>
          <w:tcPr>
            <w:tcW w:w="2410" w:type="dxa"/>
          </w:tcPr>
          <w:p w14:paraId="4E136C91" w14:textId="20F9B262" w:rsidR="00C255B7" w:rsidRPr="004913C8" w:rsidRDefault="00C255B7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Writing areas</w:t>
            </w:r>
          </w:p>
        </w:tc>
        <w:tc>
          <w:tcPr>
            <w:tcW w:w="5953" w:type="dxa"/>
          </w:tcPr>
          <w:p w14:paraId="5A38CC64" w14:textId="77777777" w:rsidR="00C255B7" w:rsidRPr="004913C8" w:rsidRDefault="00C255B7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Provision of separate area for writing materials</w:t>
            </w:r>
          </w:p>
        </w:tc>
        <w:tc>
          <w:tcPr>
            <w:tcW w:w="709" w:type="dxa"/>
          </w:tcPr>
          <w:p w14:paraId="5B9EF7E0" w14:textId="77777777" w:rsidR="00C255B7" w:rsidRPr="004913C8" w:rsidRDefault="00C255B7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500610BD" w14:textId="59CE54FB" w:rsidR="00C255B7" w:rsidRPr="004913C8" w:rsidRDefault="00C255B7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13BCF888" w14:textId="77777777" w:rsidR="00C255B7" w:rsidRPr="004913C8" w:rsidRDefault="00C255B7" w:rsidP="00304F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55B7" w:rsidRPr="004913C8" w14:paraId="0A35FDA5" w14:textId="77777777" w:rsidTr="00C255B7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0E2674F6" w14:textId="3C9F26DA" w:rsidR="00C255B7" w:rsidRPr="004913C8" w:rsidRDefault="00C255B7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</w:t>
            </w:r>
          </w:p>
        </w:tc>
        <w:tc>
          <w:tcPr>
            <w:tcW w:w="2410" w:type="dxa"/>
          </w:tcPr>
          <w:p w14:paraId="4CD58F5A" w14:textId="10E07648" w:rsidR="00C255B7" w:rsidRPr="004913C8" w:rsidRDefault="00C255B7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Emergency procedures</w:t>
            </w:r>
          </w:p>
        </w:tc>
        <w:tc>
          <w:tcPr>
            <w:tcW w:w="5953" w:type="dxa"/>
          </w:tcPr>
          <w:p w14:paraId="37E95CA4" w14:textId="77777777" w:rsidR="00C255B7" w:rsidRPr="004913C8" w:rsidRDefault="00C255B7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Procedures in place for a biological spill</w:t>
            </w:r>
          </w:p>
        </w:tc>
        <w:tc>
          <w:tcPr>
            <w:tcW w:w="709" w:type="dxa"/>
          </w:tcPr>
          <w:p w14:paraId="74E7B32D" w14:textId="77777777" w:rsidR="00C255B7" w:rsidRPr="004913C8" w:rsidRDefault="00C255B7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0E93DD77" w14:textId="7C982C48" w:rsidR="00C255B7" w:rsidRPr="004913C8" w:rsidRDefault="00C255B7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59A3E88F" w14:textId="77777777" w:rsidR="00C255B7" w:rsidRPr="004913C8" w:rsidRDefault="00C255B7" w:rsidP="00304F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F683985" w14:textId="474E2F71" w:rsidR="00003D29" w:rsidRDefault="00003D29" w:rsidP="00003D29">
      <w:pPr>
        <w:spacing w:after="0"/>
      </w:pPr>
    </w:p>
    <w:p w14:paraId="448B4AC1" w14:textId="77777777" w:rsidR="00923907" w:rsidRDefault="00923907" w:rsidP="00003D29">
      <w:pPr>
        <w:spacing w:after="0"/>
      </w:pPr>
    </w:p>
    <w:tbl>
      <w:tblPr>
        <w:tblStyle w:val="TableGrid"/>
        <w:tblW w:w="15016" w:type="dxa"/>
        <w:shd w:val="clear" w:color="auto" w:fill="CCFFCC"/>
        <w:tblLook w:val="01E0" w:firstRow="1" w:lastRow="1" w:firstColumn="1" w:lastColumn="1" w:noHBand="0" w:noVBand="0"/>
      </w:tblPr>
      <w:tblGrid>
        <w:gridCol w:w="15016"/>
      </w:tblGrid>
      <w:tr w:rsidR="00146BFE" w:rsidRPr="004913C8" w14:paraId="2A7637C7" w14:textId="77777777" w:rsidTr="008560ED">
        <w:trPr>
          <w:trHeight w:val="284"/>
        </w:trPr>
        <w:tc>
          <w:tcPr>
            <w:tcW w:w="15016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shd w:val="clear" w:color="auto" w:fill="CCFFCC"/>
          </w:tcPr>
          <w:p w14:paraId="2F2E9E28" w14:textId="3FE546B4" w:rsidR="00146BFE" w:rsidRPr="004913C8" w:rsidRDefault="00C255B7" w:rsidP="00C255B7">
            <w:pPr>
              <w:tabs>
                <w:tab w:val="left" w:pos="855"/>
              </w:tabs>
              <w:spacing w:after="0"/>
              <w:rPr>
                <w:rFonts w:ascii="Arial" w:hAnsi="Arial" w:cs="Arial"/>
                <w:b/>
                <w:i/>
                <w:szCs w:val="20"/>
              </w:rPr>
            </w:pPr>
            <w:r>
              <w:rPr>
                <w:rFonts w:ascii="Arial" w:hAnsi="Arial" w:cs="Arial"/>
                <w:b/>
                <w:i/>
                <w:szCs w:val="20"/>
              </w:rPr>
              <w:t>8.</w:t>
            </w:r>
            <w:r w:rsidR="00A37D85">
              <w:rPr>
                <w:rFonts w:ascii="Arial" w:hAnsi="Arial" w:cs="Arial"/>
                <w:b/>
                <w:i/>
                <w:szCs w:val="20"/>
              </w:rPr>
              <w:t>0</w:t>
            </w:r>
            <w:r>
              <w:rPr>
                <w:rFonts w:ascii="Arial" w:hAnsi="Arial" w:cs="Arial"/>
                <w:b/>
                <w:i/>
                <w:szCs w:val="20"/>
              </w:rPr>
              <w:tab/>
            </w:r>
            <w:r w:rsidR="00146BFE" w:rsidRPr="004913C8">
              <w:rPr>
                <w:rFonts w:ascii="Arial" w:hAnsi="Arial" w:cs="Arial"/>
                <w:b/>
                <w:i/>
                <w:szCs w:val="20"/>
              </w:rPr>
              <w:t>Fume Cupboards</w:t>
            </w:r>
          </w:p>
        </w:tc>
      </w:tr>
    </w:tbl>
    <w:tbl>
      <w:tblPr>
        <w:tblStyle w:val="TableGrid1"/>
        <w:tblW w:w="15026" w:type="dxa"/>
        <w:tblInd w:w="-5" w:type="dxa"/>
        <w:tblLook w:val="01E0" w:firstRow="1" w:lastRow="1" w:firstColumn="1" w:lastColumn="1" w:noHBand="0" w:noVBand="0"/>
      </w:tblPr>
      <w:tblGrid>
        <w:gridCol w:w="709"/>
        <w:gridCol w:w="2410"/>
        <w:gridCol w:w="5953"/>
        <w:gridCol w:w="709"/>
        <w:gridCol w:w="709"/>
        <w:gridCol w:w="4536"/>
      </w:tblGrid>
      <w:tr w:rsidR="00C255B7" w14:paraId="441D5D22" w14:textId="77777777" w:rsidTr="00C255B7">
        <w:tc>
          <w:tcPr>
            <w:tcW w:w="709" w:type="dxa"/>
            <w:tcBorders>
              <w:top w:val="single" w:sz="8" w:space="0" w:color="00B050"/>
            </w:tcBorders>
            <w:shd w:val="clear" w:color="auto" w:fill="E8E8E8" w:themeFill="text1" w:themeFillTint="1A"/>
          </w:tcPr>
          <w:p w14:paraId="08DD4334" w14:textId="09BFEEF1" w:rsidR="00C255B7" w:rsidRPr="00E32828" w:rsidRDefault="00C255B7" w:rsidP="0025767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2410" w:type="dxa"/>
            <w:tcBorders>
              <w:top w:val="single" w:sz="8" w:space="0" w:color="00B050"/>
            </w:tcBorders>
            <w:shd w:val="clear" w:color="auto" w:fill="E8E8E8" w:themeFill="text1" w:themeFillTint="1A"/>
          </w:tcPr>
          <w:p w14:paraId="6A5AE58F" w14:textId="7DED04C7" w:rsidR="00C255B7" w:rsidRPr="00E32828" w:rsidRDefault="00C255B7" w:rsidP="0025767D">
            <w:pPr>
              <w:rPr>
                <w:rFonts w:ascii="Arial" w:hAnsi="Arial" w:cs="Arial"/>
                <w:b/>
              </w:rPr>
            </w:pPr>
            <w:r w:rsidRPr="00E32828">
              <w:rPr>
                <w:rFonts w:ascii="Arial" w:hAnsi="Arial" w:cs="Arial"/>
                <w:b/>
              </w:rPr>
              <w:t>Component</w:t>
            </w:r>
          </w:p>
        </w:tc>
        <w:tc>
          <w:tcPr>
            <w:tcW w:w="5953" w:type="dxa"/>
            <w:tcBorders>
              <w:top w:val="single" w:sz="8" w:space="0" w:color="00B050"/>
            </w:tcBorders>
            <w:shd w:val="clear" w:color="auto" w:fill="E8E8E8" w:themeFill="text1" w:themeFillTint="1A"/>
          </w:tcPr>
          <w:p w14:paraId="3C259E54" w14:textId="77777777" w:rsidR="00C255B7" w:rsidRPr="00E32828" w:rsidRDefault="00C255B7" w:rsidP="0025767D">
            <w:pPr>
              <w:rPr>
                <w:rFonts w:ascii="Arial" w:hAnsi="Arial" w:cs="Arial"/>
                <w:b/>
              </w:rPr>
            </w:pPr>
            <w:r w:rsidRPr="00E32828">
              <w:rPr>
                <w:rFonts w:ascii="Arial" w:hAnsi="Arial" w:cs="Arial"/>
                <w:b/>
              </w:rPr>
              <w:t>Compliance</w:t>
            </w:r>
          </w:p>
        </w:tc>
        <w:tc>
          <w:tcPr>
            <w:tcW w:w="709" w:type="dxa"/>
            <w:tcBorders>
              <w:top w:val="single" w:sz="8" w:space="0" w:color="00B050"/>
            </w:tcBorders>
            <w:shd w:val="clear" w:color="auto" w:fill="E8E8E8" w:themeFill="text1" w:themeFillTint="1A"/>
          </w:tcPr>
          <w:p w14:paraId="4C274509" w14:textId="2959DC08" w:rsidR="00C255B7" w:rsidRPr="00E32828" w:rsidRDefault="00C255B7" w:rsidP="0025767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</w:t>
            </w:r>
          </w:p>
        </w:tc>
        <w:tc>
          <w:tcPr>
            <w:tcW w:w="709" w:type="dxa"/>
            <w:tcBorders>
              <w:top w:val="single" w:sz="8" w:space="0" w:color="00B050"/>
            </w:tcBorders>
            <w:shd w:val="clear" w:color="auto" w:fill="E8E8E8" w:themeFill="text1" w:themeFillTint="1A"/>
          </w:tcPr>
          <w:p w14:paraId="0A37CE44" w14:textId="775AECAE" w:rsidR="00C255B7" w:rsidRPr="00E32828" w:rsidRDefault="00C255B7" w:rsidP="0025767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4536" w:type="dxa"/>
            <w:tcBorders>
              <w:top w:val="single" w:sz="8" w:space="0" w:color="00B050"/>
            </w:tcBorders>
            <w:shd w:val="clear" w:color="auto" w:fill="E8E8E8" w:themeFill="text1" w:themeFillTint="1A"/>
          </w:tcPr>
          <w:p w14:paraId="19F0C0B3" w14:textId="77777777" w:rsidR="00C255B7" w:rsidRPr="00E32828" w:rsidRDefault="00C255B7" w:rsidP="0025767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Additional Notes / Description</w:t>
            </w:r>
          </w:p>
        </w:tc>
      </w:tr>
      <w:tr w:rsidR="00C255B7" w:rsidRPr="004913C8" w14:paraId="2C6CBB16" w14:textId="77777777" w:rsidTr="00C255B7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48465645" w14:textId="0F1E36A8" w:rsidR="00C255B7" w:rsidRPr="004913C8" w:rsidRDefault="00C255B7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</w:t>
            </w:r>
          </w:p>
        </w:tc>
        <w:tc>
          <w:tcPr>
            <w:tcW w:w="2410" w:type="dxa"/>
          </w:tcPr>
          <w:p w14:paraId="337B94A2" w14:textId="2B67CD93" w:rsidR="00C255B7" w:rsidRPr="004913C8" w:rsidRDefault="00C255B7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Performance test</w:t>
            </w:r>
          </w:p>
        </w:tc>
        <w:tc>
          <w:tcPr>
            <w:tcW w:w="5953" w:type="dxa"/>
          </w:tcPr>
          <w:p w14:paraId="2701CEBD" w14:textId="77777777" w:rsidR="00C255B7" w:rsidRPr="004913C8" w:rsidRDefault="00C255B7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Annual inspection by NATA accredited testing authority</w:t>
            </w:r>
          </w:p>
        </w:tc>
        <w:tc>
          <w:tcPr>
            <w:tcW w:w="709" w:type="dxa"/>
          </w:tcPr>
          <w:p w14:paraId="4FFBF303" w14:textId="77777777" w:rsidR="00C255B7" w:rsidRPr="004913C8" w:rsidRDefault="00C255B7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0B64F1DE" w14:textId="19904D8E" w:rsidR="00C255B7" w:rsidRPr="004913C8" w:rsidRDefault="00C255B7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3A9F96E2" w14:textId="77777777" w:rsidR="00C255B7" w:rsidRPr="004913C8" w:rsidRDefault="00C255B7" w:rsidP="00304F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55B7" w:rsidRPr="004913C8" w14:paraId="1E4693CE" w14:textId="77777777" w:rsidTr="00C255B7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3B5F4159" w14:textId="3831577D" w:rsidR="00C255B7" w:rsidRPr="004913C8" w:rsidRDefault="00C255B7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</w:t>
            </w:r>
          </w:p>
        </w:tc>
        <w:tc>
          <w:tcPr>
            <w:tcW w:w="2410" w:type="dxa"/>
          </w:tcPr>
          <w:p w14:paraId="62521547" w14:textId="4D68750D" w:rsidR="00C255B7" w:rsidRPr="004913C8" w:rsidRDefault="00C255B7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Face velocity</w:t>
            </w:r>
          </w:p>
        </w:tc>
        <w:tc>
          <w:tcPr>
            <w:tcW w:w="5953" w:type="dxa"/>
          </w:tcPr>
          <w:p w14:paraId="02074047" w14:textId="77777777" w:rsidR="00C255B7" w:rsidRPr="004913C8" w:rsidRDefault="00C255B7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Average face velocity a minimum of 0.5 m/s with sash in all positions</w:t>
            </w:r>
          </w:p>
        </w:tc>
        <w:tc>
          <w:tcPr>
            <w:tcW w:w="709" w:type="dxa"/>
          </w:tcPr>
          <w:p w14:paraId="05ED32F9" w14:textId="77777777" w:rsidR="00C255B7" w:rsidRPr="004913C8" w:rsidRDefault="00C255B7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6B39A474" w14:textId="0FA69D4C" w:rsidR="00C255B7" w:rsidRPr="004913C8" w:rsidRDefault="00C255B7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1D66ECFB" w14:textId="77777777" w:rsidR="00C255B7" w:rsidRPr="004913C8" w:rsidRDefault="00C255B7" w:rsidP="00304F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55B7" w:rsidRPr="004913C8" w14:paraId="0377058C" w14:textId="77777777" w:rsidTr="00C255B7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478656C2" w14:textId="4A9AFAD8" w:rsidR="00C255B7" w:rsidRPr="004913C8" w:rsidRDefault="00C255B7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</w:t>
            </w:r>
          </w:p>
        </w:tc>
        <w:tc>
          <w:tcPr>
            <w:tcW w:w="2410" w:type="dxa"/>
          </w:tcPr>
          <w:p w14:paraId="14A1084D" w14:textId="505AD410" w:rsidR="00C255B7" w:rsidRPr="004913C8" w:rsidRDefault="00C255B7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Emergency isolation switch</w:t>
            </w:r>
          </w:p>
        </w:tc>
        <w:tc>
          <w:tcPr>
            <w:tcW w:w="5953" w:type="dxa"/>
          </w:tcPr>
          <w:p w14:paraId="00C829E0" w14:textId="468BC523" w:rsidR="00C255B7" w:rsidRPr="004913C8" w:rsidRDefault="00C255B7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 xml:space="preserve">Available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 w:rsidRPr="004913C8">
              <w:rPr>
                <w:rFonts w:ascii="Arial" w:hAnsi="Arial" w:cs="Arial"/>
                <w:sz w:val="18"/>
                <w:szCs w:val="18"/>
              </w:rPr>
              <w:t xml:space="preserve"> clearly identified</w:t>
            </w:r>
          </w:p>
        </w:tc>
        <w:tc>
          <w:tcPr>
            <w:tcW w:w="709" w:type="dxa"/>
          </w:tcPr>
          <w:p w14:paraId="796D3897" w14:textId="77777777" w:rsidR="00C255B7" w:rsidRPr="004913C8" w:rsidRDefault="00C255B7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19FB16D2" w14:textId="77C91D12" w:rsidR="00C255B7" w:rsidRPr="004913C8" w:rsidRDefault="00C255B7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50A742B7" w14:textId="77777777" w:rsidR="00C255B7" w:rsidRPr="004913C8" w:rsidRDefault="00C255B7" w:rsidP="00304F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55B7" w:rsidRPr="004913C8" w14:paraId="23D4E324" w14:textId="77777777" w:rsidTr="00C255B7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32EE701D" w14:textId="11657589" w:rsidR="00C255B7" w:rsidRPr="004913C8" w:rsidRDefault="00C255B7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</w:t>
            </w:r>
          </w:p>
        </w:tc>
        <w:tc>
          <w:tcPr>
            <w:tcW w:w="2410" w:type="dxa"/>
          </w:tcPr>
          <w:p w14:paraId="081C6E1B" w14:textId="07BB2E5E" w:rsidR="00C255B7" w:rsidRPr="004913C8" w:rsidRDefault="00C255B7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Fire extinguisher</w:t>
            </w:r>
          </w:p>
        </w:tc>
        <w:tc>
          <w:tcPr>
            <w:tcW w:w="5953" w:type="dxa"/>
          </w:tcPr>
          <w:p w14:paraId="45B8B5A9" w14:textId="432B2474" w:rsidR="00C255B7" w:rsidRPr="004913C8" w:rsidRDefault="00C255B7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CO2 fire extinguisher located nearby but not less than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913C8">
              <w:rPr>
                <w:rFonts w:ascii="Arial" w:hAnsi="Arial" w:cs="Arial"/>
                <w:sz w:val="18"/>
                <w:szCs w:val="18"/>
              </w:rPr>
              <w:t>1M from the cupboard</w:t>
            </w:r>
          </w:p>
        </w:tc>
        <w:tc>
          <w:tcPr>
            <w:tcW w:w="709" w:type="dxa"/>
          </w:tcPr>
          <w:p w14:paraId="02EB3B98" w14:textId="77777777" w:rsidR="00C255B7" w:rsidRPr="004913C8" w:rsidRDefault="00C255B7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5A1DE28B" w14:textId="6E20FF33" w:rsidR="00C255B7" w:rsidRPr="004913C8" w:rsidRDefault="00C255B7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4788D9A5" w14:textId="77777777" w:rsidR="00C255B7" w:rsidRPr="004913C8" w:rsidRDefault="00C255B7" w:rsidP="00304F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A3B43BC" w14:textId="26EEC9B1" w:rsidR="00003D29" w:rsidRDefault="00003D29" w:rsidP="00003D29">
      <w:pPr>
        <w:spacing w:after="0"/>
      </w:pPr>
    </w:p>
    <w:p w14:paraId="31BC515C" w14:textId="77777777" w:rsidR="00923907" w:rsidRDefault="00923907" w:rsidP="00003D29">
      <w:pPr>
        <w:spacing w:after="0"/>
      </w:pPr>
    </w:p>
    <w:tbl>
      <w:tblPr>
        <w:tblStyle w:val="TableGrid"/>
        <w:tblW w:w="15016" w:type="dxa"/>
        <w:shd w:val="clear" w:color="auto" w:fill="CCFFCC"/>
        <w:tblLook w:val="01E0" w:firstRow="1" w:lastRow="1" w:firstColumn="1" w:lastColumn="1" w:noHBand="0" w:noVBand="0"/>
      </w:tblPr>
      <w:tblGrid>
        <w:gridCol w:w="15016"/>
      </w:tblGrid>
      <w:tr w:rsidR="00146BFE" w:rsidRPr="004913C8" w14:paraId="61CEBD68" w14:textId="77777777" w:rsidTr="008560ED">
        <w:trPr>
          <w:trHeight w:val="284"/>
        </w:trPr>
        <w:tc>
          <w:tcPr>
            <w:tcW w:w="15016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shd w:val="clear" w:color="auto" w:fill="CCFFCC"/>
          </w:tcPr>
          <w:p w14:paraId="5A78A7EB" w14:textId="0BA123C0" w:rsidR="00146BFE" w:rsidRPr="004913C8" w:rsidRDefault="00A37D85" w:rsidP="00A37D85">
            <w:pPr>
              <w:tabs>
                <w:tab w:val="left" w:pos="810"/>
              </w:tabs>
              <w:spacing w:after="0"/>
              <w:rPr>
                <w:rFonts w:ascii="Arial" w:hAnsi="Arial" w:cs="Arial"/>
                <w:b/>
                <w:i/>
                <w:szCs w:val="20"/>
              </w:rPr>
            </w:pPr>
            <w:r>
              <w:rPr>
                <w:rFonts w:ascii="Arial" w:hAnsi="Arial" w:cs="Arial"/>
                <w:b/>
                <w:i/>
                <w:szCs w:val="20"/>
              </w:rPr>
              <w:t>9.0</w:t>
            </w:r>
            <w:r>
              <w:rPr>
                <w:rFonts w:ascii="Arial" w:hAnsi="Arial" w:cs="Arial"/>
                <w:b/>
                <w:i/>
                <w:szCs w:val="20"/>
              </w:rPr>
              <w:tab/>
            </w:r>
            <w:r w:rsidR="00146BFE" w:rsidRPr="004913C8">
              <w:rPr>
                <w:rFonts w:ascii="Arial" w:hAnsi="Arial" w:cs="Arial"/>
                <w:b/>
                <w:i/>
                <w:szCs w:val="20"/>
              </w:rPr>
              <w:t>Flammable Liquids</w:t>
            </w:r>
          </w:p>
        </w:tc>
      </w:tr>
    </w:tbl>
    <w:tbl>
      <w:tblPr>
        <w:tblStyle w:val="TableGrid1"/>
        <w:tblW w:w="15026" w:type="dxa"/>
        <w:tblInd w:w="-5" w:type="dxa"/>
        <w:tblLook w:val="01E0" w:firstRow="1" w:lastRow="1" w:firstColumn="1" w:lastColumn="1" w:noHBand="0" w:noVBand="0"/>
      </w:tblPr>
      <w:tblGrid>
        <w:gridCol w:w="709"/>
        <w:gridCol w:w="2410"/>
        <w:gridCol w:w="5953"/>
        <w:gridCol w:w="709"/>
        <w:gridCol w:w="709"/>
        <w:gridCol w:w="4536"/>
      </w:tblGrid>
      <w:tr w:rsidR="00A37D85" w14:paraId="018DE42E" w14:textId="77777777" w:rsidTr="00A37D85">
        <w:tc>
          <w:tcPr>
            <w:tcW w:w="709" w:type="dxa"/>
            <w:tcBorders>
              <w:top w:val="single" w:sz="8" w:space="0" w:color="00B050"/>
            </w:tcBorders>
            <w:shd w:val="clear" w:color="auto" w:fill="E8E8E8" w:themeFill="text1" w:themeFillTint="1A"/>
          </w:tcPr>
          <w:p w14:paraId="0A70C94D" w14:textId="4A1F0B6F" w:rsidR="00A37D85" w:rsidRPr="00E32828" w:rsidRDefault="00A37D85" w:rsidP="0025767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2410" w:type="dxa"/>
            <w:tcBorders>
              <w:top w:val="single" w:sz="8" w:space="0" w:color="00B050"/>
            </w:tcBorders>
            <w:shd w:val="clear" w:color="auto" w:fill="E8E8E8" w:themeFill="text1" w:themeFillTint="1A"/>
          </w:tcPr>
          <w:p w14:paraId="358AAD7B" w14:textId="5BCAB439" w:rsidR="00A37D85" w:rsidRPr="00E32828" w:rsidRDefault="00A37D85" w:rsidP="0025767D">
            <w:pPr>
              <w:rPr>
                <w:rFonts w:ascii="Arial" w:hAnsi="Arial" w:cs="Arial"/>
                <w:b/>
              </w:rPr>
            </w:pPr>
            <w:r w:rsidRPr="00E32828">
              <w:rPr>
                <w:rFonts w:ascii="Arial" w:hAnsi="Arial" w:cs="Arial"/>
                <w:b/>
              </w:rPr>
              <w:t>Component</w:t>
            </w:r>
          </w:p>
        </w:tc>
        <w:tc>
          <w:tcPr>
            <w:tcW w:w="5953" w:type="dxa"/>
            <w:tcBorders>
              <w:top w:val="single" w:sz="8" w:space="0" w:color="00B050"/>
            </w:tcBorders>
            <w:shd w:val="clear" w:color="auto" w:fill="E8E8E8" w:themeFill="text1" w:themeFillTint="1A"/>
          </w:tcPr>
          <w:p w14:paraId="242E1024" w14:textId="77777777" w:rsidR="00A37D85" w:rsidRPr="00E32828" w:rsidRDefault="00A37D85" w:rsidP="0025767D">
            <w:pPr>
              <w:rPr>
                <w:rFonts w:ascii="Arial" w:hAnsi="Arial" w:cs="Arial"/>
                <w:b/>
              </w:rPr>
            </w:pPr>
            <w:r w:rsidRPr="00E32828">
              <w:rPr>
                <w:rFonts w:ascii="Arial" w:hAnsi="Arial" w:cs="Arial"/>
                <w:b/>
              </w:rPr>
              <w:t>Compliance</w:t>
            </w:r>
          </w:p>
        </w:tc>
        <w:tc>
          <w:tcPr>
            <w:tcW w:w="709" w:type="dxa"/>
            <w:tcBorders>
              <w:top w:val="single" w:sz="8" w:space="0" w:color="00B050"/>
            </w:tcBorders>
            <w:shd w:val="clear" w:color="auto" w:fill="E8E8E8" w:themeFill="text1" w:themeFillTint="1A"/>
          </w:tcPr>
          <w:p w14:paraId="47D4DFBB" w14:textId="2B68D3EE" w:rsidR="00A37D85" w:rsidRPr="00E32828" w:rsidRDefault="00A37D85" w:rsidP="0025767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</w:t>
            </w:r>
          </w:p>
        </w:tc>
        <w:tc>
          <w:tcPr>
            <w:tcW w:w="709" w:type="dxa"/>
            <w:tcBorders>
              <w:top w:val="single" w:sz="8" w:space="0" w:color="00B050"/>
            </w:tcBorders>
            <w:shd w:val="clear" w:color="auto" w:fill="E8E8E8" w:themeFill="text1" w:themeFillTint="1A"/>
          </w:tcPr>
          <w:p w14:paraId="162E015C" w14:textId="6F971D10" w:rsidR="00A37D85" w:rsidRPr="00E32828" w:rsidRDefault="00A37D85" w:rsidP="0025767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4536" w:type="dxa"/>
            <w:tcBorders>
              <w:top w:val="single" w:sz="8" w:space="0" w:color="00B050"/>
            </w:tcBorders>
            <w:shd w:val="clear" w:color="auto" w:fill="E8E8E8" w:themeFill="text1" w:themeFillTint="1A"/>
          </w:tcPr>
          <w:p w14:paraId="7DF6D673" w14:textId="77777777" w:rsidR="00A37D85" w:rsidRPr="00E32828" w:rsidRDefault="00A37D85" w:rsidP="0025767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Additional Notes / Description</w:t>
            </w:r>
          </w:p>
        </w:tc>
      </w:tr>
      <w:tr w:rsidR="00A37D85" w:rsidRPr="004913C8" w14:paraId="1779887E" w14:textId="77777777" w:rsidTr="00A37D8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77A581B3" w14:textId="5315D057" w:rsidR="00A37D85" w:rsidRPr="004913C8" w:rsidRDefault="00A37D85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</w:t>
            </w:r>
          </w:p>
        </w:tc>
        <w:tc>
          <w:tcPr>
            <w:tcW w:w="2410" w:type="dxa"/>
          </w:tcPr>
          <w:p w14:paraId="7EA14578" w14:textId="23E7333D" w:rsidR="00A37D85" w:rsidRPr="004913C8" w:rsidRDefault="00A37D85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Inventory</w:t>
            </w:r>
          </w:p>
        </w:tc>
        <w:tc>
          <w:tcPr>
            <w:tcW w:w="5953" w:type="dxa"/>
          </w:tcPr>
          <w:p w14:paraId="0BF2F679" w14:textId="77777777" w:rsidR="00A37D85" w:rsidRPr="004913C8" w:rsidRDefault="00A37D85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Current inventory of all solvents stored in facility</w:t>
            </w:r>
          </w:p>
        </w:tc>
        <w:tc>
          <w:tcPr>
            <w:tcW w:w="709" w:type="dxa"/>
          </w:tcPr>
          <w:p w14:paraId="78990679" w14:textId="77777777" w:rsidR="00A37D85" w:rsidRPr="004913C8" w:rsidRDefault="00A37D85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02E62666" w14:textId="4C97DA28" w:rsidR="00A37D85" w:rsidRPr="004913C8" w:rsidRDefault="00A37D85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525BD17F" w14:textId="77777777" w:rsidR="00A37D85" w:rsidRPr="004913C8" w:rsidRDefault="00A37D85" w:rsidP="00304F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7D85" w:rsidRPr="004913C8" w14:paraId="0194AE72" w14:textId="77777777" w:rsidTr="00A37D8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40E0C6D6" w14:textId="5595B99E" w:rsidR="00A37D85" w:rsidRPr="004913C8" w:rsidRDefault="00A37D85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</w:t>
            </w:r>
          </w:p>
        </w:tc>
        <w:tc>
          <w:tcPr>
            <w:tcW w:w="2410" w:type="dxa"/>
          </w:tcPr>
          <w:p w14:paraId="2C760B6A" w14:textId="236DA85D" w:rsidR="00A37D85" w:rsidRPr="004913C8" w:rsidRDefault="00A37D85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MSDS</w:t>
            </w:r>
          </w:p>
        </w:tc>
        <w:tc>
          <w:tcPr>
            <w:tcW w:w="5953" w:type="dxa"/>
          </w:tcPr>
          <w:p w14:paraId="47A0997B" w14:textId="2D3777FF" w:rsidR="00A37D85" w:rsidRPr="004913C8" w:rsidRDefault="00A37D85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 xml:space="preserve">Available for all solvents used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 w:rsidRPr="004913C8">
              <w:rPr>
                <w:rFonts w:ascii="Arial" w:hAnsi="Arial" w:cs="Arial"/>
                <w:sz w:val="18"/>
                <w:szCs w:val="18"/>
              </w:rPr>
              <w:t xml:space="preserve"> stored</w:t>
            </w:r>
          </w:p>
        </w:tc>
        <w:tc>
          <w:tcPr>
            <w:tcW w:w="709" w:type="dxa"/>
          </w:tcPr>
          <w:p w14:paraId="3439524D" w14:textId="77777777" w:rsidR="00A37D85" w:rsidRPr="004913C8" w:rsidRDefault="00A37D85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772CD175" w14:textId="219A36E9" w:rsidR="00A37D85" w:rsidRPr="004913C8" w:rsidRDefault="00A37D85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0D6C642D" w14:textId="77777777" w:rsidR="00A37D85" w:rsidRPr="004913C8" w:rsidRDefault="00A37D85" w:rsidP="00304F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7D85" w:rsidRPr="004913C8" w14:paraId="38401283" w14:textId="77777777" w:rsidTr="00A37D8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3FE0B33E" w14:textId="7B551C0C" w:rsidR="00A37D85" w:rsidRPr="004913C8" w:rsidRDefault="00A37D85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</w:t>
            </w:r>
          </w:p>
        </w:tc>
        <w:tc>
          <w:tcPr>
            <w:tcW w:w="2410" w:type="dxa"/>
          </w:tcPr>
          <w:p w14:paraId="3FF50A94" w14:textId="0A38CB6C" w:rsidR="00A37D85" w:rsidRPr="004913C8" w:rsidRDefault="00A37D85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Labels</w:t>
            </w:r>
          </w:p>
        </w:tc>
        <w:tc>
          <w:tcPr>
            <w:tcW w:w="5953" w:type="dxa"/>
          </w:tcPr>
          <w:p w14:paraId="36A3AE54" w14:textId="49D002E5" w:rsidR="00A37D85" w:rsidRPr="004913C8" w:rsidRDefault="00A37D85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 xml:space="preserve">Container labels correct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 w:rsidRPr="004913C8">
              <w:rPr>
                <w:rFonts w:ascii="Arial" w:hAnsi="Arial" w:cs="Arial"/>
                <w:sz w:val="18"/>
                <w:szCs w:val="18"/>
              </w:rPr>
              <w:t xml:space="preserve"> legible</w:t>
            </w:r>
          </w:p>
        </w:tc>
        <w:tc>
          <w:tcPr>
            <w:tcW w:w="709" w:type="dxa"/>
          </w:tcPr>
          <w:p w14:paraId="0FB313DA" w14:textId="77777777" w:rsidR="00A37D85" w:rsidRPr="004913C8" w:rsidRDefault="00A37D85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4063944C" w14:textId="16171CA8" w:rsidR="00A37D85" w:rsidRPr="004913C8" w:rsidRDefault="00A37D85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473D01E6" w14:textId="77777777" w:rsidR="00A37D85" w:rsidRPr="004913C8" w:rsidRDefault="00A37D85" w:rsidP="00304F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7D85" w:rsidRPr="004913C8" w14:paraId="34CCF87B" w14:textId="77777777" w:rsidTr="00A37D8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55BDAD30" w14:textId="6F65AAE9" w:rsidR="00A37D85" w:rsidRPr="004913C8" w:rsidRDefault="00A37D85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</w:t>
            </w:r>
          </w:p>
        </w:tc>
        <w:tc>
          <w:tcPr>
            <w:tcW w:w="2410" w:type="dxa"/>
          </w:tcPr>
          <w:p w14:paraId="0D12FC11" w14:textId="2A493687" w:rsidR="00A37D85" w:rsidRPr="004913C8" w:rsidRDefault="00A37D85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Storage</w:t>
            </w:r>
          </w:p>
        </w:tc>
        <w:tc>
          <w:tcPr>
            <w:tcW w:w="5953" w:type="dxa"/>
          </w:tcPr>
          <w:p w14:paraId="2C5CCECD" w14:textId="7E2D8348" w:rsidR="00A37D85" w:rsidRPr="004913C8" w:rsidRDefault="00A37D85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 xml:space="preserve">Solvents stored in compatible containers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 w:rsidRPr="004913C8">
              <w:rPr>
                <w:rFonts w:ascii="Arial" w:hAnsi="Arial" w:cs="Arial"/>
                <w:sz w:val="18"/>
                <w:szCs w:val="18"/>
              </w:rPr>
              <w:t xml:space="preserve"> separated from corrosives</w:t>
            </w:r>
          </w:p>
        </w:tc>
        <w:tc>
          <w:tcPr>
            <w:tcW w:w="709" w:type="dxa"/>
          </w:tcPr>
          <w:p w14:paraId="6F97E23A" w14:textId="77777777" w:rsidR="00A37D85" w:rsidRPr="004913C8" w:rsidRDefault="00A37D85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7F7651E8" w14:textId="640D5C39" w:rsidR="00A37D85" w:rsidRPr="004913C8" w:rsidRDefault="00A37D85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79311D66" w14:textId="77777777" w:rsidR="00A37D85" w:rsidRPr="004913C8" w:rsidRDefault="00A37D85" w:rsidP="00304F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7D85" w:rsidRPr="004913C8" w14:paraId="5B6AEB69" w14:textId="77777777" w:rsidTr="00A37D8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588D6AA1" w14:textId="28493546" w:rsidR="00A37D85" w:rsidRPr="004913C8" w:rsidRDefault="00A37D85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</w:t>
            </w:r>
          </w:p>
        </w:tc>
        <w:tc>
          <w:tcPr>
            <w:tcW w:w="2410" w:type="dxa"/>
          </w:tcPr>
          <w:p w14:paraId="36656685" w14:textId="68A9E39A" w:rsidR="00A37D85" w:rsidRPr="004913C8" w:rsidRDefault="00A37D85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Volume</w:t>
            </w:r>
          </w:p>
        </w:tc>
        <w:tc>
          <w:tcPr>
            <w:tcW w:w="5953" w:type="dxa"/>
          </w:tcPr>
          <w:p w14:paraId="6B1ABC01" w14:textId="77777777" w:rsidR="00A37D85" w:rsidRPr="004913C8" w:rsidRDefault="00A37D85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 xml:space="preserve">No excessive amounts of solvents stored and/or used </w:t>
            </w:r>
          </w:p>
        </w:tc>
        <w:tc>
          <w:tcPr>
            <w:tcW w:w="709" w:type="dxa"/>
          </w:tcPr>
          <w:p w14:paraId="065C4525" w14:textId="77777777" w:rsidR="00A37D85" w:rsidRPr="004913C8" w:rsidRDefault="00A37D85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7BAB5B56" w14:textId="30CEBE03" w:rsidR="00A37D85" w:rsidRPr="004913C8" w:rsidRDefault="00A37D85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77DBDE83" w14:textId="77777777" w:rsidR="00A37D85" w:rsidRPr="004913C8" w:rsidRDefault="00A37D85" w:rsidP="00304F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7D85" w:rsidRPr="004913C8" w14:paraId="0FE7829B" w14:textId="77777777" w:rsidTr="00A37D8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78AC5729" w14:textId="397C10CA" w:rsidR="00A37D85" w:rsidRPr="004913C8" w:rsidRDefault="00A37D85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</w:t>
            </w:r>
          </w:p>
        </w:tc>
        <w:tc>
          <w:tcPr>
            <w:tcW w:w="2410" w:type="dxa"/>
          </w:tcPr>
          <w:p w14:paraId="2FD5FBA7" w14:textId="44407A9B" w:rsidR="00A37D85" w:rsidRPr="004913C8" w:rsidRDefault="00A37D85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Cabinets</w:t>
            </w:r>
          </w:p>
        </w:tc>
        <w:tc>
          <w:tcPr>
            <w:tcW w:w="5953" w:type="dxa"/>
          </w:tcPr>
          <w:p w14:paraId="652EC300" w14:textId="6555BF56" w:rsidR="00A37D85" w:rsidRPr="004913C8" w:rsidRDefault="00A37D85" w:rsidP="0084452D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 xml:space="preserve">Appropriately signed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 w:rsidRPr="004913C8">
              <w:rPr>
                <w:rFonts w:ascii="Arial" w:hAnsi="Arial" w:cs="Arial"/>
                <w:sz w:val="18"/>
                <w:szCs w:val="18"/>
              </w:rPr>
              <w:t xml:space="preserve"> licensed with Workcover (if appropriate)</w:t>
            </w:r>
          </w:p>
        </w:tc>
        <w:tc>
          <w:tcPr>
            <w:tcW w:w="709" w:type="dxa"/>
          </w:tcPr>
          <w:p w14:paraId="408143DC" w14:textId="77777777" w:rsidR="00A37D85" w:rsidRPr="004913C8" w:rsidRDefault="00A37D85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4DFBC691" w14:textId="1CD55DEE" w:rsidR="00A37D85" w:rsidRPr="004913C8" w:rsidRDefault="00A37D85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4EFD9446" w14:textId="77777777" w:rsidR="00A37D85" w:rsidRPr="004913C8" w:rsidRDefault="00A37D85" w:rsidP="00304F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9DE0B38" w14:textId="208A09E5" w:rsidR="00003D29" w:rsidRDefault="00003D29" w:rsidP="00003D29">
      <w:pPr>
        <w:spacing w:after="0"/>
      </w:pPr>
    </w:p>
    <w:p w14:paraId="6AAA5701" w14:textId="2EBFB1D8" w:rsidR="00923907" w:rsidRDefault="00923907">
      <w:pPr>
        <w:spacing w:after="160" w:line="259" w:lineRule="auto"/>
      </w:pPr>
      <w:r>
        <w:br w:type="page"/>
      </w:r>
    </w:p>
    <w:p w14:paraId="0B167C3F" w14:textId="77777777" w:rsidR="00923907" w:rsidRDefault="00923907" w:rsidP="00003D29">
      <w:pPr>
        <w:spacing w:after="0"/>
      </w:pPr>
    </w:p>
    <w:tbl>
      <w:tblPr>
        <w:tblStyle w:val="TableGrid"/>
        <w:tblW w:w="15016" w:type="dxa"/>
        <w:shd w:val="clear" w:color="auto" w:fill="CCFFCC"/>
        <w:tblLook w:val="01E0" w:firstRow="1" w:lastRow="1" w:firstColumn="1" w:lastColumn="1" w:noHBand="0" w:noVBand="0"/>
      </w:tblPr>
      <w:tblGrid>
        <w:gridCol w:w="15016"/>
      </w:tblGrid>
      <w:tr w:rsidR="00146BFE" w:rsidRPr="004913C8" w14:paraId="50AD44B6" w14:textId="77777777" w:rsidTr="008560ED">
        <w:trPr>
          <w:trHeight w:val="284"/>
        </w:trPr>
        <w:tc>
          <w:tcPr>
            <w:tcW w:w="15016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shd w:val="clear" w:color="auto" w:fill="CCFFCC"/>
          </w:tcPr>
          <w:p w14:paraId="6200B85A" w14:textId="7977FFE6" w:rsidR="00146BFE" w:rsidRPr="004913C8" w:rsidRDefault="00A37D85" w:rsidP="00A37D85">
            <w:pPr>
              <w:tabs>
                <w:tab w:val="left" w:pos="825"/>
              </w:tabs>
              <w:spacing w:after="0"/>
              <w:rPr>
                <w:rFonts w:ascii="Arial" w:hAnsi="Arial" w:cs="Arial"/>
                <w:b/>
                <w:i/>
                <w:szCs w:val="20"/>
              </w:rPr>
            </w:pPr>
            <w:r>
              <w:rPr>
                <w:rFonts w:ascii="Arial" w:hAnsi="Arial" w:cs="Arial"/>
                <w:b/>
                <w:i/>
                <w:szCs w:val="20"/>
              </w:rPr>
              <w:t>10.0</w:t>
            </w:r>
            <w:r>
              <w:rPr>
                <w:rFonts w:ascii="Arial" w:hAnsi="Arial" w:cs="Arial"/>
                <w:b/>
                <w:i/>
                <w:szCs w:val="20"/>
              </w:rPr>
              <w:tab/>
            </w:r>
            <w:r w:rsidR="00146BFE" w:rsidRPr="004913C8">
              <w:rPr>
                <w:rFonts w:ascii="Arial" w:hAnsi="Arial" w:cs="Arial"/>
                <w:b/>
                <w:i/>
                <w:szCs w:val="20"/>
              </w:rPr>
              <w:t>Chemicals</w:t>
            </w:r>
          </w:p>
        </w:tc>
      </w:tr>
    </w:tbl>
    <w:tbl>
      <w:tblPr>
        <w:tblStyle w:val="TableGrid1"/>
        <w:tblW w:w="15026" w:type="dxa"/>
        <w:tblInd w:w="-5" w:type="dxa"/>
        <w:tblLook w:val="01E0" w:firstRow="1" w:lastRow="1" w:firstColumn="1" w:lastColumn="1" w:noHBand="0" w:noVBand="0"/>
      </w:tblPr>
      <w:tblGrid>
        <w:gridCol w:w="709"/>
        <w:gridCol w:w="2410"/>
        <w:gridCol w:w="5953"/>
        <w:gridCol w:w="709"/>
        <w:gridCol w:w="709"/>
        <w:gridCol w:w="4536"/>
      </w:tblGrid>
      <w:tr w:rsidR="00A37D85" w14:paraId="50D7B19D" w14:textId="77777777" w:rsidTr="00A37D85">
        <w:tc>
          <w:tcPr>
            <w:tcW w:w="709" w:type="dxa"/>
            <w:tcBorders>
              <w:top w:val="single" w:sz="8" w:space="0" w:color="00B050"/>
            </w:tcBorders>
            <w:shd w:val="clear" w:color="auto" w:fill="E8E8E8" w:themeFill="text1" w:themeFillTint="1A"/>
          </w:tcPr>
          <w:p w14:paraId="22D9EC1F" w14:textId="37D7CCA0" w:rsidR="00A37D85" w:rsidRPr="00E32828" w:rsidRDefault="00A37D85" w:rsidP="0025767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2410" w:type="dxa"/>
            <w:tcBorders>
              <w:top w:val="single" w:sz="8" w:space="0" w:color="00B050"/>
            </w:tcBorders>
            <w:shd w:val="clear" w:color="auto" w:fill="E8E8E8" w:themeFill="text1" w:themeFillTint="1A"/>
          </w:tcPr>
          <w:p w14:paraId="3B77697D" w14:textId="2D369AB5" w:rsidR="00A37D85" w:rsidRPr="00E32828" w:rsidRDefault="00A37D85" w:rsidP="0025767D">
            <w:pPr>
              <w:rPr>
                <w:rFonts w:ascii="Arial" w:hAnsi="Arial" w:cs="Arial"/>
                <w:b/>
              </w:rPr>
            </w:pPr>
            <w:r w:rsidRPr="00E32828">
              <w:rPr>
                <w:rFonts w:ascii="Arial" w:hAnsi="Arial" w:cs="Arial"/>
                <w:b/>
              </w:rPr>
              <w:t>Component</w:t>
            </w:r>
          </w:p>
        </w:tc>
        <w:tc>
          <w:tcPr>
            <w:tcW w:w="5953" w:type="dxa"/>
            <w:tcBorders>
              <w:top w:val="single" w:sz="8" w:space="0" w:color="00B050"/>
            </w:tcBorders>
            <w:shd w:val="clear" w:color="auto" w:fill="E8E8E8" w:themeFill="text1" w:themeFillTint="1A"/>
          </w:tcPr>
          <w:p w14:paraId="6F16C3C4" w14:textId="77777777" w:rsidR="00A37D85" w:rsidRPr="00E32828" w:rsidRDefault="00A37D85" w:rsidP="0025767D">
            <w:pPr>
              <w:rPr>
                <w:rFonts w:ascii="Arial" w:hAnsi="Arial" w:cs="Arial"/>
                <w:b/>
              </w:rPr>
            </w:pPr>
            <w:r w:rsidRPr="00E32828">
              <w:rPr>
                <w:rFonts w:ascii="Arial" w:hAnsi="Arial" w:cs="Arial"/>
                <w:b/>
              </w:rPr>
              <w:t>Compliance</w:t>
            </w:r>
          </w:p>
        </w:tc>
        <w:tc>
          <w:tcPr>
            <w:tcW w:w="709" w:type="dxa"/>
            <w:tcBorders>
              <w:top w:val="single" w:sz="8" w:space="0" w:color="00B050"/>
            </w:tcBorders>
            <w:shd w:val="clear" w:color="auto" w:fill="E8E8E8" w:themeFill="text1" w:themeFillTint="1A"/>
          </w:tcPr>
          <w:p w14:paraId="4CFE4CAB" w14:textId="070F9F66" w:rsidR="00A37D85" w:rsidRPr="00E32828" w:rsidRDefault="00A37D85" w:rsidP="0025767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</w:t>
            </w:r>
          </w:p>
        </w:tc>
        <w:tc>
          <w:tcPr>
            <w:tcW w:w="709" w:type="dxa"/>
            <w:tcBorders>
              <w:top w:val="single" w:sz="8" w:space="0" w:color="00B050"/>
            </w:tcBorders>
            <w:shd w:val="clear" w:color="auto" w:fill="E8E8E8" w:themeFill="text1" w:themeFillTint="1A"/>
          </w:tcPr>
          <w:p w14:paraId="576115F6" w14:textId="7D62BF74" w:rsidR="00A37D85" w:rsidRPr="00E32828" w:rsidRDefault="00A37D85" w:rsidP="0025767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4536" w:type="dxa"/>
            <w:tcBorders>
              <w:top w:val="single" w:sz="8" w:space="0" w:color="00B050"/>
            </w:tcBorders>
            <w:shd w:val="clear" w:color="auto" w:fill="E8E8E8" w:themeFill="text1" w:themeFillTint="1A"/>
          </w:tcPr>
          <w:p w14:paraId="42945D9A" w14:textId="77777777" w:rsidR="00A37D85" w:rsidRPr="00E32828" w:rsidRDefault="00A37D85" w:rsidP="0025767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Additional Notes / Description</w:t>
            </w:r>
          </w:p>
        </w:tc>
      </w:tr>
      <w:tr w:rsidR="00A37D85" w:rsidRPr="004913C8" w14:paraId="39A7E661" w14:textId="77777777" w:rsidTr="00A37D8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5832A473" w14:textId="3FEAD51F" w:rsidR="00A37D85" w:rsidRPr="004913C8" w:rsidRDefault="009D2F0A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</w:t>
            </w:r>
          </w:p>
        </w:tc>
        <w:tc>
          <w:tcPr>
            <w:tcW w:w="2410" w:type="dxa"/>
          </w:tcPr>
          <w:p w14:paraId="42EFA762" w14:textId="1D4416FD" w:rsidR="00A37D85" w:rsidRPr="004913C8" w:rsidRDefault="00A37D85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Inventory</w:t>
            </w:r>
          </w:p>
        </w:tc>
        <w:tc>
          <w:tcPr>
            <w:tcW w:w="5953" w:type="dxa"/>
          </w:tcPr>
          <w:p w14:paraId="7EF52168" w14:textId="77777777" w:rsidR="00A37D85" w:rsidRPr="004913C8" w:rsidRDefault="00A37D85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Current inventory of all chemicals stored in facility</w:t>
            </w:r>
          </w:p>
        </w:tc>
        <w:tc>
          <w:tcPr>
            <w:tcW w:w="709" w:type="dxa"/>
          </w:tcPr>
          <w:p w14:paraId="146E69F7" w14:textId="77777777" w:rsidR="00A37D85" w:rsidRPr="004913C8" w:rsidRDefault="00A37D85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1D0F8593" w14:textId="52D0197B" w:rsidR="00A37D85" w:rsidRPr="004913C8" w:rsidRDefault="00A37D85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7784165D" w14:textId="77777777" w:rsidR="00A37D85" w:rsidRPr="004913C8" w:rsidRDefault="00A37D85" w:rsidP="0036386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7D85" w:rsidRPr="004913C8" w14:paraId="2E989136" w14:textId="77777777" w:rsidTr="00A37D8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6F6DB15F" w14:textId="1C313912" w:rsidR="00A37D85" w:rsidRPr="004913C8" w:rsidRDefault="009D2F0A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</w:t>
            </w:r>
          </w:p>
        </w:tc>
        <w:tc>
          <w:tcPr>
            <w:tcW w:w="2410" w:type="dxa"/>
          </w:tcPr>
          <w:p w14:paraId="793DDB1F" w14:textId="29DBC6FD" w:rsidR="00A37D85" w:rsidRPr="004913C8" w:rsidRDefault="00A37D85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MSDS</w:t>
            </w:r>
          </w:p>
        </w:tc>
        <w:tc>
          <w:tcPr>
            <w:tcW w:w="5953" w:type="dxa"/>
          </w:tcPr>
          <w:p w14:paraId="550C23D4" w14:textId="27EF9338" w:rsidR="00A37D85" w:rsidRPr="004913C8" w:rsidRDefault="00A37D85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 xml:space="preserve">Available for all hazardous substances used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 w:rsidRPr="004913C8">
              <w:rPr>
                <w:rFonts w:ascii="Arial" w:hAnsi="Arial" w:cs="Arial"/>
                <w:sz w:val="18"/>
                <w:szCs w:val="18"/>
              </w:rPr>
              <w:t xml:space="preserve"> stored</w:t>
            </w:r>
          </w:p>
        </w:tc>
        <w:tc>
          <w:tcPr>
            <w:tcW w:w="709" w:type="dxa"/>
          </w:tcPr>
          <w:p w14:paraId="422A92EF" w14:textId="77777777" w:rsidR="00A37D85" w:rsidRPr="004913C8" w:rsidRDefault="00A37D85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4DC767B0" w14:textId="6AE3D9E2" w:rsidR="00A37D85" w:rsidRPr="004913C8" w:rsidRDefault="00A37D85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75E1A573" w14:textId="77777777" w:rsidR="00A37D85" w:rsidRPr="004913C8" w:rsidRDefault="00A37D85" w:rsidP="0036386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7D85" w:rsidRPr="004913C8" w14:paraId="632FCEB5" w14:textId="77777777" w:rsidTr="00A37D8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060FCB40" w14:textId="2199A1F2" w:rsidR="00A37D85" w:rsidRPr="004913C8" w:rsidRDefault="009D2F0A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</w:t>
            </w:r>
          </w:p>
        </w:tc>
        <w:tc>
          <w:tcPr>
            <w:tcW w:w="2410" w:type="dxa"/>
          </w:tcPr>
          <w:p w14:paraId="2E079D42" w14:textId="5E3A8511" w:rsidR="00A37D85" w:rsidRPr="004913C8" w:rsidRDefault="00A37D85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Labelling</w:t>
            </w:r>
          </w:p>
        </w:tc>
        <w:tc>
          <w:tcPr>
            <w:tcW w:w="5953" w:type="dxa"/>
          </w:tcPr>
          <w:p w14:paraId="7528C23E" w14:textId="00BAAC96" w:rsidR="00A37D85" w:rsidRPr="004913C8" w:rsidRDefault="00A37D85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 xml:space="preserve">All chemical containers clearly labelled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 w:rsidRPr="004913C8">
              <w:rPr>
                <w:rFonts w:ascii="Arial" w:hAnsi="Arial" w:cs="Arial"/>
                <w:sz w:val="18"/>
                <w:szCs w:val="18"/>
              </w:rPr>
              <w:t xml:space="preserve"> complying with the Hazardous Substances Regulation</w:t>
            </w:r>
          </w:p>
        </w:tc>
        <w:tc>
          <w:tcPr>
            <w:tcW w:w="709" w:type="dxa"/>
          </w:tcPr>
          <w:p w14:paraId="061E1A39" w14:textId="77777777" w:rsidR="00A37D85" w:rsidRPr="004913C8" w:rsidRDefault="00A37D85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37B0B97D" w14:textId="7653C0F3" w:rsidR="00A37D85" w:rsidRPr="004913C8" w:rsidRDefault="00A37D85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11C8B8B8" w14:textId="77777777" w:rsidR="00A37D85" w:rsidRPr="004913C8" w:rsidRDefault="00A37D85" w:rsidP="0036386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7D85" w:rsidRPr="004913C8" w14:paraId="6F162EAD" w14:textId="77777777" w:rsidTr="00A37D8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2088E17F" w14:textId="07D660BF" w:rsidR="00A37D85" w:rsidRPr="004913C8" w:rsidRDefault="009D2F0A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</w:t>
            </w:r>
          </w:p>
        </w:tc>
        <w:tc>
          <w:tcPr>
            <w:tcW w:w="2410" w:type="dxa"/>
          </w:tcPr>
          <w:p w14:paraId="3C19DF67" w14:textId="26F50335" w:rsidR="00A37D85" w:rsidRPr="004913C8" w:rsidRDefault="00A37D85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Storage</w:t>
            </w:r>
          </w:p>
        </w:tc>
        <w:tc>
          <w:tcPr>
            <w:tcW w:w="5953" w:type="dxa"/>
          </w:tcPr>
          <w:p w14:paraId="52CD0A26" w14:textId="48294739" w:rsidR="00A37D85" w:rsidRPr="004913C8" w:rsidRDefault="00A37D85" w:rsidP="00C65CB5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Chemicals stored in compatible containers in accordance with AS</w:t>
            </w:r>
            <w:r w:rsidR="009D2F0A">
              <w:rPr>
                <w:rFonts w:ascii="Arial" w:hAnsi="Arial" w:cs="Arial"/>
                <w:sz w:val="18"/>
                <w:szCs w:val="18"/>
              </w:rPr>
              <w:t> </w:t>
            </w:r>
            <w:r w:rsidRPr="004913C8">
              <w:rPr>
                <w:rFonts w:ascii="Arial" w:hAnsi="Arial" w:cs="Arial"/>
                <w:sz w:val="18"/>
                <w:szCs w:val="18"/>
              </w:rPr>
              <w:t>2243.10</w:t>
            </w:r>
          </w:p>
        </w:tc>
        <w:tc>
          <w:tcPr>
            <w:tcW w:w="709" w:type="dxa"/>
          </w:tcPr>
          <w:p w14:paraId="07FBB3EB" w14:textId="77777777" w:rsidR="00A37D85" w:rsidRPr="004913C8" w:rsidRDefault="00A37D85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1F0B245B" w14:textId="4BE0BE92" w:rsidR="00A37D85" w:rsidRPr="004913C8" w:rsidRDefault="00A37D85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097E74A7" w14:textId="77777777" w:rsidR="00A37D85" w:rsidRPr="004913C8" w:rsidRDefault="00A37D85" w:rsidP="0036386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7D85" w:rsidRPr="004913C8" w14:paraId="10AE62AA" w14:textId="77777777" w:rsidTr="00A37D8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25EE7A98" w14:textId="7583E1EA" w:rsidR="00A37D85" w:rsidRPr="004913C8" w:rsidRDefault="009D2F0A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</w:t>
            </w:r>
          </w:p>
        </w:tc>
        <w:tc>
          <w:tcPr>
            <w:tcW w:w="2410" w:type="dxa"/>
          </w:tcPr>
          <w:p w14:paraId="4109A3A6" w14:textId="3E3F856D" w:rsidR="00A37D85" w:rsidRPr="004913C8" w:rsidRDefault="00A37D85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Chemical compatibility</w:t>
            </w:r>
          </w:p>
        </w:tc>
        <w:tc>
          <w:tcPr>
            <w:tcW w:w="5953" w:type="dxa"/>
          </w:tcPr>
          <w:p w14:paraId="29D7FA70" w14:textId="77777777" w:rsidR="00A37D85" w:rsidRPr="004913C8" w:rsidRDefault="00A37D85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Separation into dangerous goods classes</w:t>
            </w:r>
          </w:p>
        </w:tc>
        <w:tc>
          <w:tcPr>
            <w:tcW w:w="709" w:type="dxa"/>
          </w:tcPr>
          <w:p w14:paraId="3F2E8B73" w14:textId="77777777" w:rsidR="00A37D85" w:rsidRPr="004913C8" w:rsidRDefault="00A37D85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5DAF5A13" w14:textId="5E31FFC8" w:rsidR="00A37D85" w:rsidRPr="004913C8" w:rsidRDefault="00A37D85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2B1F7E5E" w14:textId="77777777" w:rsidR="00A37D85" w:rsidRPr="004913C8" w:rsidRDefault="00A37D85" w:rsidP="0036386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7D85" w:rsidRPr="004913C8" w14:paraId="6658B1AE" w14:textId="77777777" w:rsidTr="00A37D8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1D05D158" w14:textId="457EF66D" w:rsidR="00A37D85" w:rsidRPr="004913C8" w:rsidRDefault="009D2F0A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</w:t>
            </w:r>
          </w:p>
        </w:tc>
        <w:tc>
          <w:tcPr>
            <w:tcW w:w="2410" w:type="dxa"/>
          </w:tcPr>
          <w:p w14:paraId="0D0BC8BC" w14:textId="48E1E472" w:rsidR="00A37D85" w:rsidRPr="004913C8" w:rsidRDefault="00A37D85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Protective equipment</w:t>
            </w:r>
          </w:p>
        </w:tc>
        <w:tc>
          <w:tcPr>
            <w:tcW w:w="5953" w:type="dxa"/>
          </w:tcPr>
          <w:p w14:paraId="182097E3" w14:textId="77777777" w:rsidR="00A37D85" w:rsidRPr="004913C8" w:rsidRDefault="00A37D85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Appropriate PPE worn when handling hazardous substances</w:t>
            </w:r>
          </w:p>
        </w:tc>
        <w:tc>
          <w:tcPr>
            <w:tcW w:w="709" w:type="dxa"/>
          </w:tcPr>
          <w:p w14:paraId="1965C28E" w14:textId="77777777" w:rsidR="00A37D85" w:rsidRPr="004913C8" w:rsidRDefault="00A37D85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356F8CCC" w14:textId="77A894EA" w:rsidR="00A37D85" w:rsidRPr="004913C8" w:rsidRDefault="00A37D85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137943D5" w14:textId="77777777" w:rsidR="00A37D85" w:rsidRPr="004913C8" w:rsidRDefault="00A37D85" w:rsidP="0036386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7D85" w:rsidRPr="004913C8" w14:paraId="368BC45F" w14:textId="77777777" w:rsidTr="00A37D8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4EB69B5A" w14:textId="6D8B8472" w:rsidR="00A37D85" w:rsidRPr="004913C8" w:rsidRDefault="009D2F0A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</w:t>
            </w:r>
          </w:p>
        </w:tc>
        <w:tc>
          <w:tcPr>
            <w:tcW w:w="2410" w:type="dxa"/>
          </w:tcPr>
          <w:p w14:paraId="73A54031" w14:textId="033CCDFA" w:rsidR="00A37D85" w:rsidRPr="004913C8" w:rsidRDefault="00A37D85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 xml:space="preserve">Toxic chemicals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 w:rsidRPr="004913C8">
              <w:rPr>
                <w:rFonts w:ascii="Arial" w:hAnsi="Arial" w:cs="Arial"/>
                <w:sz w:val="18"/>
                <w:szCs w:val="18"/>
              </w:rPr>
              <w:t xml:space="preserve"> carcinogens</w:t>
            </w:r>
          </w:p>
        </w:tc>
        <w:tc>
          <w:tcPr>
            <w:tcW w:w="5953" w:type="dxa"/>
          </w:tcPr>
          <w:p w14:paraId="259C8BCB" w14:textId="77777777" w:rsidR="00A37D85" w:rsidRPr="004913C8" w:rsidRDefault="00A37D85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Procedures in place for handling special chemicals</w:t>
            </w:r>
          </w:p>
        </w:tc>
        <w:tc>
          <w:tcPr>
            <w:tcW w:w="709" w:type="dxa"/>
          </w:tcPr>
          <w:p w14:paraId="5404933D" w14:textId="77777777" w:rsidR="00A37D85" w:rsidRPr="004913C8" w:rsidRDefault="00A37D85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01ABA51F" w14:textId="6FE58AA3" w:rsidR="00A37D85" w:rsidRPr="004913C8" w:rsidRDefault="00A37D85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30EA367B" w14:textId="77777777" w:rsidR="00A37D85" w:rsidRPr="004913C8" w:rsidRDefault="00A37D85" w:rsidP="0036386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7D85" w:rsidRPr="004913C8" w14:paraId="09EF59AB" w14:textId="77777777" w:rsidTr="00A37D8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22561E24" w14:textId="2341E484" w:rsidR="00A37D85" w:rsidRPr="004913C8" w:rsidRDefault="009D2F0A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</w:t>
            </w:r>
          </w:p>
        </w:tc>
        <w:tc>
          <w:tcPr>
            <w:tcW w:w="2410" w:type="dxa"/>
          </w:tcPr>
          <w:p w14:paraId="2AF9487B" w14:textId="4E72B9FE" w:rsidR="00A37D85" w:rsidRPr="004913C8" w:rsidRDefault="00A37D85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Fume cupboards</w:t>
            </w:r>
          </w:p>
        </w:tc>
        <w:tc>
          <w:tcPr>
            <w:tcW w:w="5953" w:type="dxa"/>
          </w:tcPr>
          <w:p w14:paraId="385E539A" w14:textId="77777777" w:rsidR="00A37D85" w:rsidRPr="004913C8" w:rsidRDefault="00A37D85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Storage of chemicals in fume cupboards prohibited</w:t>
            </w:r>
          </w:p>
        </w:tc>
        <w:tc>
          <w:tcPr>
            <w:tcW w:w="709" w:type="dxa"/>
          </w:tcPr>
          <w:p w14:paraId="3B2CFF0D" w14:textId="77777777" w:rsidR="00A37D85" w:rsidRPr="004913C8" w:rsidRDefault="00A37D85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15BA0846" w14:textId="4E916719" w:rsidR="00A37D85" w:rsidRPr="004913C8" w:rsidRDefault="00A37D85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1CDC2A4B" w14:textId="77777777" w:rsidR="00A37D85" w:rsidRPr="004913C8" w:rsidRDefault="00A37D85" w:rsidP="0036386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7D85" w:rsidRPr="004913C8" w14:paraId="1E526F6E" w14:textId="77777777" w:rsidTr="00A37D8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0E7B0311" w14:textId="0EB3A15C" w:rsidR="00A37D85" w:rsidRPr="004913C8" w:rsidRDefault="009D2F0A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</w:t>
            </w:r>
          </w:p>
        </w:tc>
        <w:tc>
          <w:tcPr>
            <w:tcW w:w="2410" w:type="dxa"/>
          </w:tcPr>
          <w:p w14:paraId="3E4FA72C" w14:textId="5CCF0EE3" w:rsidR="00A37D85" w:rsidRPr="004913C8" w:rsidRDefault="00A37D85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Chemical spill</w:t>
            </w:r>
          </w:p>
        </w:tc>
        <w:tc>
          <w:tcPr>
            <w:tcW w:w="5953" w:type="dxa"/>
          </w:tcPr>
          <w:p w14:paraId="10CD29B7" w14:textId="77777777" w:rsidR="00A37D85" w:rsidRPr="004913C8" w:rsidRDefault="00A37D85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Emergency procedure in place</w:t>
            </w:r>
          </w:p>
        </w:tc>
        <w:tc>
          <w:tcPr>
            <w:tcW w:w="709" w:type="dxa"/>
          </w:tcPr>
          <w:p w14:paraId="1144FA48" w14:textId="77777777" w:rsidR="00A37D85" w:rsidRPr="004913C8" w:rsidRDefault="00A37D85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29C60615" w14:textId="48416ED0" w:rsidR="00A37D85" w:rsidRPr="004913C8" w:rsidRDefault="00A37D85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2CE41ABD" w14:textId="77777777" w:rsidR="00A37D85" w:rsidRPr="004913C8" w:rsidRDefault="00A37D85" w:rsidP="0036386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7D85" w:rsidRPr="004913C8" w14:paraId="3BE83370" w14:textId="77777777" w:rsidTr="00A37D8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231D7094" w14:textId="59FBCE41" w:rsidR="00A37D85" w:rsidRPr="004913C8" w:rsidRDefault="009D2F0A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10.10</w:t>
            </w:r>
          </w:p>
        </w:tc>
        <w:tc>
          <w:tcPr>
            <w:tcW w:w="2410" w:type="dxa"/>
          </w:tcPr>
          <w:p w14:paraId="5B898C40" w14:textId="20316C88" w:rsidR="00A37D85" w:rsidRPr="004913C8" w:rsidRDefault="00A37D85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Safety carriers</w:t>
            </w:r>
          </w:p>
        </w:tc>
        <w:tc>
          <w:tcPr>
            <w:tcW w:w="5953" w:type="dxa"/>
          </w:tcPr>
          <w:p w14:paraId="46D6636B" w14:textId="729E1EC2" w:rsidR="00A37D85" w:rsidRPr="004913C8" w:rsidRDefault="00A37D85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Used for transportation of chemicals in glass / plastic containers of 2L or more</w:t>
            </w:r>
          </w:p>
        </w:tc>
        <w:tc>
          <w:tcPr>
            <w:tcW w:w="709" w:type="dxa"/>
          </w:tcPr>
          <w:p w14:paraId="7151C762" w14:textId="77777777" w:rsidR="00A37D85" w:rsidRPr="004913C8" w:rsidRDefault="00A37D85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29B0D67D" w14:textId="1E425208" w:rsidR="00A37D85" w:rsidRPr="004913C8" w:rsidRDefault="00A37D85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0021525B" w14:textId="77777777" w:rsidR="00A37D85" w:rsidRPr="004913C8" w:rsidRDefault="00A37D85" w:rsidP="0036386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7D85" w:rsidRPr="004913C8" w14:paraId="6A69ECFE" w14:textId="77777777" w:rsidTr="00A37D85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0586E013" w14:textId="249E93F7" w:rsidR="00A37D85" w:rsidRPr="004913C8" w:rsidRDefault="009D2F0A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10.11</w:t>
            </w:r>
          </w:p>
        </w:tc>
        <w:tc>
          <w:tcPr>
            <w:tcW w:w="2410" w:type="dxa"/>
          </w:tcPr>
          <w:p w14:paraId="560A27C9" w14:textId="3B74A912" w:rsidR="00A37D85" w:rsidRPr="004913C8" w:rsidRDefault="00A37D85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Waste</w:t>
            </w:r>
          </w:p>
        </w:tc>
        <w:tc>
          <w:tcPr>
            <w:tcW w:w="5953" w:type="dxa"/>
          </w:tcPr>
          <w:p w14:paraId="5EA51CBD" w14:textId="77777777" w:rsidR="00A37D85" w:rsidRPr="004913C8" w:rsidRDefault="00A37D85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In accordance with AS/NZS 2243.2</w:t>
            </w:r>
          </w:p>
        </w:tc>
        <w:tc>
          <w:tcPr>
            <w:tcW w:w="709" w:type="dxa"/>
          </w:tcPr>
          <w:p w14:paraId="5FBF6053" w14:textId="77777777" w:rsidR="00A37D85" w:rsidRPr="004913C8" w:rsidRDefault="00A37D85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7F4C6CE0" w14:textId="695AE991" w:rsidR="00A37D85" w:rsidRPr="004913C8" w:rsidRDefault="00A37D85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31F9D4FF" w14:textId="77777777" w:rsidR="00A37D85" w:rsidRPr="004913C8" w:rsidRDefault="00A37D85" w:rsidP="0036386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9613DAD" w14:textId="1A52AC49" w:rsidR="00003D29" w:rsidRDefault="00003D29" w:rsidP="00003D29">
      <w:pPr>
        <w:spacing w:after="0"/>
      </w:pPr>
    </w:p>
    <w:p w14:paraId="487643AC" w14:textId="77777777" w:rsidR="00923907" w:rsidRDefault="00923907" w:rsidP="00003D29">
      <w:pPr>
        <w:spacing w:after="0"/>
      </w:pPr>
    </w:p>
    <w:tbl>
      <w:tblPr>
        <w:tblStyle w:val="TableGrid"/>
        <w:tblW w:w="15016" w:type="dxa"/>
        <w:shd w:val="clear" w:color="auto" w:fill="CCFFCC"/>
        <w:tblLook w:val="01E0" w:firstRow="1" w:lastRow="1" w:firstColumn="1" w:lastColumn="1" w:noHBand="0" w:noVBand="0"/>
      </w:tblPr>
      <w:tblGrid>
        <w:gridCol w:w="15016"/>
      </w:tblGrid>
      <w:tr w:rsidR="00146BFE" w:rsidRPr="004913C8" w14:paraId="71D0C34A" w14:textId="77777777" w:rsidTr="008560ED">
        <w:trPr>
          <w:trHeight w:val="284"/>
        </w:trPr>
        <w:tc>
          <w:tcPr>
            <w:tcW w:w="15016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shd w:val="clear" w:color="auto" w:fill="CCFFCC"/>
          </w:tcPr>
          <w:p w14:paraId="6CAADC42" w14:textId="445A2A2A" w:rsidR="00146BFE" w:rsidRPr="004913C8" w:rsidRDefault="008F63CD" w:rsidP="008F63CD">
            <w:pPr>
              <w:tabs>
                <w:tab w:val="left" w:pos="795"/>
              </w:tabs>
              <w:spacing w:after="0"/>
              <w:rPr>
                <w:rFonts w:ascii="Arial" w:hAnsi="Arial" w:cs="Arial"/>
                <w:b/>
                <w:i/>
                <w:szCs w:val="20"/>
              </w:rPr>
            </w:pPr>
            <w:r>
              <w:rPr>
                <w:rFonts w:ascii="Arial" w:hAnsi="Arial" w:cs="Arial"/>
                <w:b/>
                <w:i/>
                <w:szCs w:val="20"/>
              </w:rPr>
              <w:t>11.0</w:t>
            </w:r>
            <w:r>
              <w:rPr>
                <w:rFonts w:ascii="Arial" w:hAnsi="Arial" w:cs="Arial"/>
                <w:b/>
                <w:i/>
                <w:szCs w:val="20"/>
              </w:rPr>
              <w:tab/>
            </w:r>
            <w:r w:rsidR="00146BFE" w:rsidRPr="004913C8">
              <w:rPr>
                <w:rFonts w:ascii="Arial" w:hAnsi="Arial" w:cs="Arial"/>
                <w:b/>
                <w:i/>
                <w:szCs w:val="20"/>
              </w:rPr>
              <w:t>Electrical Safety</w:t>
            </w:r>
          </w:p>
        </w:tc>
      </w:tr>
    </w:tbl>
    <w:tbl>
      <w:tblPr>
        <w:tblStyle w:val="TableGrid1"/>
        <w:tblW w:w="15026" w:type="dxa"/>
        <w:tblInd w:w="-5" w:type="dxa"/>
        <w:tblLook w:val="01E0" w:firstRow="1" w:lastRow="1" w:firstColumn="1" w:lastColumn="1" w:noHBand="0" w:noVBand="0"/>
      </w:tblPr>
      <w:tblGrid>
        <w:gridCol w:w="709"/>
        <w:gridCol w:w="2410"/>
        <w:gridCol w:w="5953"/>
        <w:gridCol w:w="709"/>
        <w:gridCol w:w="709"/>
        <w:gridCol w:w="4536"/>
      </w:tblGrid>
      <w:tr w:rsidR="008F63CD" w14:paraId="6159C08A" w14:textId="77777777" w:rsidTr="008F63CD">
        <w:tc>
          <w:tcPr>
            <w:tcW w:w="709" w:type="dxa"/>
            <w:tcBorders>
              <w:top w:val="single" w:sz="8" w:space="0" w:color="00B050"/>
            </w:tcBorders>
            <w:shd w:val="clear" w:color="auto" w:fill="E8E8E8" w:themeFill="text1" w:themeFillTint="1A"/>
          </w:tcPr>
          <w:p w14:paraId="37F74F5C" w14:textId="7D8AEF20" w:rsidR="008F63CD" w:rsidRPr="00E32828" w:rsidRDefault="008F63CD" w:rsidP="0025767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2410" w:type="dxa"/>
            <w:tcBorders>
              <w:top w:val="single" w:sz="8" w:space="0" w:color="00B050"/>
            </w:tcBorders>
            <w:shd w:val="clear" w:color="auto" w:fill="E8E8E8" w:themeFill="text1" w:themeFillTint="1A"/>
          </w:tcPr>
          <w:p w14:paraId="7DC5B79D" w14:textId="691DD167" w:rsidR="008F63CD" w:rsidRPr="00E32828" w:rsidRDefault="008F63CD" w:rsidP="0025767D">
            <w:pPr>
              <w:rPr>
                <w:rFonts w:ascii="Arial" w:hAnsi="Arial" w:cs="Arial"/>
                <w:b/>
              </w:rPr>
            </w:pPr>
            <w:r w:rsidRPr="00E32828">
              <w:rPr>
                <w:rFonts w:ascii="Arial" w:hAnsi="Arial" w:cs="Arial"/>
                <w:b/>
              </w:rPr>
              <w:t>Component</w:t>
            </w:r>
          </w:p>
        </w:tc>
        <w:tc>
          <w:tcPr>
            <w:tcW w:w="5953" w:type="dxa"/>
            <w:tcBorders>
              <w:top w:val="single" w:sz="8" w:space="0" w:color="00B050"/>
            </w:tcBorders>
            <w:shd w:val="clear" w:color="auto" w:fill="E8E8E8" w:themeFill="text1" w:themeFillTint="1A"/>
          </w:tcPr>
          <w:p w14:paraId="2521EB3D" w14:textId="77777777" w:rsidR="008F63CD" w:rsidRPr="00E32828" w:rsidRDefault="008F63CD" w:rsidP="0025767D">
            <w:pPr>
              <w:rPr>
                <w:rFonts w:ascii="Arial" w:hAnsi="Arial" w:cs="Arial"/>
                <w:b/>
              </w:rPr>
            </w:pPr>
            <w:r w:rsidRPr="00E32828">
              <w:rPr>
                <w:rFonts w:ascii="Arial" w:hAnsi="Arial" w:cs="Arial"/>
                <w:b/>
              </w:rPr>
              <w:t>Compliance</w:t>
            </w:r>
          </w:p>
        </w:tc>
        <w:tc>
          <w:tcPr>
            <w:tcW w:w="709" w:type="dxa"/>
            <w:tcBorders>
              <w:top w:val="single" w:sz="8" w:space="0" w:color="00B050"/>
            </w:tcBorders>
            <w:shd w:val="clear" w:color="auto" w:fill="E8E8E8" w:themeFill="text1" w:themeFillTint="1A"/>
          </w:tcPr>
          <w:p w14:paraId="0881AD97" w14:textId="1D8A2072" w:rsidR="008F63CD" w:rsidRPr="00E32828" w:rsidRDefault="008F63CD" w:rsidP="0025767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</w:t>
            </w:r>
          </w:p>
        </w:tc>
        <w:tc>
          <w:tcPr>
            <w:tcW w:w="709" w:type="dxa"/>
            <w:tcBorders>
              <w:top w:val="single" w:sz="8" w:space="0" w:color="00B050"/>
            </w:tcBorders>
            <w:shd w:val="clear" w:color="auto" w:fill="E8E8E8" w:themeFill="text1" w:themeFillTint="1A"/>
          </w:tcPr>
          <w:p w14:paraId="214A378A" w14:textId="570B7733" w:rsidR="008F63CD" w:rsidRPr="00E32828" w:rsidRDefault="008F63CD" w:rsidP="0025767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4536" w:type="dxa"/>
            <w:tcBorders>
              <w:top w:val="single" w:sz="8" w:space="0" w:color="00B050"/>
            </w:tcBorders>
            <w:shd w:val="clear" w:color="auto" w:fill="E8E8E8" w:themeFill="text1" w:themeFillTint="1A"/>
          </w:tcPr>
          <w:p w14:paraId="37415B56" w14:textId="77777777" w:rsidR="008F63CD" w:rsidRPr="00E32828" w:rsidRDefault="008F63CD" w:rsidP="0025767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Additional Notes / Description</w:t>
            </w:r>
          </w:p>
        </w:tc>
      </w:tr>
      <w:tr w:rsidR="008F63CD" w:rsidRPr="004913C8" w14:paraId="4C38C2F2" w14:textId="77777777" w:rsidTr="008F63CD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5D5F7211" w14:textId="6FAD059D" w:rsidR="008F63CD" w:rsidRPr="004913C8" w:rsidRDefault="008F63CD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</w:t>
            </w:r>
          </w:p>
        </w:tc>
        <w:tc>
          <w:tcPr>
            <w:tcW w:w="2410" w:type="dxa"/>
          </w:tcPr>
          <w:p w14:paraId="117382C0" w14:textId="25AC4853" w:rsidR="008F63CD" w:rsidRPr="004913C8" w:rsidRDefault="008F63CD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In-service safety inspection</w:t>
            </w:r>
          </w:p>
        </w:tc>
        <w:tc>
          <w:tcPr>
            <w:tcW w:w="5953" w:type="dxa"/>
          </w:tcPr>
          <w:p w14:paraId="176BC104" w14:textId="36C9FBC9" w:rsidR="008F63CD" w:rsidRPr="004913C8" w:rsidRDefault="008F63CD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 xml:space="preserve">Testing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 w:rsidRPr="004913C8">
              <w:rPr>
                <w:rFonts w:ascii="Arial" w:hAnsi="Arial" w:cs="Arial"/>
                <w:sz w:val="18"/>
                <w:szCs w:val="18"/>
              </w:rPr>
              <w:t xml:space="preserve"> tagging in accordance with AS 3760 or covered by risk exemption</w:t>
            </w:r>
          </w:p>
        </w:tc>
        <w:tc>
          <w:tcPr>
            <w:tcW w:w="709" w:type="dxa"/>
          </w:tcPr>
          <w:p w14:paraId="312ABBFC" w14:textId="77777777" w:rsidR="008F63CD" w:rsidRPr="004913C8" w:rsidRDefault="008F63CD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1BD871F3" w14:textId="71ED217D" w:rsidR="008F63CD" w:rsidRPr="004913C8" w:rsidRDefault="008F63CD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5998334B" w14:textId="77777777" w:rsidR="008F63CD" w:rsidRPr="004913C8" w:rsidRDefault="008F63CD" w:rsidP="00C65C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63CD" w:rsidRPr="004913C8" w14:paraId="4047D4C2" w14:textId="77777777" w:rsidTr="008F63CD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0DB5FD33" w14:textId="6B24204B" w:rsidR="008F63CD" w:rsidRPr="004913C8" w:rsidRDefault="008F63CD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</w:t>
            </w:r>
          </w:p>
        </w:tc>
        <w:tc>
          <w:tcPr>
            <w:tcW w:w="2410" w:type="dxa"/>
          </w:tcPr>
          <w:p w14:paraId="389B907C" w14:textId="31A7CED1" w:rsidR="008F63CD" w:rsidRPr="004913C8" w:rsidRDefault="008F63CD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Power points</w:t>
            </w:r>
          </w:p>
        </w:tc>
        <w:tc>
          <w:tcPr>
            <w:tcW w:w="5953" w:type="dxa"/>
          </w:tcPr>
          <w:p w14:paraId="4302C554" w14:textId="42BE31C0" w:rsidR="008F63CD" w:rsidRPr="004913C8" w:rsidRDefault="008F63CD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 xml:space="preserve">Adequate number available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 w:rsidRPr="004913C8">
              <w:rPr>
                <w:rFonts w:ascii="Arial" w:hAnsi="Arial" w:cs="Arial"/>
                <w:sz w:val="18"/>
                <w:szCs w:val="18"/>
              </w:rPr>
              <w:t xml:space="preserve"> in good repair</w:t>
            </w:r>
          </w:p>
        </w:tc>
        <w:tc>
          <w:tcPr>
            <w:tcW w:w="709" w:type="dxa"/>
          </w:tcPr>
          <w:p w14:paraId="2B2F063A" w14:textId="77777777" w:rsidR="008F63CD" w:rsidRPr="004913C8" w:rsidRDefault="008F63CD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5C591103" w14:textId="4F7A8AE3" w:rsidR="008F63CD" w:rsidRPr="004913C8" w:rsidRDefault="008F63CD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5FEE96B3" w14:textId="77777777" w:rsidR="008F63CD" w:rsidRPr="004913C8" w:rsidRDefault="008F63CD" w:rsidP="00C65C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63CD" w:rsidRPr="004913C8" w14:paraId="3AFCF579" w14:textId="77777777" w:rsidTr="008F63CD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577E686F" w14:textId="35F39D19" w:rsidR="008F63CD" w:rsidRPr="004913C8" w:rsidRDefault="008F63CD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</w:t>
            </w:r>
          </w:p>
        </w:tc>
        <w:tc>
          <w:tcPr>
            <w:tcW w:w="2410" w:type="dxa"/>
          </w:tcPr>
          <w:p w14:paraId="1EB9DB1D" w14:textId="19BF35C4" w:rsidR="008F63CD" w:rsidRPr="004913C8" w:rsidRDefault="008F63CD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Emergency electrical power isolation switch</w:t>
            </w:r>
          </w:p>
        </w:tc>
        <w:tc>
          <w:tcPr>
            <w:tcW w:w="5953" w:type="dxa"/>
          </w:tcPr>
          <w:p w14:paraId="5B17A9B2" w14:textId="29E12B9F" w:rsidR="008F63CD" w:rsidRPr="004913C8" w:rsidRDefault="008F63CD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 xml:space="preserve">Installed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 w:rsidRPr="004913C8">
              <w:rPr>
                <w:rFonts w:ascii="Arial" w:hAnsi="Arial" w:cs="Arial"/>
                <w:sz w:val="18"/>
                <w:szCs w:val="18"/>
              </w:rPr>
              <w:t xml:space="preserve"> clearly identified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 w:rsidRPr="004913C8">
              <w:rPr>
                <w:rFonts w:ascii="Arial" w:hAnsi="Arial" w:cs="Arial"/>
                <w:sz w:val="18"/>
                <w:szCs w:val="18"/>
              </w:rPr>
              <w:t xml:space="preserve"> located near an exit</w:t>
            </w:r>
          </w:p>
        </w:tc>
        <w:tc>
          <w:tcPr>
            <w:tcW w:w="709" w:type="dxa"/>
          </w:tcPr>
          <w:p w14:paraId="38E20D7B" w14:textId="77777777" w:rsidR="008F63CD" w:rsidRPr="004913C8" w:rsidRDefault="008F63CD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35D5FA6A" w14:textId="460E97CA" w:rsidR="008F63CD" w:rsidRPr="004913C8" w:rsidRDefault="008F63CD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6CF48BCC" w14:textId="77777777" w:rsidR="008F63CD" w:rsidRPr="004913C8" w:rsidRDefault="008F63CD" w:rsidP="00C65C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63CD" w:rsidRPr="004913C8" w14:paraId="1BF4202E" w14:textId="77777777" w:rsidTr="008F63CD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72CE4A34" w14:textId="72550B9A" w:rsidR="008F63CD" w:rsidRPr="004913C8" w:rsidRDefault="008F63CD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</w:t>
            </w:r>
          </w:p>
        </w:tc>
        <w:tc>
          <w:tcPr>
            <w:tcW w:w="2410" w:type="dxa"/>
          </w:tcPr>
          <w:p w14:paraId="1561E486" w14:textId="27794810" w:rsidR="008F63CD" w:rsidRPr="004913C8" w:rsidRDefault="008F63CD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Residual current device</w:t>
            </w:r>
          </w:p>
        </w:tc>
        <w:tc>
          <w:tcPr>
            <w:tcW w:w="5953" w:type="dxa"/>
          </w:tcPr>
          <w:p w14:paraId="678899AE" w14:textId="77777777" w:rsidR="008F63CD" w:rsidRPr="004913C8" w:rsidRDefault="008F63CD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Installed in distribution boards where required</w:t>
            </w:r>
          </w:p>
        </w:tc>
        <w:tc>
          <w:tcPr>
            <w:tcW w:w="709" w:type="dxa"/>
          </w:tcPr>
          <w:p w14:paraId="57356687" w14:textId="77777777" w:rsidR="008F63CD" w:rsidRPr="004913C8" w:rsidRDefault="008F63CD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7E7CA078" w14:textId="532BED24" w:rsidR="008F63CD" w:rsidRPr="004913C8" w:rsidRDefault="008F63CD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0E2509E4" w14:textId="77777777" w:rsidR="008F63CD" w:rsidRPr="004913C8" w:rsidRDefault="008F63CD" w:rsidP="00C65C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63CD" w:rsidRPr="004913C8" w14:paraId="4206D60A" w14:textId="77777777" w:rsidTr="008F63CD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2AEAAB0A" w14:textId="0583D0C7" w:rsidR="008F63CD" w:rsidRPr="004913C8" w:rsidRDefault="008F63CD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</w:t>
            </w:r>
          </w:p>
        </w:tc>
        <w:tc>
          <w:tcPr>
            <w:tcW w:w="2410" w:type="dxa"/>
          </w:tcPr>
          <w:p w14:paraId="7F83461F" w14:textId="6F01962A" w:rsidR="008F63CD" w:rsidRPr="004913C8" w:rsidRDefault="008F63CD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Extension leads</w:t>
            </w:r>
          </w:p>
        </w:tc>
        <w:tc>
          <w:tcPr>
            <w:tcW w:w="5953" w:type="dxa"/>
          </w:tcPr>
          <w:p w14:paraId="6A26030D" w14:textId="186A32C4" w:rsidR="008F63CD" w:rsidRPr="004913C8" w:rsidRDefault="008F63CD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 xml:space="preserve">In good repair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 w:rsidRPr="004913C8">
              <w:rPr>
                <w:rFonts w:ascii="Arial" w:hAnsi="Arial" w:cs="Arial"/>
                <w:sz w:val="18"/>
                <w:szCs w:val="18"/>
              </w:rPr>
              <w:t xml:space="preserve"> present no trip hazard</w:t>
            </w:r>
          </w:p>
        </w:tc>
        <w:tc>
          <w:tcPr>
            <w:tcW w:w="709" w:type="dxa"/>
          </w:tcPr>
          <w:p w14:paraId="5F96BC10" w14:textId="77777777" w:rsidR="008F63CD" w:rsidRPr="004913C8" w:rsidRDefault="008F63CD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4F500A39" w14:textId="36AB2AD3" w:rsidR="008F63CD" w:rsidRPr="004913C8" w:rsidRDefault="008F63CD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4CA51A40" w14:textId="77777777" w:rsidR="008F63CD" w:rsidRPr="004913C8" w:rsidRDefault="008F63CD" w:rsidP="00C65C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63CD" w:rsidRPr="004913C8" w14:paraId="2176174D" w14:textId="77777777" w:rsidTr="008F63CD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1849C8C9" w14:textId="629D5D5E" w:rsidR="008F63CD" w:rsidRPr="004913C8" w:rsidRDefault="008F63CD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</w:t>
            </w:r>
          </w:p>
        </w:tc>
        <w:tc>
          <w:tcPr>
            <w:tcW w:w="2410" w:type="dxa"/>
          </w:tcPr>
          <w:p w14:paraId="1B4E21AA" w14:textId="07B07A20" w:rsidR="008F63CD" w:rsidRPr="004913C8" w:rsidRDefault="008F63CD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Double adaptors</w:t>
            </w:r>
          </w:p>
        </w:tc>
        <w:tc>
          <w:tcPr>
            <w:tcW w:w="5953" w:type="dxa"/>
          </w:tcPr>
          <w:p w14:paraId="1F6E3D0B" w14:textId="77777777" w:rsidR="008F63CD" w:rsidRPr="004913C8" w:rsidRDefault="008F63CD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Prohibited</w:t>
            </w:r>
          </w:p>
        </w:tc>
        <w:tc>
          <w:tcPr>
            <w:tcW w:w="709" w:type="dxa"/>
          </w:tcPr>
          <w:p w14:paraId="50A4AF82" w14:textId="77777777" w:rsidR="008F63CD" w:rsidRPr="004913C8" w:rsidRDefault="008F63CD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63289102" w14:textId="34B9A2BB" w:rsidR="008F63CD" w:rsidRPr="004913C8" w:rsidRDefault="008F63CD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264FD48B" w14:textId="77777777" w:rsidR="008F63CD" w:rsidRPr="004913C8" w:rsidRDefault="008F63CD" w:rsidP="00C65C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63CD" w:rsidRPr="004913C8" w14:paraId="39E1D610" w14:textId="77777777" w:rsidTr="008F63CD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1B08026D" w14:textId="6902E5DE" w:rsidR="008F63CD" w:rsidRPr="004913C8" w:rsidRDefault="008F63CD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</w:t>
            </w:r>
          </w:p>
        </w:tc>
        <w:tc>
          <w:tcPr>
            <w:tcW w:w="2410" w:type="dxa"/>
          </w:tcPr>
          <w:p w14:paraId="4A68B811" w14:textId="61A89278" w:rsidR="008F63CD" w:rsidRPr="004913C8" w:rsidRDefault="008F63CD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Temporary wiring</w:t>
            </w:r>
          </w:p>
        </w:tc>
        <w:tc>
          <w:tcPr>
            <w:tcW w:w="5953" w:type="dxa"/>
          </w:tcPr>
          <w:p w14:paraId="2E6A4EE0" w14:textId="77777777" w:rsidR="008F63CD" w:rsidRPr="004913C8" w:rsidRDefault="008F63CD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Prohibited</w:t>
            </w:r>
          </w:p>
        </w:tc>
        <w:tc>
          <w:tcPr>
            <w:tcW w:w="709" w:type="dxa"/>
          </w:tcPr>
          <w:p w14:paraId="395CEC51" w14:textId="77777777" w:rsidR="008F63CD" w:rsidRPr="004913C8" w:rsidRDefault="008F63CD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3F60B407" w14:textId="58EDE451" w:rsidR="008F63CD" w:rsidRPr="004913C8" w:rsidRDefault="008F63CD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7BE74369" w14:textId="77777777" w:rsidR="008F63CD" w:rsidRPr="004913C8" w:rsidRDefault="008F63CD" w:rsidP="00C65C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63CD" w:rsidRPr="004913C8" w14:paraId="2510DAED" w14:textId="77777777" w:rsidTr="008F63CD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683C18F7" w14:textId="77777777" w:rsidR="008F63CD" w:rsidRPr="004913C8" w:rsidRDefault="008F63CD" w:rsidP="002576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7DDFC9B" w14:textId="1D51DA9A" w:rsidR="008F63CD" w:rsidRPr="004913C8" w:rsidRDefault="008F63CD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Power boards</w:t>
            </w:r>
          </w:p>
        </w:tc>
        <w:tc>
          <w:tcPr>
            <w:tcW w:w="5953" w:type="dxa"/>
          </w:tcPr>
          <w:p w14:paraId="0A308327" w14:textId="77777777" w:rsidR="008F63CD" w:rsidRPr="004913C8" w:rsidRDefault="008F63CD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Excessive use prohibited</w:t>
            </w:r>
          </w:p>
        </w:tc>
        <w:tc>
          <w:tcPr>
            <w:tcW w:w="709" w:type="dxa"/>
          </w:tcPr>
          <w:p w14:paraId="5D3B61CB" w14:textId="77777777" w:rsidR="008F63CD" w:rsidRPr="004913C8" w:rsidRDefault="008F63CD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02243588" w14:textId="3CE2A0B0" w:rsidR="008F63CD" w:rsidRPr="004913C8" w:rsidRDefault="008F63CD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42264506" w14:textId="77777777" w:rsidR="008F63CD" w:rsidRPr="004913C8" w:rsidRDefault="008F63CD" w:rsidP="00C65C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63CD" w:rsidRPr="004913C8" w14:paraId="4A6BEE77" w14:textId="77777777" w:rsidTr="008F63CD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017042A5" w14:textId="77777777" w:rsidR="008F63CD" w:rsidRPr="004913C8" w:rsidRDefault="008F63CD" w:rsidP="002576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2AB73B1" w14:textId="64969F75" w:rsidR="008F63CD" w:rsidRPr="004913C8" w:rsidRDefault="008F63CD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CO2 extinguisher</w:t>
            </w:r>
          </w:p>
        </w:tc>
        <w:tc>
          <w:tcPr>
            <w:tcW w:w="5953" w:type="dxa"/>
          </w:tcPr>
          <w:p w14:paraId="56820C9D" w14:textId="77777777" w:rsidR="008F63CD" w:rsidRPr="004913C8" w:rsidRDefault="008F63CD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Located adjacent to switchboard</w:t>
            </w:r>
          </w:p>
        </w:tc>
        <w:tc>
          <w:tcPr>
            <w:tcW w:w="709" w:type="dxa"/>
          </w:tcPr>
          <w:p w14:paraId="509D376C" w14:textId="77777777" w:rsidR="008F63CD" w:rsidRPr="004913C8" w:rsidRDefault="008F63CD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562ACF88" w14:textId="4A238B20" w:rsidR="008F63CD" w:rsidRPr="004913C8" w:rsidRDefault="008F63CD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43686ED8" w14:textId="77777777" w:rsidR="008F63CD" w:rsidRPr="004913C8" w:rsidRDefault="008F63CD" w:rsidP="00C65C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63CD" w:rsidRPr="004913C8" w14:paraId="278B706E" w14:textId="77777777" w:rsidTr="008F63CD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44A79238" w14:textId="77777777" w:rsidR="008F63CD" w:rsidRPr="004913C8" w:rsidRDefault="008F63CD" w:rsidP="002576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9A81C74" w14:textId="4AB96013" w:rsidR="008F63CD" w:rsidRPr="004913C8" w:rsidRDefault="008F63CD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Flammable environments</w:t>
            </w:r>
          </w:p>
        </w:tc>
        <w:tc>
          <w:tcPr>
            <w:tcW w:w="5953" w:type="dxa"/>
          </w:tcPr>
          <w:p w14:paraId="31586416" w14:textId="77777777" w:rsidR="008F63CD" w:rsidRPr="004913C8" w:rsidRDefault="008F63CD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Electrical ignition sources controlled</w:t>
            </w:r>
          </w:p>
        </w:tc>
        <w:tc>
          <w:tcPr>
            <w:tcW w:w="709" w:type="dxa"/>
          </w:tcPr>
          <w:p w14:paraId="2881AFA6" w14:textId="77777777" w:rsidR="008F63CD" w:rsidRPr="004913C8" w:rsidRDefault="008F63CD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27046095" w14:textId="3A63FA2F" w:rsidR="008F63CD" w:rsidRPr="004913C8" w:rsidRDefault="008F63CD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6DF9FDA2" w14:textId="77777777" w:rsidR="008F63CD" w:rsidRPr="004913C8" w:rsidRDefault="008F63CD" w:rsidP="00C65C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D773001" w14:textId="7C0F0807" w:rsidR="00003D29" w:rsidRDefault="00003D29" w:rsidP="00003D29">
      <w:pPr>
        <w:spacing w:after="0"/>
      </w:pPr>
    </w:p>
    <w:p w14:paraId="67B3FFFC" w14:textId="77777777" w:rsidR="00923907" w:rsidRDefault="00923907" w:rsidP="00003D29">
      <w:pPr>
        <w:spacing w:after="0"/>
      </w:pPr>
    </w:p>
    <w:tbl>
      <w:tblPr>
        <w:tblStyle w:val="TableGrid"/>
        <w:tblW w:w="15016" w:type="dxa"/>
        <w:shd w:val="clear" w:color="auto" w:fill="CCFFCC"/>
        <w:tblLook w:val="01E0" w:firstRow="1" w:lastRow="1" w:firstColumn="1" w:lastColumn="1" w:noHBand="0" w:noVBand="0"/>
      </w:tblPr>
      <w:tblGrid>
        <w:gridCol w:w="15016"/>
      </w:tblGrid>
      <w:tr w:rsidR="00146BFE" w:rsidRPr="004913C8" w14:paraId="17DC29B8" w14:textId="77777777" w:rsidTr="008560ED">
        <w:trPr>
          <w:trHeight w:val="284"/>
        </w:trPr>
        <w:tc>
          <w:tcPr>
            <w:tcW w:w="15016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shd w:val="clear" w:color="auto" w:fill="CCFFCC"/>
          </w:tcPr>
          <w:p w14:paraId="04785832" w14:textId="24B1895F" w:rsidR="00146BFE" w:rsidRPr="004913C8" w:rsidRDefault="00CF243E" w:rsidP="00CF243E">
            <w:pPr>
              <w:tabs>
                <w:tab w:val="left" w:pos="795"/>
              </w:tabs>
              <w:spacing w:after="0"/>
              <w:rPr>
                <w:rFonts w:ascii="Arial" w:hAnsi="Arial" w:cs="Arial"/>
                <w:b/>
                <w:i/>
                <w:szCs w:val="20"/>
              </w:rPr>
            </w:pPr>
            <w:r>
              <w:rPr>
                <w:rFonts w:ascii="Arial" w:hAnsi="Arial" w:cs="Arial"/>
                <w:b/>
                <w:i/>
                <w:szCs w:val="20"/>
              </w:rPr>
              <w:t>12.0</w:t>
            </w:r>
            <w:r>
              <w:rPr>
                <w:rFonts w:ascii="Arial" w:hAnsi="Arial" w:cs="Arial"/>
                <w:b/>
                <w:i/>
                <w:szCs w:val="20"/>
              </w:rPr>
              <w:tab/>
            </w:r>
            <w:r w:rsidR="00146BFE" w:rsidRPr="004913C8">
              <w:rPr>
                <w:rFonts w:ascii="Arial" w:hAnsi="Arial" w:cs="Arial"/>
                <w:b/>
                <w:i/>
                <w:szCs w:val="20"/>
              </w:rPr>
              <w:t>Fire Safety</w:t>
            </w:r>
          </w:p>
        </w:tc>
      </w:tr>
    </w:tbl>
    <w:tbl>
      <w:tblPr>
        <w:tblStyle w:val="TableGrid1"/>
        <w:tblW w:w="15026" w:type="dxa"/>
        <w:tblInd w:w="-5" w:type="dxa"/>
        <w:tblLook w:val="01E0" w:firstRow="1" w:lastRow="1" w:firstColumn="1" w:lastColumn="1" w:noHBand="0" w:noVBand="0"/>
      </w:tblPr>
      <w:tblGrid>
        <w:gridCol w:w="709"/>
        <w:gridCol w:w="2410"/>
        <w:gridCol w:w="5953"/>
        <w:gridCol w:w="709"/>
        <w:gridCol w:w="709"/>
        <w:gridCol w:w="4536"/>
      </w:tblGrid>
      <w:tr w:rsidR="00CF243E" w14:paraId="6D1F10DA" w14:textId="77777777" w:rsidTr="00CF243E">
        <w:tc>
          <w:tcPr>
            <w:tcW w:w="709" w:type="dxa"/>
            <w:tcBorders>
              <w:top w:val="single" w:sz="8" w:space="0" w:color="00B050"/>
            </w:tcBorders>
            <w:shd w:val="clear" w:color="auto" w:fill="E8E8E8" w:themeFill="text1" w:themeFillTint="1A"/>
          </w:tcPr>
          <w:p w14:paraId="21BA8095" w14:textId="06463589" w:rsidR="00CF243E" w:rsidRPr="00E32828" w:rsidRDefault="00CF243E" w:rsidP="0025767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2410" w:type="dxa"/>
            <w:tcBorders>
              <w:top w:val="single" w:sz="8" w:space="0" w:color="00B050"/>
            </w:tcBorders>
            <w:shd w:val="clear" w:color="auto" w:fill="E8E8E8" w:themeFill="text1" w:themeFillTint="1A"/>
          </w:tcPr>
          <w:p w14:paraId="4B3C6737" w14:textId="4779ABA4" w:rsidR="00CF243E" w:rsidRPr="00E32828" w:rsidRDefault="00CF243E" w:rsidP="0025767D">
            <w:pPr>
              <w:rPr>
                <w:rFonts w:ascii="Arial" w:hAnsi="Arial" w:cs="Arial"/>
                <w:b/>
              </w:rPr>
            </w:pPr>
            <w:r w:rsidRPr="00E32828">
              <w:rPr>
                <w:rFonts w:ascii="Arial" w:hAnsi="Arial" w:cs="Arial"/>
                <w:b/>
              </w:rPr>
              <w:t>Component</w:t>
            </w:r>
          </w:p>
        </w:tc>
        <w:tc>
          <w:tcPr>
            <w:tcW w:w="5953" w:type="dxa"/>
            <w:tcBorders>
              <w:top w:val="single" w:sz="8" w:space="0" w:color="00B050"/>
            </w:tcBorders>
            <w:shd w:val="clear" w:color="auto" w:fill="E8E8E8" w:themeFill="text1" w:themeFillTint="1A"/>
          </w:tcPr>
          <w:p w14:paraId="67509733" w14:textId="77777777" w:rsidR="00CF243E" w:rsidRPr="00E32828" w:rsidRDefault="00CF243E" w:rsidP="0025767D">
            <w:pPr>
              <w:rPr>
                <w:rFonts w:ascii="Arial" w:hAnsi="Arial" w:cs="Arial"/>
                <w:b/>
              </w:rPr>
            </w:pPr>
            <w:r w:rsidRPr="00E32828">
              <w:rPr>
                <w:rFonts w:ascii="Arial" w:hAnsi="Arial" w:cs="Arial"/>
                <w:b/>
              </w:rPr>
              <w:t>Compliance</w:t>
            </w:r>
          </w:p>
        </w:tc>
        <w:tc>
          <w:tcPr>
            <w:tcW w:w="709" w:type="dxa"/>
            <w:tcBorders>
              <w:top w:val="single" w:sz="8" w:space="0" w:color="00B050"/>
            </w:tcBorders>
            <w:shd w:val="clear" w:color="auto" w:fill="E8E8E8" w:themeFill="text1" w:themeFillTint="1A"/>
          </w:tcPr>
          <w:p w14:paraId="4B77CBB0" w14:textId="5CC5BB8F" w:rsidR="00CF243E" w:rsidRPr="00E32828" w:rsidRDefault="00CF243E" w:rsidP="0025767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</w:t>
            </w:r>
          </w:p>
        </w:tc>
        <w:tc>
          <w:tcPr>
            <w:tcW w:w="709" w:type="dxa"/>
            <w:tcBorders>
              <w:top w:val="single" w:sz="8" w:space="0" w:color="00B050"/>
            </w:tcBorders>
            <w:shd w:val="clear" w:color="auto" w:fill="E8E8E8" w:themeFill="text1" w:themeFillTint="1A"/>
          </w:tcPr>
          <w:p w14:paraId="19C560C9" w14:textId="28B93FEE" w:rsidR="00CF243E" w:rsidRPr="00E32828" w:rsidRDefault="00CF243E" w:rsidP="0025767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4536" w:type="dxa"/>
            <w:tcBorders>
              <w:top w:val="single" w:sz="8" w:space="0" w:color="00B050"/>
            </w:tcBorders>
            <w:shd w:val="clear" w:color="auto" w:fill="E8E8E8" w:themeFill="text1" w:themeFillTint="1A"/>
          </w:tcPr>
          <w:p w14:paraId="441ED004" w14:textId="77777777" w:rsidR="00CF243E" w:rsidRPr="00E32828" w:rsidRDefault="00CF243E" w:rsidP="0025767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Additional Notes / Description</w:t>
            </w:r>
          </w:p>
        </w:tc>
      </w:tr>
      <w:tr w:rsidR="00CF243E" w:rsidRPr="004913C8" w14:paraId="0E41C66B" w14:textId="77777777" w:rsidTr="00CF243E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56577129" w14:textId="7D530CA7" w:rsidR="00CF243E" w:rsidRPr="004913C8" w:rsidRDefault="00CF243E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</w:t>
            </w:r>
          </w:p>
        </w:tc>
        <w:tc>
          <w:tcPr>
            <w:tcW w:w="2410" w:type="dxa"/>
          </w:tcPr>
          <w:p w14:paraId="7E5AEE16" w14:textId="0AE38AFB" w:rsidR="00CF243E" w:rsidRPr="004913C8" w:rsidRDefault="00CF243E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Fire alarms</w:t>
            </w:r>
          </w:p>
        </w:tc>
        <w:tc>
          <w:tcPr>
            <w:tcW w:w="5953" w:type="dxa"/>
          </w:tcPr>
          <w:p w14:paraId="016CBC34" w14:textId="174CFD8F" w:rsidR="00CF243E" w:rsidRPr="004913C8" w:rsidRDefault="00CF243E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 xml:space="preserve">Installed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 w:rsidRPr="004913C8">
              <w:rPr>
                <w:rFonts w:ascii="Arial" w:hAnsi="Arial" w:cs="Arial"/>
                <w:sz w:val="18"/>
                <w:szCs w:val="18"/>
              </w:rPr>
              <w:t xml:space="preserve"> operating</w:t>
            </w:r>
          </w:p>
        </w:tc>
        <w:tc>
          <w:tcPr>
            <w:tcW w:w="709" w:type="dxa"/>
          </w:tcPr>
          <w:p w14:paraId="738B47EB" w14:textId="77777777" w:rsidR="00CF243E" w:rsidRPr="004913C8" w:rsidRDefault="00CF243E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437CD442" w14:textId="4DCE0464" w:rsidR="00CF243E" w:rsidRPr="004913C8" w:rsidRDefault="00CF243E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26E7B8C1" w14:textId="77777777" w:rsidR="00CF243E" w:rsidRPr="004913C8" w:rsidRDefault="00CF243E" w:rsidP="00C65C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243E" w:rsidRPr="004913C8" w14:paraId="7A72BC8F" w14:textId="77777777" w:rsidTr="00CF243E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6BBB12C0" w14:textId="4F4BDFD1" w:rsidR="00CF243E" w:rsidRPr="004913C8" w:rsidRDefault="00CF243E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</w:t>
            </w:r>
          </w:p>
        </w:tc>
        <w:tc>
          <w:tcPr>
            <w:tcW w:w="2410" w:type="dxa"/>
          </w:tcPr>
          <w:p w14:paraId="0C65AD6C" w14:textId="739D11A6" w:rsidR="00CF243E" w:rsidRPr="004913C8" w:rsidRDefault="00CF243E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 xml:space="preserve">Fire extinguishers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 w:rsidRPr="004913C8">
              <w:rPr>
                <w:rFonts w:ascii="Arial" w:hAnsi="Arial" w:cs="Arial"/>
                <w:sz w:val="18"/>
                <w:szCs w:val="18"/>
              </w:rPr>
              <w:t xml:space="preserve"> fire blankets</w:t>
            </w:r>
          </w:p>
        </w:tc>
        <w:tc>
          <w:tcPr>
            <w:tcW w:w="5953" w:type="dxa"/>
          </w:tcPr>
          <w:p w14:paraId="33BAC4B4" w14:textId="372A0D14" w:rsidR="00CF243E" w:rsidRPr="004913C8" w:rsidRDefault="00CF243E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 xml:space="preserve">Suitable types mounted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 w:rsidRPr="004913C8">
              <w:rPr>
                <w:rFonts w:ascii="Arial" w:hAnsi="Arial" w:cs="Arial"/>
                <w:sz w:val="18"/>
                <w:szCs w:val="18"/>
              </w:rPr>
              <w:t xml:space="preserve"> identified</w:t>
            </w:r>
          </w:p>
        </w:tc>
        <w:tc>
          <w:tcPr>
            <w:tcW w:w="709" w:type="dxa"/>
          </w:tcPr>
          <w:p w14:paraId="24C81EEB" w14:textId="77777777" w:rsidR="00CF243E" w:rsidRPr="004913C8" w:rsidRDefault="00CF243E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1F18F746" w14:textId="4152E92C" w:rsidR="00CF243E" w:rsidRPr="004913C8" w:rsidRDefault="00CF243E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1BD2EFA8" w14:textId="77777777" w:rsidR="00CF243E" w:rsidRPr="004913C8" w:rsidRDefault="00CF243E" w:rsidP="00C65C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243E" w:rsidRPr="004913C8" w14:paraId="4FCB71F6" w14:textId="77777777" w:rsidTr="00CF243E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49ECF63C" w14:textId="09A7F94E" w:rsidR="00CF243E" w:rsidRPr="004913C8" w:rsidRDefault="00CF243E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</w:t>
            </w:r>
          </w:p>
        </w:tc>
        <w:tc>
          <w:tcPr>
            <w:tcW w:w="2410" w:type="dxa"/>
          </w:tcPr>
          <w:p w14:paraId="1EB8C146" w14:textId="02CB3CED" w:rsidR="00CF243E" w:rsidRPr="004913C8" w:rsidRDefault="00CF243E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Maintenance of fire extinguishers</w:t>
            </w:r>
          </w:p>
        </w:tc>
        <w:tc>
          <w:tcPr>
            <w:tcW w:w="5953" w:type="dxa"/>
          </w:tcPr>
          <w:p w14:paraId="30DB4FB4" w14:textId="77777777" w:rsidR="00CF243E" w:rsidRPr="004913C8" w:rsidRDefault="00CF243E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Fire extinguishers maintained appropriately</w:t>
            </w:r>
          </w:p>
        </w:tc>
        <w:tc>
          <w:tcPr>
            <w:tcW w:w="709" w:type="dxa"/>
          </w:tcPr>
          <w:p w14:paraId="1BE9EBBC" w14:textId="77777777" w:rsidR="00CF243E" w:rsidRPr="004913C8" w:rsidRDefault="00CF243E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688D8BD9" w14:textId="2C56E05C" w:rsidR="00CF243E" w:rsidRPr="004913C8" w:rsidRDefault="00CF243E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193AED69" w14:textId="77777777" w:rsidR="00CF243E" w:rsidRPr="004913C8" w:rsidRDefault="00CF243E" w:rsidP="00C65C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243E" w:rsidRPr="004913C8" w14:paraId="5819CF24" w14:textId="77777777" w:rsidTr="00CF243E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394758C2" w14:textId="21F0B206" w:rsidR="00CF243E" w:rsidRPr="004913C8" w:rsidRDefault="00CF243E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</w:t>
            </w:r>
          </w:p>
        </w:tc>
        <w:tc>
          <w:tcPr>
            <w:tcW w:w="2410" w:type="dxa"/>
          </w:tcPr>
          <w:p w14:paraId="4ADFBA8A" w14:textId="22AF4719" w:rsidR="00CF243E" w:rsidRPr="004913C8" w:rsidRDefault="00CF243E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Smoke / heat detectors</w:t>
            </w:r>
          </w:p>
        </w:tc>
        <w:tc>
          <w:tcPr>
            <w:tcW w:w="5953" w:type="dxa"/>
          </w:tcPr>
          <w:p w14:paraId="0404279D" w14:textId="54FFB183" w:rsidR="00CF243E" w:rsidRPr="004913C8" w:rsidRDefault="00CF243E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 xml:space="preserve">Clear of obstruction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 w:rsidRPr="004913C8">
              <w:rPr>
                <w:rFonts w:ascii="Arial" w:hAnsi="Arial" w:cs="Arial"/>
                <w:sz w:val="18"/>
                <w:szCs w:val="18"/>
              </w:rPr>
              <w:t xml:space="preserve"> equipment</w:t>
            </w:r>
          </w:p>
        </w:tc>
        <w:tc>
          <w:tcPr>
            <w:tcW w:w="709" w:type="dxa"/>
          </w:tcPr>
          <w:p w14:paraId="0098B1D1" w14:textId="77777777" w:rsidR="00CF243E" w:rsidRPr="004913C8" w:rsidRDefault="00CF243E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2E705F98" w14:textId="78055B9E" w:rsidR="00CF243E" w:rsidRPr="004913C8" w:rsidRDefault="00CF243E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28100E7B" w14:textId="77777777" w:rsidR="00CF243E" w:rsidRPr="004913C8" w:rsidRDefault="00CF243E" w:rsidP="00C65C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243E" w:rsidRPr="004913C8" w14:paraId="339EE45D" w14:textId="77777777" w:rsidTr="00CF243E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7DBF9B75" w14:textId="2CB65A24" w:rsidR="00CF243E" w:rsidRPr="004913C8" w:rsidRDefault="00CF243E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</w:t>
            </w:r>
          </w:p>
        </w:tc>
        <w:tc>
          <w:tcPr>
            <w:tcW w:w="2410" w:type="dxa"/>
          </w:tcPr>
          <w:p w14:paraId="712C6D7E" w14:textId="0124D9AE" w:rsidR="00CF243E" w:rsidRPr="004913C8" w:rsidRDefault="00CF243E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Fire doors</w:t>
            </w:r>
          </w:p>
        </w:tc>
        <w:tc>
          <w:tcPr>
            <w:tcW w:w="5953" w:type="dxa"/>
          </w:tcPr>
          <w:p w14:paraId="50717DAC" w14:textId="77777777" w:rsidR="00CF243E" w:rsidRPr="004913C8" w:rsidRDefault="00CF243E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Unobstructed and identified</w:t>
            </w:r>
          </w:p>
        </w:tc>
        <w:tc>
          <w:tcPr>
            <w:tcW w:w="709" w:type="dxa"/>
          </w:tcPr>
          <w:p w14:paraId="424BA368" w14:textId="77777777" w:rsidR="00CF243E" w:rsidRPr="004913C8" w:rsidRDefault="00CF243E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2CEF15EA" w14:textId="7CEA4450" w:rsidR="00CF243E" w:rsidRPr="004913C8" w:rsidRDefault="00CF243E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6B287118" w14:textId="77777777" w:rsidR="00CF243E" w:rsidRPr="004913C8" w:rsidRDefault="00CF243E" w:rsidP="00C65C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243E" w:rsidRPr="004913C8" w14:paraId="72CF6A6D" w14:textId="77777777" w:rsidTr="00CF243E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54B38801" w14:textId="3D313A67" w:rsidR="00CF243E" w:rsidRPr="004913C8" w:rsidRDefault="00CF243E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</w:t>
            </w:r>
          </w:p>
        </w:tc>
        <w:tc>
          <w:tcPr>
            <w:tcW w:w="2410" w:type="dxa"/>
          </w:tcPr>
          <w:p w14:paraId="71AB8652" w14:textId="3ABBE100" w:rsidR="00CF243E" w:rsidRPr="004913C8" w:rsidRDefault="00CF243E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Use of fire extinguishers</w:t>
            </w:r>
          </w:p>
        </w:tc>
        <w:tc>
          <w:tcPr>
            <w:tcW w:w="5953" w:type="dxa"/>
          </w:tcPr>
          <w:p w14:paraId="5C4CDD04" w14:textId="76E8A44D" w:rsidR="00CF243E" w:rsidRPr="004913C8" w:rsidRDefault="00CF243E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 xml:space="preserve">Staff trained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 w:rsidRPr="004913C8">
              <w:rPr>
                <w:rFonts w:ascii="Arial" w:hAnsi="Arial" w:cs="Arial"/>
                <w:sz w:val="18"/>
                <w:szCs w:val="18"/>
              </w:rPr>
              <w:t xml:space="preserve"> competent in the use of all relevant types of extinguishers. Records kept</w:t>
            </w:r>
          </w:p>
        </w:tc>
        <w:tc>
          <w:tcPr>
            <w:tcW w:w="709" w:type="dxa"/>
          </w:tcPr>
          <w:p w14:paraId="2BB61594" w14:textId="77777777" w:rsidR="00CF243E" w:rsidRPr="004913C8" w:rsidRDefault="00CF243E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0BC7CB95" w14:textId="6AC892D6" w:rsidR="00CF243E" w:rsidRPr="004913C8" w:rsidRDefault="00CF243E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0AD9C08A" w14:textId="77777777" w:rsidR="00CF243E" w:rsidRPr="004913C8" w:rsidRDefault="00CF243E" w:rsidP="00C65C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243E" w:rsidRPr="004913C8" w14:paraId="22B295A7" w14:textId="77777777" w:rsidTr="00CF243E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6025D054" w14:textId="20CE86EA" w:rsidR="00CF243E" w:rsidRPr="004913C8" w:rsidRDefault="00CF243E" w:rsidP="002576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</w:t>
            </w:r>
          </w:p>
        </w:tc>
        <w:tc>
          <w:tcPr>
            <w:tcW w:w="2410" w:type="dxa"/>
          </w:tcPr>
          <w:p w14:paraId="1A32D435" w14:textId="06756163" w:rsidR="00CF243E" w:rsidRPr="004913C8" w:rsidRDefault="00CF243E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>Fire drill</w:t>
            </w:r>
          </w:p>
        </w:tc>
        <w:tc>
          <w:tcPr>
            <w:tcW w:w="5953" w:type="dxa"/>
          </w:tcPr>
          <w:p w14:paraId="2B03AB6E" w14:textId="5EACFB47" w:rsidR="00CF243E" w:rsidRPr="004913C8" w:rsidRDefault="00CF243E" w:rsidP="0025767D">
            <w:pPr>
              <w:rPr>
                <w:rFonts w:ascii="Arial" w:hAnsi="Arial" w:cs="Arial"/>
                <w:sz w:val="18"/>
                <w:szCs w:val="18"/>
              </w:rPr>
            </w:pPr>
            <w:r w:rsidRPr="004913C8">
              <w:rPr>
                <w:rFonts w:ascii="Arial" w:hAnsi="Arial" w:cs="Arial"/>
                <w:sz w:val="18"/>
                <w:szCs w:val="18"/>
              </w:rPr>
              <w:t xml:space="preserve">Conducted at least annually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 w:rsidRPr="004913C8">
              <w:rPr>
                <w:rFonts w:ascii="Arial" w:hAnsi="Arial" w:cs="Arial"/>
                <w:sz w:val="18"/>
                <w:szCs w:val="18"/>
              </w:rPr>
              <w:t xml:space="preserve"> records kept</w:t>
            </w:r>
          </w:p>
        </w:tc>
        <w:tc>
          <w:tcPr>
            <w:tcW w:w="709" w:type="dxa"/>
          </w:tcPr>
          <w:p w14:paraId="10A4BEEB" w14:textId="77777777" w:rsidR="00CF243E" w:rsidRPr="004913C8" w:rsidRDefault="00CF243E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46D45AF3" w14:textId="03668FBC" w:rsidR="00CF243E" w:rsidRPr="004913C8" w:rsidRDefault="00CF243E" w:rsidP="00257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</w:tcPr>
          <w:p w14:paraId="5BB1FAC3" w14:textId="77777777" w:rsidR="00CF243E" w:rsidRPr="004913C8" w:rsidRDefault="00CF243E" w:rsidP="00C65C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420F3AC" w14:textId="3D8037EC" w:rsidR="00FE325A" w:rsidRDefault="00FE325A" w:rsidP="00003D29">
      <w:pPr>
        <w:spacing w:after="0"/>
      </w:pPr>
    </w:p>
    <w:p w14:paraId="7AEE393D" w14:textId="77777777" w:rsidR="00FE325A" w:rsidRDefault="00FE325A">
      <w:pPr>
        <w:spacing w:after="160" w:line="259" w:lineRule="auto"/>
      </w:pPr>
      <w:r>
        <w:br w:type="page"/>
      </w:r>
    </w:p>
    <w:p w14:paraId="428683EF" w14:textId="59732875" w:rsidR="00146BFE" w:rsidRPr="00FE325A" w:rsidRDefault="00FE325A" w:rsidP="00003D29">
      <w:pPr>
        <w:spacing w:after="0"/>
        <w:rPr>
          <w:b/>
          <w:bCs/>
          <w:sz w:val="24"/>
          <w:szCs w:val="24"/>
        </w:rPr>
      </w:pPr>
      <w:r w:rsidRPr="00FE325A">
        <w:rPr>
          <w:b/>
          <w:bCs/>
          <w:sz w:val="24"/>
          <w:szCs w:val="24"/>
        </w:rPr>
        <w:lastRenderedPageBreak/>
        <w:t>APPENDIX 1</w:t>
      </w:r>
    </w:p>
    <w:p w14:paraId="275899A3" w14:textId="77777777" w:rsidR="00FE325A" w:rsidRDefault="00FE325A" w:rsidP="00003D29">
      <w:pPr>
        <w:spacing w:after="0"/>
      </w:pPr>
    </w:p>
    <w:tbl>
      <w:tblPr>
        <w:tblStyle w:val="TableGrid"/>
        <w:tblW w:w="15016" w:type="dxa"/>
        <w:shd w:val="clear" w:color="auto" w:fill="CCFFCC"/>
        <w:tblLook w:val="01E0" w:firstRow="1" w:lastRow="1" w:firstColumn="1" w:lastColumn="1" w:noHBand="0" w:noVBand="0"/>
      </w:tblPr>
      <w:tblGrid>
        <w:gridCol w:w="15016"/>
      </w:tblGrid>
      <w:tr w:rsidR="00146BFE" w:rsidRPr="00B045B5" w14:paraId="697DB62C" w14:textId="77777777" w:rsidTr="008560ED">
        <w:trPr>
          <w:trHeight w:val="284"/>
        </w:trPr>
        <w:tc>
          <w:tcPr>
            <w:tcW w:w="15016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shd w:val="clear" w:color="auto" w:fill="CCFFCC"/>
          </w:tcPr>
          <w:p w14:paraId="3F52E08F" w14:textId="77777777" w:rsidR="00146BFE" w:rsidRPr="00B045B5" w:rsidRDefault="00146BFE" w:rsidP="00003D29">
            <w:pPr>
              <w:spacing w:after="0"/>
              <w:rPr>
                <w:rFonts w:ascii="Arial" w:hAnsi="Arial" w:cs="Arial"/>
                <w:b/>
                <w:i/>
                <w:szCs w:val="20"/>
              </w:rPr>
            </w:pPr>
            <w:r>
              <w:rPr>
                <w:rFonts w:ascii="Arial" w:hAnsi="Arial" w:cs="Arial"/>
                <w:b/>
                <w:i/>
                <w:szCs w:val="20"/>
              </w:rPr>
              <w:t>Areas Requiring Attention</w:t>
            </w:r>
          </w:p>
        </w:tc>
      </w:tr>
    </w:tbl>
    <w:tbl>
      <w:tblPr>
        <w:tblStyle w:val="TableGrid1"/>
        <w:tblW w:w="15026" w:type="dxa"/>
        <w:tblInd w:w="-5" w:type="dxa"/>
        <w:tblLook w:val="01E0" w:firstRow="1" w:lastRow="1" w:firstColumn="1" w:lastColumn="1" w:noHBand="0" w:noVBand="0"/>
      </w:tblPr>
      <w:tblGrid>
        <w:gridCol w:w="2453"/>
        <w:gridCol w:w="3359"/>
        <w:gridCol w:w="7513"/>
        <w:gridCol w:w="1701"/>
      </w:tblGrid>
      <w:tr w:rsidR="00304F22" w14:paraId="2510B3B5" w14:textId="77777777" w:rsidTr="00FE325A">
        <w:tc>
          <w:tcPr>
            <w:tcW w:w="2453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E8E8E8" w:themeFill="text1" w:themeFillTint="1A"/>
          </w:tcPr>
          <w:p w14:paraId="5BD66E82" w14:textId="77777777" w:rsidR="00304F22" w:rsidRPr="00E32828" w:rsidRDefault="00304F22" w:rsidP="00C65CB5">
            <w:pPr>
              <w:jc w:val="center"/>
              <w:rPr>
                <w:rFonts w:ascii="Arial" w:hAnsi="Arial" w:cs="Arial"/>
                <w:b/>
              </w:rPr>
            </w:pPr>
            <w:r w:rsidRPr="00E32828">
              <w:rPr>
                <w:rFonts w:ascii="Arial" w:hAnsi="Arial" w:cs="Arial"/>
                <w:b/>
              </w:rPr>
              <w:t>Component</w:t>
            </w:r>
          </w:p>
        </w:tc>
        <w:tc>
          <w:tcPr>
            <w:tcW w:w="3359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E8E8E8" w:themeFill="text1" w:themeFillTint="1A"/>
          </w:tcPr>
          <w:p w14:paraId="4C5A600C" w14:textId="77777777" w:rsidR="00304F22" w:rsidRPr="00E32828" w:rsidRDefault="00304F22" w:rsidP="00C65CB5">
            <w:pPr>
              <w:jc w:val="center"/>
              <w:rPr>
                <w:rFonts w:ascii="Arial" w:hAnsi="Arial" w:cs="Arial"/>
                <w:b/>
              </w:rPr>
            </w:pPr>
            <w:r w:rsidRPr="00E32828">
              <w:rPr>
                <w:rFonts w:ascii="Arial" w:hAnsi="Arial" w:cs="Arial"/>
                <w:b/>
              </w:rPr>
              <w:t>Compliance</w:t>
            </w:r>
          </w:p>
        </w:tc>
        <w:tc>
          <w:tcPr>
            <w:tcW w:w="7513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E8E8E8" w:themeFill="text1" w:themeFillTint="1A"/>
          </w:tcPr>
          <w:p w14:paraId="422378A3" w14:textId="6486C7C1" w:rsidR="00304F22" w:rsidRPr="00E32828" w:rsidRDefault="00C65CB5" w:rsidP="00C65CB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Recommendations</w:t>
            </w:r>
          </w:p>
        </w:tc>
        <w:tc>
          <w:tcPr>
            <w:tcW w:w="1701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E8E8E8" w:themeFill="text1" w:themeFillTint="1A"/>
          </w:tcPr>
          <w:p w14:paraId="65D7DB9B" w14:textId="75DCF77C" w:rsidR="00304F22" w:rsidRPr="00E32828" w:rsidRDefault="00C65CB5" w:rsidP="00C65CB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Status</w:t>
            </w:r>
          </w:p>
        </w:tc>
      </w:tr>
      <w:tr w:rsidR="00C65CB5" w14:paraId="7D2E7F68" w14:textId="77777777" w:rsidTr="00FE325A">
        <w:tc>
          <w:tcPr>
            <w:tcW w:w="2453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0B6271FF" w14:textId="77777777" w:rsidR="00C65CB5" w:rsidRPr="00C65CB5" w:rsidRDefault="00C65CB5" w:rsidP="002576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59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5ABBF430" w14:textId="77777777" w:rsidR="00C65CB5" w:rsidRPr="00C65CB5" w:rsidRDefault="00C65CB5" w:rsidP="002576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7793CA3F" w14:textId="77777777" w:rsidR="00C65CB5" w:rsidRPr="00C65CB5" w:rsidRDefault="00C65CB5" w:rsidP="00C65CB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7BC2D9E7" w14:textId="77777777" w:rsidR="00C65CB5" w:rsidRPr="00C65CB5" w:rsidRDefault="00C65CB5" w:rsidP="002576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65CB5" w14:paraId="774DF264" w14:textId="77777777" w:rsidTr="00FE325A">
        <w:tc>
          <w:tcPr>
            <w:tcW w:w="2453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55AFBAF9" w14:textId="77777777" w:rsidR="00C65CB5" w:rsidRPr="00C65CB5" w:rsidRDefault="00C65CB5" w:rsidP="002576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59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51A4B9D3" w14:textId="77777777" w:rsidR="00C65CB5" w:rsidRPr="00C65CB5" w:rsidRDefault="00C65CB5" w:rsidP="002576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3779A58D" w14:textId="77777777" w:rsidR="00C65CB5" w:rsidRPr="00C65CB5" w:rsidRDefault="00C65CB5" w:rsidP="00C65CB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50D0DA27" w14:textId="77777777" w:rsidR="00C65CB5" w:rsidRPr="00C65CB5" w:rsidRDefault="00C65CB5" w:rsidP="002576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65CB5" w14:paraId="69168EC6" w14:textId="77777777" w:rsidTr="00FE325A">
        <w:tc>
          <w:tcPr>
            <w:tcW w:w="2453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5290514C" w14:textId="77777777" w:rsidR="00C65CB5" w:rsidRPr="00C65CB5" w:rsidRDefault="00C65CB5" w:rsidP="002576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59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058BB8D7" w14:textId="77777777" w:rsidR="00C65CB5" w:rsidRPr="00C65CB5" w:rsidRDefault="00C65CB5" w:rsidP="002576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5C3EB69E" w14:textId="77777777" w:rsidR="00C65CB5" w:rsidRPr="00C65CB5" w:rsidRDefault="00C65CB5" w:rsidP="00C65CB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6CF0B32C" w14:textId="77777777" w:rsidR="00C65CB5" w:rsidRPr="00C65CB5" w:rsidRDefault="00C65CB5" w:rsidP="002576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65CB5" w14:paraId="2AB982DF" w14:textId="77777777" w:rsidTr="00FE325A">
        <w:tc>
          <w:tcPr>
            <w:tcW w:w="2453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375957EF" w14:textId="77777777" w:rsidR="00C65CB5" w:rsidRPr="00C65CB5" w:rsidRDefault="00C65CB5" w:rsidP="002576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59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798F321B" w14:textId="77777777" w:rsidR="00C65CB5" w:rsidRPr="00C65CB5" w:rsidRDefault="00C65CB5" w:rsidP="002576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05821E30" w14:textId="77777777" w:rsidR="00C65CB5" w:rsidRPr="00C65CB5" w:rsidRDefault="00C65CB5" w:rsidP="00C65CB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6BCCCBF6" w14:textId="77777777" w:rsidR="00C65CB5" w:rsidRPr="00C65CB5" w:rsidRDefault="00C65CB5" w:rsidP="002576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65CB5" w14:paraId="5E0060C5" w14:textId="77777777" w:rsidTr="00FE325A">
        <w:tc>
          <w:tcPr>
            <w:tcW w:w="2453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36657B43" w14:textId="77777777" w:rsidR="00C65CB5" w:rsidRPr="00C65CB5" w:rsidRDefault="00C65CB5" w:rsidP="002576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59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6E367D86" w14:textId="77777777" w:rsidR="00C65CB5" w:rsidRPr="00C65CB5" w:rsidRDefault="00C65CB5" w:rsidP="002576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3B7A62C2" w14:textId="77777777" w:rsidR="00C65CB5" w:rsidRPr="00C65CB5" w:rsidRDefault="00C65CB5" w:rsidP="00C65CB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612B87AA" w14:textId="77777777" w:rsidR="00C65CB5" w:rsidRPr="00C65CB5" w:rsidRDefault="00C65CB5" w:rsidP="002576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65CB5" w14:paraId="432A19D1" w14:textId="77777777" w:rsidTr="00FE325A">
        <w:tc>
          <w:tcPr>
            <w:tcW w:w="2453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01C258E3" w14:textId="77777777" w:rsidR="00C65CB5" w:rsidRPr="00C65CB5" w:rsidRDefault="00C65CB5" w:rsidP="002576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59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17D8A36E" w14:textId="77777777" w:rsidR="00C65CB5" w:rsidRPr="00C65CB5" w:rsidRDefault="00C65CB5" w:rsidP="002576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6D0277D2" w14:textId="77777777" w:rsidR="00C65CB5" w:rsidRPr="00C65CB5" w:rsidRDefault="00C65CB5" w:rsidP="00C65CB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12BBA15D" w14:textId="77777777" w:rsidR="00C65CB5" w:rsidRPr="00C65CB5" w:rsidRDefault="00C65CB5" w:rsidP="002576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E325A" w14:paraId="3D0C50A2" w14:textId="77777777" w:rsidTr="00FE325A">
        <w:tc>
          <w:tcPr>
            <w:tcW w:w="2453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2B85C47D" w14:textId="77777777" w:rsidR="00FE325A" w:rsidRPr="00C65CB5" w:rsidRDefault="00FE325A" w:rsidP="002576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59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45CFA848" w14:textId="77777777" w:rsidR="00FE325A" w:rsidRPr="00C65CB5" w:rsidRDefault="00FE325A" w:rsidP="002576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4A77A6D3" w14:textId="77777777" w:rsidR="00FE325A" w:rsidRPr="00C65CB5" w:rsidRDefault="00FE325A" w:rsidP="00C65CB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6B47D03B" w14:textId="77777777" w:rsidR="00FE325A" w:rsidRPr="00C65CB5" w:rsidRDefault="00FE325A" w:rsidP="002576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E325A" w14:paraId="2FED5519" w14:textId="77777777" w:rsidTr="00FE325A">
        <w:tc>
          <w:tcPr>
            <w:tcW w:w="2453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7F1B5EA0" w14:textId="77777777" w:rsidR="00FE325A" w:rsidRPr="00C65CB5" w:rsidRDefault="00FE325A" w:rsidP="002576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59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580A27BE" w14:textId="77777777" w:rsidR="00FE325A" w:rsidRPr="00C65CB5" w:rsidRDefault="00FE325A" w:rsidP="002576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18A39B89" w14:textId="77777777" w:rsidR="00FE325A" w:rsidRPr="00C65CB5" w:rsidRDefault="00FE325A" w:rsidP="00C65CB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5792A5BE" w14:textId="77777777" w:rsidR="00FE325A" w:rsidRPr="00C65CB5" w:rsidRDefault="00FE325A" w:rsidP="002576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E325A" w14:paraId="31FC64EE" w14:textId="77777777" w:rsidTr="00FE325A">
        <w:tc>
          <w:tcPr>
            <w:tcW w:w="2453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42F03115" w14:textId="77777777" w:rsidR="00FE325A" w:rsidRPr="00C65CB5" w:rsidRDefault="00FE325A" w:rsidP="002576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59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1397DC5B" w14:textId="77777777" w:rsidR="00FE325A" w:rsidRPr="00C65CB5" w:rsidRDefault="00FE325A" w:rsidP="002576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43ED4DD9" w14:textId="77777777" w:rsidR="00FE325A" w:rsidRPr="00C65CB5" w:rsidRDefault="00FE325A" w:rsidP="00C65CB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01D05FEB" w14:textId="77777777" w:rsidR="00FE325A" w:rsidRPr="00C65CB5" w:rsidRDefault="00FE325A" w:rsidP="002576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E325A" w14:paraId="3C4C2287" w14:textId="77777777" w:rsidTr="00FE325A">
        <w:tc>
          <w:tcPr>
            <w:tcW w:w="2453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14321749" w14:textId="77777777" w:rsidR="00FE325A" w:rsidRPr="00C65CB5" w:rsidRDefault="00FE325A" w:rsidP="002576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59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60B40656" w14:textId="77777777" w:rsidR="00FE325A" w:rsidRPr="00C65CB5" w:rsidRDefault="00FE325A" w:rsidP="002576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756401A2" w14:textId="77777777" w:rsidR="00FE325A" w:rsidRPr="00C65CB5" w:rsidRDefault="00FE325A" w:rsidP="00C65CB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189F8F60" w14:textId="77777777" w:rsidR="00FE325A" w:rsidRPr="00C65CB5" w:rsidRDefault="00FE325A" w:rsidP="002576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23907" w14:paraId="0E012717" w14:textId="77777777" w:rsidTr="00FE325A">
        <w:tc>
          <w:tcPr>
            <w:tcW w:w="2453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23805562" w14:textId="77777777" w:rsidR="00923907" w:rsidRPr="00C65CB5" w:rsidRDefault="00923907" w:rsidP="002576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59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0D5846B4" w14:textId="77777777" w:rsidR="00923907" w:rsidRPr="00C65CB5" w:rsidRDefault="00923907" w:rsidP="002576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0E9D206A" w14:textId="77777777" w:rsidR="00923907" w:rsidRPr="00C65CB5" w:rsidRDefault="00923907" w:rsidP="00C65CB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3CF13EC0" w14:textId="77777777" w:rsidR="00923907" w:rsidRPr="00C65CB5" w:rsidRDefault="00923907" w:rsidP="002576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46BD6" w14:paraId="666AC1F7" w14:textId="77777777" w:rsidTr="00FE325A">
        <w:tc>
          <w:tcPr>
            <w:tcW w:w="2453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5007181F" w14:textId="77777777" w:rsidR="00246BD6" w:rsidRPr="00C65CB5" w:rsidRDefault="00246BD6" w:rsidP="002576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59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3B353E12" w14:textId="77777777" w:rsidR="00246BD6" w:rsidRPr="00C65CB5" w:rsidRDefault="00246BD6" w:rsidP="002576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049B0618" w14:textId="77777777" w:rsidR="00246BD6" w:rsidRPr="00C65CB5" w:rsidRDefault="00246BD6" w:rsidP="00C65CB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4A457A1F" w14:textId="77777777" w:rsidR="00246BD6" w:rsidRPr="00C65CB5" w:rsidRDefault="00246BD6" w:rsidP="002576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46BD6" w14:paraId="6A9C8656" w14:textId="77777777" w:rsidTr="00FE325A">
        <w:tc>
          <w:tcPr>
            <w:tcW w:w="2453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38C9D6FA" w14:textId="77777777" w:rsidR="00246BD6" w:rsidRPr="00C65CB5" w:rsidRDefault="00246BD6" w:rsidP="002576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59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3248F496" w14:textId="77777777" w:rsidR="00246BD6" w:rsidRPr="00C65CB5" w:rsidRDefault="00246BD6" w:rsidP="002576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33DBE813" w14:textId="77777777" w:rsidR="00246BD6" w:rsidRPr="00C65CB5" w:rsidRDefault="00246BD6" w:rsidP="00C65CB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1662E29E" w14:textId="77777777" w:rsidR="00246BD6" w:rsidRPr="00C65CB5" w:rsidRDefault="00246BD6" w:rsidP="002576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46BD6" w14:paraId="637888C9" w14:textId="77777777" w:rsidTr="00FE325A">
        <w:tc>
          <w:tcPr>
            <w:tcW w:w="2453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23D43311" w14:textId="77777777" w:rsidR="00246BD6" w:rsidRPr="00C65CB5" w:rsidRDefault="00246BD6" w:rsidP="002576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59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1EB7DFC1" w14:textId="77777777" w:rsidR="00246BD6" w:rsidRPr="00C65CB5" w:rsidRDefault="00246BD6" w:rsidP="002576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0F0FBB05" w14:textId="77777777" w:rsidR="00246BD6" w:rsidRPr="00C65CB5" w:rsidRDefault="00246BD6" w:rsidP="00C65CB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6986625D" w14:textId="77777777" w:rsidR="00246BD6" w:rsidRPr="00C65CB5" w:rsidRDefault="00246BD6" w:rsidP="002576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46BD6" w14:paraId="43136F5E" w14:textId="77777777" w:rsidTr="00FE325A">
        <w:tc>
          <w:tcPr>
            <w:tcW w:w="2453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79DB51B9" w14:textId="77777777" w:rsidR="00246BD6" w:rsidRPr="00C65CB5" w:rsidRDefault="00246BD6" w:rsidP="002576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59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6DDB0F7B" w14:textId="77777777" w:rsidR="00246BD6" w:rsidRPr="00C65CB5" w:rsidRDefault="00246BD6" w:rsidP="002576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07EDC378" w14:textId="77777777" w:rsidR="00246BD6" w:rsidRPr="00C65CB5" w:rsidRDefault="00246BD6" w:rsidP="00C65CB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00B050"/>
              <w:bottom w:val="single" w:sz="8" w:space="0" w:color="00B050"/>
            </w:tcBorders>
            <w:shd w:val="clear" w:color="auto" w:fill="auto"/>
          </w:tcPr>
          <w:p w14:paraId="477087B8" w14:textId="77777777" w:rsidR="00246BD6" w:rsidRPr="00C65CB5" w:rsidRDefault="00246BD6" w:rsidP="0025767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E849044" w14:textId="055F3919" w:rsidR="00003D29" w:rsidRDefault="00003D29" w:rsidP="00003D29">
      <w:pPr>
        <w:spacing w:after="0"/>
      </w:pPr>
    </w:p>
    <w:p w14:paraId="311E22EA" w14:textId="78A92904" w:rsidR="00923907" w:rsidRDefault="00923907">
      <w:pPr>
        <w:spacing w:after="160" w:line="259" w:lineRule="auto"/>
      </w:pPr>
      <w:r>
        <w:br w:type="page"/>
      </w:r>
    </w:p>
    <w:p w14:paraId="490051CD" w14:textId="702645EF" w:rsidR="00FE325A" w:rsidRPr="00FE325A" w:rsidRDefault="00FE325A" w:rsidP="00003D29">
      <w:pPr>
        <w:spacing w:after="0"/>
        <w:rPr>
          <w:b/>
          <w:bCs/>
          <w:sz w:val="24"/>
          <w:szCs w:val="24"/>
        </w:rPr>
      </w:pPr>
      <w:r w:rsidRPr="00FE325A">
        <w:rPr>
          <w:b/>
          <w:bCs/>
          <w:sz w:val="24"/>
          <w:szCs w:val="24"/>
        </w:rPr>
        <w:lastRenderedPageBreak/>
        <w:t>APPENDIX 2</w:t>
      </w:r>
    </w:p>
    <w:p w14:paraId="6D85D328" w14:textId="77777777" w:rsidR="00FE325A" w:rsidRDefault="00FE325A" w:rsidP="00003D29">
      <w:pPr>
        <w:spacing w:after="0"/>
      </w:pPr>
    </w:p>
    <w:tbl>
      <w:tblPr>
        <w:tblStyle w:val="TableGrid"/>
        <w:tblW w:w="0" w:type="auto"/>
        <w:shd w:val="clear" w:color="auto" w:fill="CCFFCC"/>
        <w:tblLook w:val="01E0" w:firstRow="1" w:lastRow="1" w:firstColumn="1" w:lastColumn="1" w:noHBand="0" w:noVBand="0"/>
      </w:tblPr>
      <w:tblGrid>
        <w:gridCol w:w="14864"/>
      </w:tblGrid>
      <w:tr w:rsidR="00146BFE" w:rsidRPr="00B045B5" w14:paraId="18F0DA50" w14:textId="77777777" w:rsidTr="005256F1">
        <w:trPr>
          <w:trHeight w:val="284"/>
        </w:trPr>
        <w:tc>
          <w:tcPr>
            <w:tcW w:w="14884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shd w:val="clear" w:color="auto" w:fill="CCFFCC"/>
          </w:tcPr>
          <w:p w14:paraId="57956281" w14:textId="77777777" w:rsidR="00146BFE" w:rsidRPr="00B045B5" w:rsidRDefault="00146BFE" w:rsidP="00003D29">
            <w:pPr>
              <w:spacing w:after="0"/>
              <w:rPr>
                <w:rFonts w:ascii="Arial" w:hAnsi="Arial" w:cs="Arial"/>
                <w:b/>
                <w:i/>
                <w:szCs w:val="20"/>
              </w:rPr>
            </w:pPr>
            <w:r>
              <w:rPr>
                <w:rFonts w:ascii="Arial" w:hAnsi="Arial" w:cs="Arial"/>
                <w:b/>
                <w:i/>
                <w:szCs w:val="20"/>
              </w:rPr>
              <w:t>Reference Documents</w:t>
            </w:r>
          </w:p>
        </w:tc>
      </w:tr>
    </w:tbl>
    <w:p w14:paraId="4A340F22" w14:textId="77777777" w:rsidR="00FE325A" w:rsidRPr="00FE325A" w:rsidRDefault="00FE325A" w:rsidP="005256F1">
      <w:pPr>
        <w:keepNext/>
        <w:spacing w:before="120" w:after="0"/>
        <w:ind w:left="425"/>
        <w:rPr>
          <w:rFonts w:ascii="Arial" w:eastAsia="Times New Roman" w:hAnsi="Arial" w:cs="Arial"/>
          <w:b/>
          <w:szCs w:val="20"/>
          <w:lang w:eastAsia="en-AU"/>
        </w:rPr>
      </w:pPr>
      <w:r w:rsidRPr="00FE325A">
        <w:rPr>
          <w:rFonts w:ascii="Arial" w:eastAsia="Times New Roman" w:hAnsi="Arial" w:cs="Arial"/>
          <w:b/>
          <w:szCs w:val="20"/>
          <w:lang w:eastAsia="en-AU"/>
        </w:rPr>
        <w:t>AS</w:t>
      </w:r>
    </w:p>
    <w:p w14:paraId="4A3561E5" w14:textId="081F1149" w:rsidR="00FE325A" w:rsidRPr="00FE325A" w:rsidRDefault="00FE325A" w:rsidP="00542828">
      <w:pPr>
        <w:numPr>
          <w:ilvl w:val="0"/>
          <w:numId w:val="44"/>
        </w:numPr>
        <w:tabs>
          <w:tab w:val="clear" w:pos="720"/>
          <w:tab w:val="left" w:pos="2835"/>
        </w:tabs>
        <w:spacing w:after="0"/>
        <w:ind w:left="1985"/>
        <w:rPr>
          <w:rFonts w:ascii="Arial" w:eastAsia="Times New Roman" w:hAnsi="Arial" w:cs="Arial"/>
          <w:szCs w:val="20"/>
          <w:lang w:eastAsia="en-AU"/>
        </w:rPr>
      </w:pPr>
      <w:r w:rsidRPr="00FE325A">
        <w:rPr>
          <w:rFonts w:ascii="Arial" w:eastAsia="Times New Roman" w:hAnsi="Arial" w:cs="Arial"/>
          <w:szCs w:val="20"/>
          <w:lang w:eastAsia="en-AU"/>
        </w:rPr>
        <w:t>1319</w:t>
      </w:r>
      <w:r w:rsidRPr="00FE325A">
        <w:rPr>
          <w:rFonts w:ascii="Arial" w:eastAsia="Times New Roman" w:hAnsi="Arial" w:cs="Arial"/>
          <w:szCs w:val="20"/>
          <w:lang w:eastAsia="en-AU"/>
        </w:rPr>
        <w:tab/>
        <w:t>Safety signs for the occupational environment</w:t>
      </w:r>
    </w:p>
    <w:p w14:paraId="7CF96029" w14:textId="2AE6C1F0" w:rsidR="00FE325A" w:rsidRPr="00FE325A" w:rsidRDefault="00FE325A" w:rsidP="00542828">
      <w:pPr>
        <w:numPr>
          <w:ilvl w:val="0"/>
          <w:numId w:val="44"/>
        </w:numPr>
        <w:tabs>
          <w:tab w:val="clear" w:pos="720"/>
          <w:tab w:val="left" w:pos="2835"/>
        </w:tabs>
        <w:spacing w:after="0"/>
        <w:ind w:left="1985"/>
        <w:rPr>
          <w:rFonts w:ascii="Arial" w:eastAsia="Times New Roman" w:hAnsi="Arial" w:cs="Arial"/>
          <w:szCs w:val="20"/>
          <w:lang w:eastAsia="en-AU"/>
        </w:rPr>
      </w:pPr>
      <w:r w:rsidRPr="00FE325A">
        <w:rPr>
          <w:rFonts w:ascii="Arial" w:eastAsia="Times New Roman" w:hAnsi="Arial" w:cs="Arial"/>
          <w:szCs w:val="20"/>
          <w:lang w:eastAsia="en-AU"/>
        </w:rPr>
        <w:t>1324</w:t>
      </w:r>
      <w:r w:rsidRPr="00FE325A">
        <w:rPr>
          <w:rFonts w:ascii="Arial" w:eastAsia="Times New Roman" w:hAnsi="Arial" w:cs="Arial"/>
          <w:szCs w:val="20"/>
          <w:lang w:eastAsia="en-AU"/>
        </w:rPr>
        <w:tab/>
        <w:t>Air filters for use in general ventilation and air conditioning</w:t>
      </w:r>
    </w:p>
    <w:p w14:paraId="05EAFA29" w14:textId="47D301CD" w:rsidR="00FE325A" w:rsidRPr="00FE325A" w:rsidRDefault="00FE325A" w:rsidP="00542828">
      <w:pPr>
        <w:numPr>
          <w:ilvl w:val="0"/>
          <w:numId w:val="44"/>
        </w:numPr>
        <w:tabs>
          <w:tab w:val="clear" w:pos="720"/>
          <w:tab w:val="left" w:pos="2835"/>
          <w:tab w:val="left" w:pos="3686"/>
        </w:tabs>
        <w:spacing w:after="0"/>
        <w:ind w:left="1985"/>
        <w:rPr>
          <w:rFonts w:ascii="Arial" w:eastAsia="Times New Roman" w:hAnsi="Arial" w:cs="Arial"/>
          <w:szCs w:val="20"/>
          <w:lang w:eastAsia="en-AU"/>
        </w:rPr>
      </w:pPr>
      <w:r w:rsidRPr="00FE325A">
        <w:rPr>
          <w:rFonts w:ascii="Arial" w:eastAsia="Times New Roman" w:hAnsi="Arial" w:cs="Arial"/>
          <w:szCs w:val="20"/>
          <w:lang w:eastAsia="en-AU"/>
        </w:rPr>
        <w:t xml:space="preserve">1324 </w:t>
      </w:r>
      <w:r w:rsidRPr="00FE325A">
        <w:rPr>
          <w:rFonts w:ascii="Arial" w:eastAsia="Times New Roman" w:hAnsi="Arial" w:cs="Arial"/>
          <w:szCs w:val="20"/>
          <w:lang w:eastAsia="en-AU"/>
        </w:rPr>
        <w:tab/>
        <w:t>Part 1</w:t>
      </w:r>
      <w:r w:rsidR="00D058A7">
        <w:rPr>
          <w:rFonts w:ascii="Arial" w:eastAsia="Times New Roman" w:hAnsi="Arial" w:cs="Arial"/>
          <w:szCs w:val="20"/>
          <w:lang w:eastAsia="en-AU"/>
        </w:rPr>
        <w:t>:</w:t>
      </w:r>
      <w:r w:rsidRPr="00FE325A">
        <w:rPr>
          <w:rFonts w:ascii="Arial" w:eastAsia="Times New Roman" w:hAnsi="Arial" w:cs="Arial"/>
          <w:szCs w:val="20"/>
          <w:lang w:eastAsia="en-AU"/>
        </w:rPr>
        <w:tab/>
        <w:t>Application, performance and construction</w:t>
      </w:r>
    </w:p>
    <w:p w14:paraId="228BB4B6" w14:textId="04F8E99F" w:rsidR="00FE325A" w:rsidRPr="00FE325A" w:rsidRDefault="00FE325A" w:rsidP="00542828">
      <w:pPr>
        <w:numPr>
          <w:ilvl w:val="0"/>
          <w:numId w:val="44"/>
        </w:numPr>
        <w:tabs>
          <w:tab w:val="clear" w:pos="720"/>
          <w:tab w:val="left" w:pos="2835"/>
          <w:tab w:val="left" w:pos="3686"/>
        </w:tabs>
        <w:spacing w:after="0"/>
        <w:ind w:left="1985"/>
        <w:rPr>
          <w:rFonts w:ascii="Arial" w:eastAsia="Times New Roman" w:hAnsi="Arial" w:cs="Arial"/>
          <w:szCs w:val="20"/>
          <w:lang w:eastAsia="en-AU"/>
        </w:rPr>
      </w:pPr>
      <w:r w:rsidRPr="00FE325A">
        <w:rPr>
          <w:rFonts w:ascii="Arial" w:eastAsia="Times New Roman" w:hAnsi="Arial" w:cs="Arial"/>
          <w:szCs w:val="20"/>
          <w:lang w:eastAsia="en-AU"/>
        </w:rPr>
        <w:t xml:space="preserve">1324 </w:t>
      </w:r>
      <w:r w:rsidRPr="00FE325A">
        <w:rPr>
          <w:rFonts w:ascii="Arial" w:eastAsia="Times New Roman" w:hAnsi="Arial" w:cs="Arial"/>
          <w:szCs w:val="20"/>
          <w:lang w:eastAsia="en-AU"/>
        </w:rPr>
        <w:tab/>
        <w:t>Part 2</w:t>
      </w:r>
      <w:r w:rsidR="00D058A7">
        <w:rPr>
          <w:rFonts w:ascii="Arial" w:eastAsia="Times New Roman" w:hAnsi="Arial" w:cs="Arial"/>
          <w:szCs w:val="20"/>
          <w:lang w:eastAsia="en-AU"/>
        </w:rPr>
        <w:t>:</w:t>
      </w:r>
      <w:r w:rsidRPr="00FE325A">
        <w:rPr>
          <w:rFonts w:ascii="Arial" w:eastAsia="Times New Roman" w:hAnsi="Arial" w:cs="Arial"/>
          <w:szCs w:val="20"/>
          <w:lang w:eastAsia="en-AU"/>
        </w:rPr>
        <w:tab/>
        <w:t>Methods of test</w:t>
      </w:r>
    </w:p>
    <w:p w14:paraId="64A07E56" w14:textId="1F388FD4" w:rsidR="00FE325A" w:rsidRPr="00FE325A" w:rsidRDefault="00FE325A" w:rsidP="00542828">
      <w:pPr>
        <w:numPr>
          <w:ilvl w:val="0"/>
          <w:numId w:val="44"/>
        </w:numPr>
        <w:tabs>
          <w:tab w:val="clear" w:pos="720"/>
          <w:tab w:val="left" w:pos="2835"/>
        </w:tabs>
        <w:spacing w:after="0"/>
        <w:ind w:left="1985"/>
        <w:rPr>
          <w:rFonts w:ascii="Arial" w:eastAsia="Times New Roman" w:hAnsi="Arial" w:cs="Arial"/>
          <w:szCs w:val="20"/>
          <w:lang w:eastAsia="en-AU"/>
        </w:rPr>
      </w:pPr>
      <w:r w:rsidRPr="00FE325A">
        <w:rPr>
          <w:rFonts w:ascii="Arial" w:eastAsia="Times New Roman" w:hAnsi="Arial" w:cs="Arial"/>
          <w:szCs w:val="20"/>
          <w:lang w:eastAsia="en-AU"/>
        </w:rPr>
        <w:t>1386</w:t>
      </w:r>
      <w:r w:rsidRPr="00FE325A">
        <w:rPr>
          <w:rFonts w:ascii="Arial" w:eastAsia="Times New Roman" w:hAnsi="Arial" w:cs="Arial"/>
          <w:szCs w:val="20"/>
          <w:lang w:eastAsia="en-AU"/>
        </w:rPr>
        <w:tab/>
        <w:t>Clean rooms and clean workstations</w:t>
      </w:r>
    </w:p>
    <w:p w14:paraId="7C1B895F" w14:textId="57F26EB6" w:rsidR="00FE325A" w:rsidRPr="00FE325A" w:rsidRDefault="00FE325A" w:rsidP="00542828">
      <w:pPr>
        <w:numPr>
          <w:ilvl w:val="0"/>
          <w:numId w:val="44"/>
        </w:numPr>
        <w:tabs>
          <w:tab w:val="clear" w:pos="720"/>
          <w:tab w:val="left" w:pos="2835"/>
        </w:tabs>
        <w:spacing w:after="0"/>
        <w:ind w:left="1985"/>
        <w:rPr>
          <w:rFonts w:ascii="Arial" w:eastAsia="Times New Roman" w:hAnsi="Arial" w:cs="Arial"/>
          <w:szCs w:val="20"/>
          <w:lang w:eastAsia="en-AU"/>
        </w:rPr>
      </w:pPr>
      <w:r w:rsidRPr="00FE325A">
        <w:rPr>
          <w:rFonts w:ascii="Arial" w:eastAsia="Times New Roman" w:hAnsi="Arial" w:cs="Arial"/>
          <w:szCs w:val="20"/>
          <w:lang w:eastAsia="en-AU"/>
        </w:rPr>
        <w:t>1386.5</w:t>
      </w:r>
      <w:r w:rsidRPr="00FE325A">
        <w:rPr>
          <w:rFonts w:ascii="Arial" w:eastAsia="Times New Roman" w:hAnsi="Arial" w:cs="Arial"/>
          <w:szCs w:val="20"/>
          <w:lang w:eastAsia="en-AU"/>
        </w:rPr>
        <w:tab/>
        <w:t>Clean workstations</w:t>
      </w:r>
    </w:p>
    <w:p w14:paraId="47720370" w14:textId="0A8E2CE3" w:rsidR="00FE325A" w:rsidRPr="00FE325A" w:rsidRDefault="00FE325A" w:rsidP="00542828">
      <w:pPr>
        <w:numPr>
          <w:ilvl w:val="0"/>
          <w:numId w:val="44"/>
        </w:numPr>
        <w:tabs>
          <w:tab w:val="clear" w:pos="720"/>
          <w:tab w:val="left" w:pos="2835"/>
        </w:tabs>
        <w:spacing w:after="0"/>
        <w:ind w:left="1985"/>
        <w:rPr>
          <w:rFonts w:ascii="Arial" w:eastAsia="Times New Roman" w:hAnsi="Arial" w:cs="Arial"/>
          <w:szCs w:val="20"/>
          <w:lang w:eastAsia="en-AU"/>
        </w:rPr>
      </w:pPr>
      <w:r w:rsidRPr="00FE325A">
        <w:rPr>
          <w:rFonts w:ascii="Arial" w:eastAsia="Times New Roman" w:hAnsi="Arial" w:cs="Arial"/>
          <w:szCs w:val="20"/>
          <w:lang w:eastAsia="en-AU"/>
        </w:rPr>
        <w:t>1410</w:t>
      </w:r>
      <w:r w:rsidRPr="00FE325A">
        <w:rPr>
          <w:rFonts w:ascii="Arial" w:eastAsia="Times New Roman" w:hAnsi="Arial" w:cs="Arial"/>
          <w:szCs w:val="20"/>
          <w:lang w:eastAsia="en-AU"/>
        </w:rPr>
        <w:tab/>
        <w:t>Sterilizers – steam – pre-vacuum</w:t>
      </w:r>
    </w:p>
    <w:p w14:paraId="7BFAB853" w14:textId="0B5CC21B" w:rsidR="00FE325A" w:rsidRPr="00FE325A" w:rsidRDefault="00FE325A" w:rsidP="00542828">
      <w:pPr>
        <w:numPr>
          <w:ilvl w:val="0"/>
          <w:numId w:val="44"/>
        </w:numPr>
        <w:tabs>
          <w:tab w:val="clear" w:pos="720"/>
          <w:tab w:val="left" w:pos="2835"/>
        </w:tabs>
        <w:spacing w:after="0"/>
        <w:ind w:left="1985"/>
        <w:rPr>
          <w:rFonts w:ascii="Arial" w:eastAsia="Times New Roman" w:hAnsi="Arial" w:cs="Arial"/>
          <w:szCs w:val="20"/>
          <w:lang w:eastAsia="en-AU"/>
        </w:rPr>
      </w:pPr>
      <w:r w:rsidRPr="00FE325A">
        <w:rPr>
          <w:rFonts w:ascii="Arial" w:eastAsia="Times New Roman" w:hAnsi="Arial" w:cs="Arial"/>
          <w:szCs w:val="20"/>
          <w:lang w:eastAsia="en-AU"/>
        </w:rPr>
        <w:t>1885</w:t>
      </w:r>
      <w:r w:rsidRPr="00FE325A">
        <w:rPr>
          <w:rFonts w:ascii="Arial" w:eastAsia="Times New Roman" w:hAnsi="Arial" w:cs="Arial"/>
          <w:szCs w:val="20"/>
          <w:lang w:eastAsia="en-AU"/>
        </w:rPr>
        <w:tab/>
        <w:t>Management of occupational health and safety performance</w:t>
      </w:r>
    </w:p>
    <w:p w14:paraId="5C7E43C8" w14:textId="008F3DC9" w:rsidR="00FE325A" w:rsidRPr="00FE325A" w:rsidRDefault="00FE325A" w:rsidP="00542828">
      <w:pPr>
        <w:numPr>
          <w:ilvl w:val="0"/>
          <w:numId w:val="44"/>
        </w:numPr>
        <w:tabs>
          <w:tab w:val="clear" w:pos="720"/>
          <w:tab w:val="left" w:pos="2835"/>
        </w:tabs>
        <w:spacing w:after="0"/>
        <w:ind w:left="1985"/>
        <w:rPr>
          <w:rFonts w:ascii="Arial" w:eastAsia="Times New Roman" w:hAnsi="Arial" w:cs="Arial"/>
          <w:szCs w:val="20"/>
          <w:lang w:eastAsia="en-AU"/>
        </w:rPr>
      </w:pPr>
      <w:r w:rsidRPr="00FE325A">
        <w:rPr>
          <w:rFonts w:ascii="Arial" w:eastAsia="Times New Roman" w:hAnsi="Arial" w:cs="Arial"/>
          <w:szCs w:val="20"/>
          <w:lang w:eastAsia="en-AU"/>
        </w:rPr>
        <w:t>2243</w:t>
      </w:r>
      <w:r w:rsidRPr="00FE325A">
        <w:rPr>
          <w:rFonts w:ascii="Arial" w:eastAsia="Times New Roman" w:hAnsi="Arial" w:cs="Arial"/>
          <w:szCs w:val="20"/>
          <w:lang w:eastAsia="en-AU"/>
        </w:rPr>
        <w:tab/>
        <w:t>Safety in laboratories</w:t>
      </w:r>
    </w:p>
    <w:p w14:paraId="72FB44C4" w14:textId="5C272B90" w:rsidR="00FE325A" w:rsidRPr="00FE325A" w:rsidRDefault="00FE325A" w:rsidP="00542828">
      <w:pPr>
        <w:numPr>
          <w:ilvl w:val="0"/>
          <w:numId w:val="44"/>
        </w:numPr>
        <w:tabs>
          <w:tab w:val="clear" w:pos="720"/>
          <w:tab w:val="left" w:pos="2835"/>
          <w:tab w:val="left" w:pos="3686"/>
        </w:tabs>
        <w:spacing w:after="0"/>
        <w:ind w:left="1985"/>
        <w:rPr>
          <w:rFonts w:ascii="Arial" w:eastAsia="Times New Roman" w:hAnsi="Arial" w:cs="Arial"/>
          <w:szCs w:val="20"/>
          <w:lang w:eastAsia="en-AU"/>
        </w:rPr>
      </w:pPr>
      <w:r w:rsidRPr="00FE325A">
        <w:rPr>
          <w:rFonts w:ascii="Arial" w:eastAsia="Times New Roman" w:hAnsi="Arial" w:cs="Arial"/>
          <w:szCs w:val="20"/>
          <w:lang w:eastAsia="en-AU"/>
        </w:rPr>
        <w:t>2243.4</w:t>
      </w:r>
      <w:r w:rsidRPr="00FE325A">
        <w:rPr>
          <w:rFonts w:ascii="Arial" w:eastAsia="Times New Roman" w:hAnsi="Arial" w:cs="Arial"/>
          <w:szCs w:val="20"/>
          <w:lang w:eastAsia="en-AU"/>
        </w:rPr>
        <w:tab/>
        <w:t>Part 10</w:t>
      </w:r>
      <w:r w:rsidR="00D058A7">
        <w:rPr>
          <w:rFonts w:ascii="Arial" w:eastAsia="Times New Roman" w:hAnsi="Arial" w:cs="Arial"/>
          <w:szCs w:val="20"/>
          <w:lang w:eastAsia="en-AU"/>
        </w:rPr>
        <w:t>:</w:t>
      </w:r>
      <w:r w:rsidRPr="00FE325A">
        <w:rPr>
          <w:rFonts w:ascii="Arial" w:eastAsia="Times New Roman" w:hAnsi="Arial" w:cs="Arial"/>
          <w:szCs w:val="20"/>
          <w:lang w:eastAsia="en-AU"/>
        </w:rPr>
        <w:tab/>
        <w:t>Storage of chemicals</w:t>
      </w:r>
    </w:p>
    <w:p w14:paraId="2C8A0FBC" w14:textId="068B3DA3" w:rsidR="00FE325A" w:rsidRPr="00FE325A" w:rsidRDefault="00FE325A" w:rsidP="00542828">
      <w:pPr>
        <w:numPr>
          <w:ilvl w:val="0"/>
          <w:numId w:val="44"/>
        </w:numPr>
        <w:tabs>
          <w:tab w:val="clear" w:pos="720"/>
          <w:tab w:val="left" w:pos="2835"/>
        </w:tabs>
        <w:spacing w:after="0"/>
        <w:ind w:left="1985"/>
        <w:rPr>
          <w:rFonts w:ascii="Arial" w:eastAsia="Times New Roman" w:hAnsi="Arial" w:cs="Arial"/>
          <w:szCs w:val="20"/>
          <w:lang w:eastAsia="en-AU"/>
        </w:rPr>
      </w:pPr>
      <w:r w:rsidRPr="00FE325A">
        <w:rPr>
          <w:rFonts w:ascii="Arial" w:eastAsia="Times New Roman" w:hAnsi="Arial" w:cs="Arial"/>
          <w:szCs w:val="20"/>
          <w:lang w:eastAsia="en-AU"/>
        </w:rPr>
        <w:t>3500</w:t>
      </w:r>
      <w:r w:rsidRPr="00FE325A">
        <w:rPr>
          <w:rFonts w:ascii="Arial" w:eastAsia="Times New Roman" w:hAnsi="Arial" w:cs="Arial"/>
          <w:szCs w:val="20"/>
          <w:lang w:eastAsia="en-AU"/>
        </w:rPr>
        <w:tab/>
        <w:t>National plumbing and Drainage Code (series)</w:t>
      </w:r>
    </w:p>
    <w:p w14:paraId="478A74F1" w14:textId="26C839B2" w:rsidR="00FE325A" w:rsidRPr="00FE325A" w:rsidRDefault="00FE325A" w:rsidP="00542828">
      <w:pPr>
        <w:numPr>
          <w:ilvl w:val="0"/>
          <w:numId w:val="44"/>
        </w:numPr>
        <w:tabs>
          <w:tab w:val="clear" w:pos="720"/>
          <w:tab w:val="left" w:pos="2835"/>
        </w:tabs>
        <w:spacing w:after="0"/>
        <w:ind w:left="1985"/>
        <w:rPr>
          <w:rFonts w:ascii="Arial" w:eastAsia="Times New Roman" w:hAnsi="Arial" w:cs="Arial"/>
          <w:szCs w:val="20"/>
          <w:lang w:eastAsia="en-AU"/>
        </w:rPr>
      </w:pPr>
      <w:r w:rsidRPr="00FE325A">
        <w:rPr>
          <w:rFonts w:ascii="Arial" w:eastAsia="Times New Roman" w:hAnsi="Arial" w:cs="Arial"/>
          <w:szCs w:val="20"/>
          <w:lang w:eastAsia="en-AU"/>
        </w:rPr>
        <w:t>4031</w:t>
      </w:r>
      <w:r w:rsidRPr="00FE325A">
        <w:rPr>
          <w:rFonts w:ascii="Arial" w:eastAsia="Times New Roman" w:hAnsi="Arial" w:cs="Arial"/>
          <w:szCs w:val="20"/>
          <w:lang w:eastAsia="en-AU"/>
        </w:rPr>
        <w:tab/>
        <w:t>Non-reusable containers for the collection of sharp medical items used in health care settings</w:t>
      </w:r>
    </w:p>
    <w:p w14:paraId="2DB2567B" w14:textId="77777777" w:rsidR="00FE325A" w:rsidRPr="00FE325A" w:rsidRDefault="00FE325A" w:rsidP="00D058A7">
      <w:pPr>
        <w:keepNext/>
        <w:tabs>
          <w:tab w:val="left" w:pos="2268"/>
        </w:tabs>
        <w:spacing w:before="120" w:after="0"/>
        <w:ind w:left="425"/>
        <w:rPr>
          <w:rFonts w:ascii="Arial" w:eastAsia="Times New Roman" w:hAnsi="Arial" w:cs="Arial"/>
          <w:b/>
          <w:szCs w:val="20"/>
          <w:lang w:eastAsia="en-AU"/>
        </w:rPr>
      </w:pPr>
      <w:r w:rsidRPr="00FE325A">
        <w:rPr>
          <w:rFonts w:ascii="Arial" w:eastAsia="Times New Roman" w:hAnsi="Arial" w:cs="Arial"/>
          <w:b/>
          <w:szCs w:val="20"/>
          <w:lang w:eastAsia="en-AU"/>
        </w:rPr>
        <w:t>AS/NZS</w:t>
      </w:r>
    </w:p>
    <w:p w14:paraId="2DAC65EE" w14:textId="148280D6" w:rsidR="00FE325A" w:rsidRPr="00FE325A" w:rsidRDefault="00FE325A" w:rsidP="00542828">
      <w:pPr>
        <w:numPr>
          <w:ilvl w:val="0"/>
          <w:numId w:val="45"/>
        </w:numPr>
        <w:tabs>
          <w:tab w:val="clear" w:pos="1080"/>
          <w:tab w:val="left" w:pos="2835"/>
        </w:tabs>
        <w:spacing w:after="0"/>
        <w:ind w:left="1985"/>
        <w:rPr>
          <w:rFonts w:ascii="Arial" w:eastAsia="Times New Roman" w:hAnsi="Arial" w:cs="Arial"/>
          <w:szCs w:val="20"/>
          <w:lang w:eastAsia="en-AU"/>
        </w:rPr>
      </w:pPr>
      <w:r w:rsidRPr="00FE325A">
        <w:rPr>
          <w:rFonts w:ascii="Arial" w:eastAsia="Times New Roman" w:hAnsi="Arial" w:cs="Arial"/>
          <w:szCs w:val="20"/>
          <w:lang w:eastAsia="en-AU"/>
        </w:rPr>
        <w:t>1336</w:t>
      </w:r>
      <w:r w:rsidRPr="00FE325A">
        <w:rPr>
          <w:rFonts w:ascii="Arial" w:eastAsia="Times New Roman" w:hAnsi="Arial" w:cs="Arial"/>
          <w:szCs w:val="20"/>
          <w:lang w:eastAsia="en-AU"/>
        </w:rPr>
        <w:tab/>
        <w:t>Recommended practices for occupational eye protection</w:t>
      </w:r>
    </w:p>
    <w:p w14:paraId="49CF2C9C" w14:textId="6D955C98" w:rsidR="00FE325A" w:rsidRPr="00FE325A" w:rsidRDefault="00FE325A" w:rsidP="00542828">
      <w:pPr>
        <w:numPr>
          <w:ilvl w:val="0"/>
          <w:numId w:val="45"/>
        </w:numPr>
        <w:tabs>
          <w:tab w:val="clear" w:pos="1080"/>
          <w:tab w:val="left" w:pos="2835"/>
        </w:tabs>
        <w:spacing w:after="0"/>
        <w:ind w:left="1985"/>
        <w:rPr>
          <w:rFonts w:ascii="Arial" w:eastAsia="Times New Roman" w:hAnsi="Arial" w:cs="Arial"/>
          <w:szCs w:val="20"/>
          <w:lang w:eastAsia="en-AU"/>
        </w:rPr>
      </w:pPr>
      <w:r w:rsidRPr="00FE325A">
        <w:rPr>
          <w:rFonts w:ascii="Arial" w:eastAsia="Times New Roman" w:hAnsi="Arial" w:cs="Arial"/>
          <w:szCs w:val="20"/>
          <w:lang w:eastAsia="en-AU"/>
        </w:rPr>
        <w:t>1337</w:t>
      </w:r>
      <w:r w:rsidRPr="00FE325A">
        <w:rPr>
          <w:rFonts w:ascii="Arial" w:eastAsia="Times New Roman" w:hAnsi="Arial" w:cs="Arial"/>
          <w:szCs w:val="20"/>
          <w:lang w:eastAsia="en-AU"/>
        </w:rPr>
        <w:tab/>
        <w:t>Eye protectors for industrial applications</w:t>
      </w:r>
    </w:p>
    <w:p w14:paraId="2BEF2BA6" w14:textId="160E1EAB" w:rsidR="00FE325A" w:rsidRPr="00FE325A" w:rsidRDefault="00FE325A" w:rsidP="00542828">
      <w:pPr>
        <w:numPr>
          <w:ilvl w:val="0"/>
          <w:numId w:val="45"/>
        </w:numPr>
        <w:tabs>
          <w:tab w:val="clear" w:pos="1080"/>
          <w:tab w:val="left" w:pos="2835"/>
        </w:tabs>
        <w:spacing w:after="0"/>
        <w:ind w:left="1985"/>
        <w:rPr>
          <w:rFonts w:ascii="Arial" w:eastAsia="Times New Roman" w:hAnsi="Arial" w:cs="Arial"/>
          <w:szCs w:val="20"/>
          <w:lang w:eastAsia="en-AU"/>
        </w:rPr>
      </w:pPr>
      <w:r w:rsidRPr="00FE325A">
        <w:rPr>
          <w:rFonts w:ascii="Arial" w:eastAsia="Times New Roman" w:hAnsi="Arial" w:cs="Arial"/>
          <w:szCs w:val="20"/>
          <w:lang w:eastAsia="en-AU"/>
        </w:rPr>
        <w:t>1715</w:t>
      </w:r>
      <w:r w:rsidRPr="00FE325A">
        <w:rPr>
          <w:rFonts w:ascii="Arial" w:eastAsia="Times New Roman" w:hAnsi="Arial" w:cs="Arial"/>
          <w:szCs w:val="20"/>
          <w:lang w:eastAsia="en-AU"/>
        </w:rPr>
        <w:tab/>
        <w:t>Selection, use and maintenance of respiratory protective devices</w:t>
      </w:r>
    </w:p>
    <w:p w14:paraId="116A4404" w14:textId="36BB4BE1" w:rsidR="00FE325A" w:rsidRPr="00FE325A" w:rsidRDefault="00FE325A" w:rsidP="00542828">
      <w:pPr>
        <w:numPr>
          <w:ilvl w:val="0"/>
          <w:numId w:val="45"/>
        </w:numPr>
        <w:tabs>
          <w:tab w:val="clear" w:pos="1080"/>
          <w:tab w:val="left" w:pos="2835"/>
        </w:tabs>
        <w:spacing w:after="0"/>
        <w:ind w:left="1985"/>
        <w:rPr>
          <w:rFonts w:ascii="Arial" w:eastAsia="Times New Roman" w:hAnsi="Arial" w:cs="Arial"/>
          <w:szCs w:val="20"/>
          <w:lang w:eastAsia="en-AU"/>
        </w:rPr>
      </w:pPr>
      <w:r w:rsidRPr="00FE325A">
        <w:rPr>
          <w:rFonts w:ascii="Arial" w:eastAsia="Times New Roman" w:hAnsi="Arial" w:cs="Arial"/>
          <w:szCs w:val="20"/>
          <w:lang w:eastAsia="en-AU"/>
        </w:rPr>
        <w:t>2243</w:t>
      </w:r>
      <w:r w:rsidRPr="00FE325A">
        <w:rPr>
          <w:rFonts w:ascii="Arial" w:eastAsia="Times New Roman" w:hAnsi="Arial" w:cs="Arial"/>
          <w:szCs w:val="20"/>
          <w:lang w:eastAsia="en-AU"/>
        </w:rPr>
        <w:tab/>
        <w:t>Safety in laboratories</w:t>
      </w:r>
    </w:p>
    <w:p w14:paraId="34C01696" w14:textId="64C95915" w:rsidR="00FE325A" w:rsidRPr="00FE325A" w:rsidRDefault="00FE325A" w:rsidP="00542828">
      <w:pPr>
        <w:numPr>
          <w:ilvl w:val="0"/>
          <w:numId w:val="45"/>
        </w:numPr>
        <w:tabs>
          <w:tab w:val="clear" w:pos="1080"/>
          <w:tab w:val="left" w:pos="2835"/>
          <w:tab w:val="left" w:pos="3686"/>
        </w:tabs>
        <w:spacing w:after="0"/>
        <w:ind w:left="1985"/>
        <w:rPr>
          <w:rFonts w:ascii="Arial" w:eastAsia="Times New Roman" w:hAnsi="Arial" w:cs="Arial"/>
          <w:szCs w:val="20"/>
          <w:lang w:eastAsia="en-AU"/>
        </w:rPr>
      </w:pPr>
      <w:r w:rsidRPr="00FE325A">
        <w:rPr>
          <w:rFonts w:ascii="Arial" w:eastAsia="Times New Roman" w:hAnsi="Arial" w:cs="Arial"/>
          <w:szCs w:val="20"/>
          <w:lang w:eastAsia="en-AU"/>
        </w:rPr>
        <w:t>2243.1</w:t>
      </w:r>
      <w:r w:rsidRPr="00FE325A">
        <w:rPr>
          <w:rFonts w:ascii="Arial" w:eastAsia="Times New Roman" w:hAnsi="Arial" w:cs="Arial"/>
          <w:szCs w:val="20"/>
          <w:lang w:eastAsia="en-AU"/>
        </w:rPr>
        <w:tab/>
        <w:t>Part 1:</w:t>
      </w:r>
      <w:r w:rsidRPr="00FE325A">
        <w:rPr>
          <w:rFonts w:ascii="Arial" w:eastAsia="Times New Roman" w:hAnsi="Arial" w:cs="Arial"/>
          <w:szCs w:val="20"/>
          <w:lang w:eastAsia="en-AU"/>
        </w:rPr>
        <w:tab/>
        <w:t>General</w:t>
      </w:r>
    </w:p>
    <w:p w14:paraId="482F36C2" w14:textId="1B6B6C86" w:rsidR="00FE325A" w:rsidRPr="00FE325A" w:rsidRDefault="00FE325A" w:rsidP="00542828">
      <w:pPr>
        <w:numPr>
          <w:ilvl w:val="0"/>
          <w:numId w:val="45"/>
        </w:numPr>
        <w:tabs>
          <w:tab w:val="clear" w:pos="1080"/>
          <w:tab w:val="left" w:pos="2835"/>
          <w:tab w:val="left" w:pos="3686"/>
        </w:tabs>
        <w:spacing w:after="0"/>
        <w:ind w:left="1985"/>
        <w:rPr>
          <w:rFonts w:ascii="Arial" w:eastAsia="Times New Roman" w:hAnsi="Arial" w:cs="Arial"/>
          <w:szCs w:val="20"/>
          <w:lang w:eastAsia="en-AU"/>
        </w:rPr>
      </w:pPr>
      <w:r w:rsidRPr="00FE325A">
        <w:rPr>
          <w:rFonts w:ascii="Arial" w:eastAsia="Times New Roman" w:hAnsi="Arial" w:cs="Arial"/>
          <w:szCs w:val="20"/>
          <w:lang w:eastAsia="en-AU"/>
        </w:rPr>
        <w:t>2243.2</w:t>
      </w:r>
      <w:r w:rsidRPr="00FE325A">
        <w:rPr>
          <w:rFonts w:ascii="Arial" w:eastAsia="Times New Roman" w:hAnsi="Arial" w:cs="Arial"/>
          <w:szCs w:val="20"/>
          <w:lang w:eastAsia="en-AU"/>
        </w:rPr>
        <w:tab/>
        <w:t>Part 2:</w:t>
      </w:r>
      <w:r w:rsidRPr="00FE325A">
        <w:rPr>
          <w:rFonts w:ascii="Arial" w:eastAsia="Times New Roman" w:hAnsi="Arial" w:cs="Arial"/>
          <w:szCs w:val="20"/>
          <w:lang w:eastAsia="en-AU"/>
        </w:rPr>
        <w:tab/>
        <w:t>Chemical aspects</w:t>
      </w:r>
    </w:p>
    <w:p w14:paraId="56548824" w14:textId="032F07C2" w:rsidR="00FE325A" w:rsidRPr="00FE325A" w:rsidRDefault="00FE325A" w:rsidP="00542828">
      <w:pPr>
        <w:numPr>
          <w:ilvl w:val="0"/>
          <w:numId w:val="45"/>
        </w:numPr>
        <w:tabs>
          <w:tab w:val="clear" w:pos="1080"/>
          <w:tab w:val="left" w:pos="2835"/>
          <w:tab w:val="left" w:pos="3686"/>
        </w:tabs>
        <w:spacing w:after="0"/>
        <w:ind w:left="1985"/>
        <w:rPr>
          <w:rFonts w:ascii="Arial" w:eastAsia="Times New Roman" w:hAnsi="Arial" w:cs="Arial"/>
          <w:szCs w:val="20"/>
          <w:lang w:eastAsia="en-AU"/>
        </w:rPr>
      </w:pPr>
      <w:r w:rsidRPr="00FE325A">
        <w:rPr>
          <w:rFonts w:ascii="Arial" w:eastAsia="Times New Roman" w:hAnsi="Arial" w:cs="Arial"/>
          <w:szCs w:val="20"/>
          <w:lang w:eastAsia="en-AU"/>
        </w:rPr>
        <w:t>2243.8</w:t>
      </w:r>
      <w:r w:rsidRPr="00FE325A">
        <w:rPr>
          <w:rFonts w:ascii="Arial" w:eastAsia="Times New Roman" w:hAnsi="Arial" w:cs="Arial"/>
          <w:szCs w:val="20"/>
          <w:lang w:eastAsia="en-AU"/>
        </w:rPr>
        <w:tab/>
        <w:t>Part 8:</w:t>
      </w:r>
      <w:r w:rsidRPr="00FE325A">
        <w:rPr>
          <w:rFonts w:ascii="Arial" w:eastAsia="Times New Roman" w:hAnsi="Arial" w:cs="Arial"/>
          <w:szCs w:val="20"/>
          <w:lang w:eastAsia="en-AU"/>
        </w:rPr>
        <w:tab/>
        <w:t>Fume cupboards</w:t>
      </w:r>
    </w:p>
    <w:p w14:paraId="03F7BADA" w14:textId="4C4829A4" w:rsidR="00FE325A" w:rsidRPr="00FE325A" w:rsidRDefault="00FE325A" w:rsidP="00542828">
      <w:pPr>
        <w:numPr>
          <w:ilvl w:val="0"/>
          <w:numId w:val="45"/>
        </w:numPr>
        <w:tabs>
          <w:tab w:val="clear" w:pos="1080"/>
          <w:tab w:val="left" w:pos="2835"/>
          <w:tab w:val="left" w:pos="2977"/>
        </w:tabs>
        <w:spacing w:after="0"/>
        <w:ind w:left="1985"/>
        <w:rPr>
          <w:rFonts w:ascii="Arial" w:eastAsia="Times New Roman" w:hAnsi="Arial" w:cs="Arial"/>
          <w:szCs w:val="20"/>
          <w:lang w:eastAsia="en-AU"/>
        </w:rPr>
      </w:pPr>
      <w:r w:rsidRPr="00FE325A">
        <w:rPr>
          <w:rFonts w:ascii="Arial" w:eastAsia="Times New Roman" w:hAnsi="Arial" w:cs="Arial"/>
          <w:szCs w:val="20"/>
          <w:lang w:eastAsia="en-AU"/>
        </w:rPr>
        <w:t>2982</w:t>
      </w:r>
      <w:r w:rsidRPr="00FE325A">
        <w:rPr>
          <w:rFonts w:ascii="Arial" w:eastAsia="Times New Roman" w:hAnsi="Arial" w:cs="Arial"/>
          <w:szCs w:val="20"/>
          <w:lang w:eastAsia="en-AU"/>
        </w:rPr>
        <w:tab/>
        <w:t>Laboratory design and construction</w:t>
      </w:r>
    </w:p>
    <w:p w14:paraId="51C7F4A4" w14:textId="3E493DFF" w:rsidR="00FE325A" w:rsidRPr="00FE325A" w:rsidRDefault="00FE325A" w:rsidP="00542828">
      <w:pPr>
        <w:numPr>
          <w:ilvl w:val="0"/>
          <w:numId w:val="45"/>
        </w:numPr>
        <w:tabs>
          <w:tab w:val="clear" w:pos="1080"/>
          <w:tab w:val="left" w:pos="2835"/>
          <w:tab w:val="left" w:pos="3686"/>
        </w:tabs>
        <w:spacing w:after="0"/>
        <w:ind w:left="1985"/>
        <w:rPr>
          <w:rFonts w:ascii="Arial" w:eastAsia="Times New Roman" w:hAnsi="Arial" w:cs="Arial"/>
          <w:szCs w:val="20"/>
          <w:lang w:eastAsia="en-AU"/>
        </w:rPr>
      </w:pPr>
      <w:r w:rsidRPr="00FE325A">
        <w:rPr>
          <w:rFonts w:ascii="Arial" w:eastAsia="Times New Roman" w:hAnsi="Arial" w:cs="Arial"/>
          <w:szCs w:val="20"/>
          <w:lang w:eastAsia="en-AU"/>
        </w:rPr>
        <w:t>2982.1</w:t>
      </w:r>
      <w:r w:rsidRPr="00FE325A">
        <w:rPr>
          <w:rFonts w:ascii="Arial" w:eastAsia="Times New Roman" w:hAnsi="Arial" w:cs="Arial"/>
          <w:szCs w:val="20"/>
          <w:lang w:eastAsia="en-AU"/>
        </w:rPr>
        <w:tab/>
        <w:t>Part 1:</w:t>
      </w:r>
      <w:r w:rsidRPr="00FE325A">
        <w:rPr>
          <w:rFonts w:ascii="Arial" w:eastAsia="Times New Roman" w:hAnsi="Arial" w:cs="Arial"/>
          <w:szCs w:val="20"/>
          <w:lang w:eastAsia="en-AU"/>
        </w:rPr>
        <w:tab/>
        <w:t>General requirements</w:t>
      </w:r>
    </w:p>
    <w:p w14:paraId="7F01214C" w14:textId="4B2EFDBF" w:rsidR="00FE325A" w:rsidRPr="00FE325A" w:rsidRDefault="00FE325A" w:rsidP="00542828">
      <w:pPr>
        <w:numPr>
          <w:ilvl w:val="0"/>
          <w:numId w:val="45"/>
        </w:numPr>
        <w:tabs>
          <w:tab w:val="clear" w:pos="1080"/>
          <w:tab w:val="left" w:pos="2835"/>
        </w:tabs>
        <w:spacing w:after="0"/>
        <w:ind w:left="1985"/>
        <w:rPr>
          <w:rFonts w:ascii="Arial" w:eastAsia="Times New Roman" w:hAnsi="Arial" w:cs="Arial"/>
          <w:szCs w:val="20"/>
          <w:lang w:eastAsia="en-AU"/>
        </w:rPr>
      </w:pPr>
      <w:r w:rsidRPr="00FE325A">
        <w:rPr>
          <w:rFonts w:ascii="Arial" w:eastAsia="Times New Roman" w:hAnsi="Arial" w:cs="Arial"/>
          <w:szCs w:val="20"/>
          <w:lang w:eastAsia="en-AU"/>
        </w:rPr>
        <w:t>3816</w:t>
      </w:r>
      <w:r w:rsidRPr="00FE325A">
        <w:rPr>
          <w:rFonts w:ascii="Arial" w:eastAsia="Times New Roman" w:hAnsi="Arial" w:cs="Arial"/>
          <w:szCs w:val="20"/>
          <w:lang w:eastAsia="en-AU"/>
        </w:rPr>
        <w:tab/>
        <w:t>Management of clinical and related wastes</w:t>
      </w:r>
    </w:p>
    <w:p w14:paraId="3FABE9DB" w14:textId="77777777" w:rsidR="00FE325A" w:rsidRPr="00FE325A" w:rsidRDefault="00FE325A" w:rsidP="005256F1">
      <w:pPr>
        <w:keepNext/>
        <w:spacing w:before="120" w:after="0"/>
        <w:ind w:left="425"/>
        <w:rPr>
          <w:rFonts w:ascii="Arial" w:eastAsia="Times New Roman" w:hAnsi="Arial" w:cs="Arial"/>
          <w:b/>
          <w:szCs w:val="20"/>
          <w:lang w:eastAsia="en-AU"/>
        </w:rPr>
      </w:pPr>
      <w:r w:rsidRPr="00FE325A">
        <w:rPr>
          <w:rFonts w:ascii="Arial" w:eastAsia="Times New Roman" w:hAnsi="Arial" w:cs="Arial"/>
          <w:b/>
          <w:szCs w:val="20"/>
          <w:lang w:eastAsia="en-AU"/>
        </w:rPr>
        <w:t>ISO</w:t>
      </w:r>
    </w:p>
    <w:p w14:paraId="4137556B" w14:textId="0CF3BD5A" w:rsidR="00FE325A" w:rsidRPr="00FE325A" w:rsidRDefault="00FE325A" w:rsidP="00542828">
      <w:pPr>
        <w:numPr>
          <w:ilvl w:val="0"/>
          <w:numId w:val="46"/>
        </w:numPr>
        <w:tabs>
          <w:tab w:val="clear" w:pos="720"/>
          <w:tab w:val="left" w:pos="2835"/>
        </w:tabs>
        <w:spacing w:after="0"/>
        <w:ind w:left="1985"/>
        <w:rPr>
          <w:rFonts w:ascii="Arial" w:eastAsia="Times New Roman" w:hAnsi="Arial" w:cs="Arial"/>
          <w:szCs w:val="20"/>
          <w:lang w:eastAsia="en-AU"/>
        </w:rPr>
      </w:pPr>
      <w:r w:rsidRPr="00FE325A">
        <w:rPr>
          <w:rFonts w:ascii="Arial" w:eastAsia="Times New Roman" w:hAnsi="Arial" w:cs="Arial"/>
          <w:szCs w:val="20"/>
          <w:lang w:eastAsia="en-AU"/>
        </w:rPr>
        <w:t>3864</w:t>
      </w:r>
      <w:r w:rsidRPr="00FE325A">
        <w:rPr>
          <w:rFonts w:ascii="Arial" w:eastAsia="Times New Roman" w:hAnsi="Arial" w:cs="Arial"/>
          <w:szCs w:val="20"/>
          <w:lang w:eastAsia="en-AU"/>
        </w:rPr>
        <w:tab/>
        <w:t>Safety colours and safety signs</w:t>
      </w:r>
    </w:p>
    <w:p w14:paraId="3725B1A3" w14:textId="7DB3E5D5" w:rsidR="00FE325A" w:rsidRPr="00FE325A" w:rsidRDefault="00FE325A" w:rsidP="005256F1">
      <w:pPr>
        <w:keepNext/>
        <w:spacing w:before="120" w:after="0"/>
        <w:ind w:left="425"/>
        <w:rPr>
          <w:rFonts w:ascii="Arial" w:eastAsia="Times New Roman" w:hAnsi="Arial" w:cs="Arial"/>
          <w:b/>
          <w:szCs w:val="20"/>
          <w:lang w:eastAsia="en-AU"/>
        </w:rPr>
      </w:pPr>
      <w:r w:rsidRPr="00FE325A">
        <w:rPr>
          <w:rFonts w:ascii="Arial" w:eastAsia="Times New Roman" w:hAnsi="Arial" w:cs="Arial"/>
          <w:b/>
          <w:szCs w:val="20"/>
          <w:lang w:eastAsia="en-AU"/>
        </w:rPr>
        <w:t>NZS</w:t>
      </w:r>
    </w:p>
    <w:p w14:paraId="3C1C7B2E" w14:textId="798508CC" w:rsidR="00FE325A" w:rsidRPr="00FE325A" w:rsidRDefault="00FE325A" w:rsidP="00542828">
      <w:pPr>
        <w:numPr>
          <w:ilvl w:val="0"/>
          <w:numId w:val="46"/>
        </w:numPr>
        <w:tabs>
          <w:tab w:val="clear" w:pos="720"/>
          <w:tab w:val="left" w:pos="2835"/>
        </w:tabs>
        <w:spacing w:after="0"/>
        <w:ind w:left="1985"/>
        <w:rPr>
          <w:rFonts w:ascii="Arial" w:eastAsia="Times New Roman" w:hAnsi="Arial" w:cs="Arial"/>
          <w:szCs w:val="20"/>
          <w:lang w:eastAsia="en-AU"/>
        </w:rPr>
      </w:pPr>
      <w:r w:rsidRPr="00FE325A">
        <w:rPr>
          <w:rFonts w:ascii="Arial" w:eastAsia="Times New Roman" w:hAnsi="Arial" w:cs="Arial"/>
          <w:szCs w:val="20"/>
          <w:lang w:eastAsia="en-AU"/>
        </w:rPr>
        <w:t>4304</w:t>
      </w:r>
      <w:r w:rsidRPr="00FE325A">
        <w:rPr>
          <w:rFonts w:ascii="Arial" w:eastAsia="Times New Roman" w:hAnsi="Arial" w:cs="Arial"/>
          <w:szCs w:val="20"/>
          <w:lang w:eastAsia="en-AU"/>
        </w:rPr>
        <w:tab/>
        <w:t>Health care waste management</w:t>
      </w:r>
    </w:p>
    <w:p w14:paraId="5E264676" w14:textId="77777777" w:rsidR="00FE325A" w:rsidRPr="00FE325A" w:rsidRDefault="00FE325A" w:rsidP="005256F1">
      <w:pPr>
        <w:keepNext/>
        <w:spacing w:before="120" w:after="0"/>
        <w:ind w:left="425"/>
        <w:rPr>
          <w:rFonts w:ascii="Arial" w:eastAsia="Times New Roman" w:hAnsi="Arial" w:cs="Arial"/>
          <w:szCs w:val="20"/>
          <w:lang w:eastAsia="en-AU"/>
        </w:rPr>
      </w:pPr>
      <w:r w:rsidRPr="00FE325A">
        <w:rPr>
          <w:rFonts w:ascii="Arial" w:eastAsia="Times New Roman" w:hAnsi="Arial" w:cs="Arial"/>
          <w:b/>
          <w:szCs w:val="20"/>
          <w:lang w:eastAsia="en-AU"/>
        </w:rPr>
        <w:t>NHMRC</w:t>
      </w:r>
      <w:r w:rsidRPr="00FE325A">
        <w:rPr>
          <w:rFonts w:ascii="Arial" w:eastAsia="Times New Roman" w:hAnsi="Arial" w:cs="Arial"/>
          <w:szCs w:val="20"/>
          <w:lang w:eastAsia="en-AU"/>
        </w:rPr>
        <w:t xml:space="preserve"> (National Health and Medical research Council, Australia)</w:t>
      </w:r>
    </w:p>
    <w:p w14:paraId="7D6A08FC" w14:textId="77777777" w:rsidR="00FE325A" w:rsidRPr="00FE325A" w:rsidRDefault="00FE325A" w:rsidP="00542828">
      <w:pPr>
        <w:spacing w:after="0"/>
        <w:ind w:left="1985"/>
        <w:rPr>
          <w:rFonts w:ascii="Arial" w:eastAsia="Times New Roman" w:hAnsi="Arial" w:cs="Arial"/>
          <w:szCs w:val="20"/>
          <w:lang w:eastAsia="en-AU"/>
        </w:rPr>
      </w:pPr>
      <w:r w:rsidRPr="00FE325A">
        <w:rPr>
          <w:rFonts w:ascii="Arial" w:eastAsia="Times New Roman" w:hAnsi="Arial" w:cs="Arial"/>
          <w:szCs w:val="20"/>
          <w:lang w:eastAsia="en-AU"/>
        </w:rPr>
        <w:t>Infection control in health care settings: Guidelines for the prevention of transmission of infectious diseases.</w:t>
      </w:r>
    </w:p>
    <w:p w14:paraId="67E7AFDE" w14:textId="77777777" w:rsidR="00FE325A" w:rsidRPr="00FE325A" w:rsidRDefault="00FE325A" w:rsidP="00542828">
      <w:pPr>
        <w:spacing w:after="0"/>
        <w:ind w:left="1985"/>
        <w:rPr>
          <w:rFonts w:ascii="Arial" w:eastAsia="Times New Roman" w:hAnsi="Arial" w:cs="Arial"/>
          <w:szCs w:val="20"/>
          <w:lang w:eastAsia="en-AU"/>
        </w:rPr>
      </w:pPr>
      <w:r w:rsidRPr="00FE325A">
        <w:rPr>
          <w:rFonts w:ascii="Arial" w:eastAsia="Times New Roman" w:hAnsi="Arial" w:cs="Arial"/>
          <w:szCs w:val="20"/>
          <w:lang w:eastAsia="en-AU"/>
        </w:rPr>
        <w:t>Australian Immunisation Handbook</w:t>
      </w:r>
    </w:p>
    <w:p w14:paraId="3E52CF76" w14:textId="77777777" w:rsidR="00FE325A" w:rsidRPr="00FE325A" w:rsidRDefault="00FE325A" w:rsidP="00542828">
      <w:pPr>
        <w:spacing w:after="0"/>
        <w:ind w:left="1985"/>
        <w:rPr>
          <w:rFonts w:ascii="Arial" w:eastAsia="Times New Roman" w:hAnsi="Arial" w:cs="Arial"/>
          <w:szCs w:val="20"/>
          <w:lang w:eastAsia="en-AU"/>
        </w:rPr>
      </w:pPr>
    </w:p>
    <w:p w14:paraId="09EDA65B" w14:textId="77777777" w:rsidR="00FE325A" w:rsidRPr="00FE325A" w:rsidRDefault="00FE325A" w:rsidP="005256F1">
      <w:pPr>
        <w:spacing w:after="0"/>
        <w:ind w:left="426"/>
        <w:rPr>
          <w:rFonts w:ascii="Arial" w:eastAsia="Times New Roman" w:hAnsi="Arial" w:cs="Arial"/>
          <w:szCs w:val="20"/>
          <w:lang w:eastAsia="en-AU"/>
        </w:rPr>
      </w:pPr>
      <w:r w:rsidRPr="00FE325A">
        <w:rPr>
          <w:rFonts w:ascii="Arial" w:eastAsia="Times New Roman" w:hAnsi="Arial" w:cs="Arial"/>
          <w:szCs w:val="20"/>
          <w:lang w:eastAsia="en-AU"/>
        </w:rPr>
        <w:t>Hazardous Substances Regulation</w:t>
      </w:r>
    </w:p>
    <w:p w14:paraId="16926A46" w14:textId="37A5DFED" w:rsidR="00923907" w:rsidRDefault="00FE325A" w:rsidP="00FB3054">
      <w:pPr>
        <w:spacing w:after="0"/>
        <w:ind w:left="426"/>
        <w:rPr>
          <w:rFonts w:ascii="Arial" w:eastAsia="Times New Roman" w:hAnsi="Arial" w:cs="Arial"/>
          <w:szCs w:val="20"/>
          <w:lang w:eastAsia="en-AU"/>
        </w:rPr>
      </w:pPr>
      <w:r w:rsidRPr="00FE325A">
        <w:rPr>
          <w:rFonts w:ascii="Arial" w:eastAsia="Times New Roman" w:hAnsi="Arial" w:cs="Arial"/>
          <w:szCs w:val="20"/>
          <w:lang w:eastAsia="en-AU"/>
        </w:rPr>
        <w:t>Dangerous Goods Act</w:t>
      </w:r>
      <w:r w:rsidR="00923907">
        <w:rPr>
          <w:rFonts w:ascii="Arial" w:eastAsia="Times New Roman" w:hAnsi="Arial" w:cs="Arial"/>
          <w:szCs w:val="20"/>
          <w:lang w:eastAsia="en-AU"/>
        </w:rPr>
        <w:br w:type="page"/>
      </w:r>
    </w:p>
    <w:p w14:paraId="54B4218B" w14:textId="77777777" w:rsidR="00FE325A" w:rsidRPr="00FE325A" w:rsidRDefault="00FE325A" w:rsidP="005256F1">
      <w:pPr>
        <w:spacing w:after="0"/>
        <w:ind w:left="426"/>
        <w:rPr>
          <w:rFonts w:ascii="Arial" w:eastAsia="Times New Roman" w:hAnsi="Arial" w:cs="Arial"/>
          <w:szCs w:val="20"/>
          <w:lang w:eastAsia="en-AU"/>
        </w:rPr>
      </w:pPr>
    </w:p>
    <w:p w14:paraId="574F5912" w14:textId="3F64CEE9" w:rsidR="00146BFE" w:rsidRDefault="00146BFE" w:rsidP="00003D29">
      <w:pPr>
        <w:spacing w:after="0"/>
      </w:pPr>
    </w:p>
    <w:p w14:paraId="1962A8DF" w14:textId="06F527AA" w:rsidR="005256F1" w:rsidRPr="005256F1" w:rsidRDefault="005256F1" w:rsidP="00003D29">
      <w:pPr>
        <w:spacing w:after="0"/>
        <w:rPr>
          <w:b/>
          <w:bCs/>
          <w:sz w:val="24"/>
          <w:szCs w:val="24"/>
        </w:rPr>
      </w:pPr>
      <w:r w:rsidRPr="005256F1">
        <w:rPr>
          <w:b/>
          <w:bCs/>
          <w:sz w:val="24"/>
          <w:szCs w:val="24"/>
        </w:rPr>
        <w:t>APPENDIX 3</w:t>
      </w:r>
    </w:p>
    <w:p w14:paraId="669D0769" w14:textId="77777777" w:rsidR="00003D29" w:rsidRDefault="00003D29" w:rsidP="00003D29">
      <w:pPr>
        <w:spacing w:after="0"/>
      </w:pPr>
    </w:p>
    <w:tbl>
      <w:tblPr>
        <w:tblStyle w:val="TableGrid"/>
        <w:tblW w:w="0" w:type="auto"/>
        <w:shd w:val="clear" w:color="auto" w:fill="CCFFCC"/>
        <w:tblLook w:val="01E0" w:firstRow="1" w:lastRow="1" w:firstColumn="1" w:lastColumn="1" w:noHBand="0" w:noVBand="0"/>
      </w:tblPr>
      <w:tblGrid>
        <w:gridCol w:w="14864"/>
      </w:tblGrid>
      <w:tr w:rsidR="00146BFE" w:rsidRPr="00B045B5" w14:paraId="4DEE6D07" w14:textId="77777777" w:rsidTr="005256F1">
        <w:trPr>
          <w:trHeight w:val="284"/>
        </w:trPr>
        <w:tc>
          <w:tcPr>
            <w:tcW w:w="14884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shd w:val="clear" w:color="auto" w:fill="CCFFCC"/>
          </w:tcPr>
          <w:p w14:paraId="72E81EB1" w14:textId="77777777" w:rsidR="00146BFE" w:rsidRPr="00B045B5" w:rsidRDefault="00146BFE" w:rsidP="00003D29">
            <w:pPr>
              <w:spacing w:after="0"/>
              <w:rPr>
                <w:rFonts w:ascii="Arial" w:hAnsi="Arial" w:cs="Arial"/>
                <w:b/>
                <w:i/>
                <w:szCs w:val="20"/>
              </w:rPr>
            </w:pPr>
            <w:r>
              <w:rPr>
                <w:rFonts w:ascii="Arial" w:hAnsi="Arial" w:cs="Arial"/>
                <w:b/>
                <w:i/>
                <w:szCs w:val="20"/>
              </w:rPr>
              <w:t>Facility Floor Plan</w:t>
            </w:r>
          </w:p>
        </w:tc>
      </w:tr>
    </w:tbl>
    <w:p w14:paraId="53C620E0" w14:textId="313233CB" w:rsidR="00146BFE" w:rsidRDefault="00146BFE" w:rsidP="00003D29">
      <w:pPr>
        <w:spacing w:after="0"/>
      </w:pPr>
    </w:p>
    <w:p w14:paraId="05B78F67" w14:textId="77777777" w:rsidR="0096455D" w:rsidRPr="004913C8" w:rsidRDefault="0096455D" w:rsidP="0096455D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Please attach current floor plan of facility from FM Central  at </w:t>
      </w:r>
      <w:hyperlink r:id="rId12" w:history="1">
        <w:r w:rsidRPr="007F5B40">
          <w:rPr>
            <w:rStyle w:val="Hyperlink"/>
            <w:rFonts w:ascii="Arial" w:hAnsi="Arial" w:cs="Arial"/>
            <w:szCs w:val="20"/>
          </w:rPr>
          <w:t>https://fmcentral.csu.edu.au/sisfm-enquiry/CSU/login.aspx</w:t>
        </w:r>
      </w:hyperlink>
      <w:r>
        <w:rPr>
          <w:rFonts w:ascii="Arial" w:hAnsi="Arial" w:cs="Arial"/>
          <w:szCs w:val="20"/>
        </w:rPr>
        <w:t xml:space="preserve"> </w:t>
      </w:r>
    </w:p>
    <w:p w14:paraId="6DF9B4C1" w14:textId="4FBCB2F4" w:rsidR="00003D29" w:rsidRDefault="00003D29" w:rsidP="00003D29">
      <w:pPr>
        <w:spacing w:after="0"/>
      </w:pPr>
    </w:p>
    <w:p w14:paraId="152A1B00" w14:textId="0B5A991C" w:rsidR="00542828" w:rsidRDefault="00542828" w:rsidP="00003D29">
      <w:pPr>
        <w:spacing w:after="0"/>
      </w:pPr>
    </w:p>
    <w:p w14:paraId="2DB06CF0" w14:textId="77777777" w:rsidR="00542828" w:rsidRPr="002B690A" w:rsidRDefault="00542828" w:rsidP="00003D29">
      <w:pPr>
        <w:spacing w:after="0"/>
      </w:pPr>
    </w:p>
    <w:sectPr w:rsidR="00542828" w:rsidRPr="002B690A" w:rsidSect="00146BFE">
      <w:headerReference w:type="default" r:id="rId13"/>
      <w:footerReference w:type="default" r:id="rId14"/>
      <w:pgSz w:w="16838" w:h="11906" w:orient="landscape" w:code="9"/>
      <w:pgMar w:top="851" w:right="1387" w:bottom="0" w:left="567" w:header="567" w:footer="567" w:gutter="0"/>
      <w:cols w:space="56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D78D6" w14:textId="77777777" w:rsidR="000658BF" w:rsidRDefault="000658BF" w:rsidP="00C37A29">
      <w:pPr>
        <w:spacing w:after="0"/>
      </w:pPr>
      <w:r>
        <w:separator/>
      </w:r>
    </w:p>
  </w:endnote>
  <w:endnote w:type="continuationSeparator" w:id="0">
    <w:p w14:paraId="7E1E0547" w14:textId="77777777" w:rsidR="000658BF" w:rsidRDefault="000658BF" w:rsidP="00C37A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34566" w14:textId="77777777" w:rsidR="005570CA" w:rsidRDefault="005570CA" w:rsidP="00CB1B79">
    <w:pPr>
      <w:pStyle w:val="Footer"/>
      <w:tabs>
        <w:tab w:val="clear" w:pos="4513"/>
        <w:tab w:val="clear" w:pos="9026"/>
        <w:tab w:val="center" w:pos="6663"/>
        <w:tab w:val="right" w:pos="10488"/>
      </w:tabs>
      <w:spacing w:after="0"/>
    </w:pPr>
  </w:p>
  <w:p w14:paraId="2E8A1985" w14:textId="51EE796F" w:rsidR="005570CA" w:rsidRPr="00CA6E63" w:rsidRDefault="005570CA" w:rsidP="003A6DE7">
    <w:pPr>
      <w:pStyle w:val="Footer"/>
      <w:tabs>
        <w:tab w:val="clear" w:pos="4513"/>
        <w:tab w:val="clear" w:pos="9026"/>
        <w:tab w:val="center" w:pos="6521"/>
        <w:tab w:val="right" w:pos="14742"/>
      </w:tabs>
    </w:pPr>
    <w:r>
      <w:t xml:space="preserve">Version </w:t>
    </w:r>
    <w:sdt>
      <w:sdtPr>
        <w:alias w:val="Status"/>
        <w:tag w:val=""/>
        <w:id w:val="-855035357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 w:multiLine="1"/>
      </w:sdtPr>
      <w:sdtContent>
        <w:r w:rsidR="00A95748">
          <w:t>2</w:t>
        </w:r>
        <w:r>
          <w:t xml:space="preserve"> – Updated </w:t>
        </w:r>
        <w:r w:rsidR="00A95748">
          <w:t>9 January 2026</w:t>
        </w:r>
      </w:sdtContent>
    </w:sdt>
    <w:r>
      <w:rPr>
        <w:color w:val="808080" w:themeColor="background1" w:themeShade="80"/>
        <w:sz w:val="14"/>
        <w:szCs w:val="14"/>
      </w:rPr>
      <w:tab/>
    </w:r>
    <w:r>
      <w:rPr>
        <w:color w:val="808080" w:themeColor="background1" w:themeShade="80"/>
        <w:sz w:val="16"/>
        <w:szCs w:val="16"/>
      </w:rPr>
      <w:tab/>
    </w:r>
    <w:r w:rsidRPr="00744211">
      <w:rPr>
        <w:color w:val="808080" w:themeColor="background1" w:themeShade="80"/>
        <w:sz w:val="16"/>
        <w:szCs w:val="16"/>
      </w:rPr>
      <w:t xml:space="preserve">Page </w:t>
    </w:r>
    <w:r w:rsidRPr="00744211">
      <w:rPr>
        <w:color w:val="808080" w:themeColor="background1" w:themeShade="80"/>
        <w:sz w:val="16"/>
        <w:szCs w:val="16"/>
      </w:rPr>
      <w:fldChar w:fldCharType="begin"/>
    </w:r>
    <w:r w:rsidRPr="00744211">
      <w:rPr>
        <w:color w:val="808080" w:themeColor="background1" w:themeShade="80"/>
        <w:sz w:val="16"/>
        <w:szCs w:val="16"/>
      </w:rPr>
      <w:instrText xml:space="preserve"> PAGE   \* MERGEFORMAT </w:instrText>
    </w:r>
    <w:r w:rsidRPr="00744211">
      <w:rPr>
        <w:color w:val="808080" w:themeColor="background1" w:themeShade="80"/>
        <w:sz w:val="16"/>
        <w:szCs w:val="16"/>
      </w:rPr>
      <w:fldChar w:fldCharType="separate"/>
    </w:r>
    <w:r w:rsidR="005D533B">
      <w:rPr>
        <w:noProof/>
        <w:color w:val="808080" w:themeColor="background1" w:themeShade="80"/>
        <w:sz w:val="16"/>
        <w:szCs w:val="16"/>
      </w:rPr>
      <w:t>1</w:t>
    </w:r>
    <w:r w:rsidRPr="00744211">
      <w:rPr>
        <w:noProof/>
        <w:color w:val="808080" w:themeColor="background1" w:themeShade="8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9C02C" w14:textId="77777777" w:rsidR="005570CA" w:rsidRDefault="005570CA" w:rsidP="00CA6E63">
    <w:pPr>
      <w:pStyle w:val="Footer"/>
      <w:tabs>
        <w:tab w:val="clear" w:pos="4513"/>
        <w:tab w:val="clear" w:pos="9026"/>
        <w:tab w:val="center" w:pos="6521"/>
        <w:tab w:val="right" w:pos="10488"/>
      </w:tabs>
      <w:spacing w:after="0"/>
      <w:rPr>
        <w:color w:val="808080" w:themeColor="background1" w:themeShade="80"/>
        <w:sz w:val="16"/>
        <w:szCs w:val="16"/>
      </w:rPr>
    </w:pPr>
  </w:p>
  <w:p w14:paraId="497E3F16" w14:textId="6D825AB2" w:rsidR="005570CA" w:rsidRPr="00CA6E63" w:rsidRDefault="005570CA" w:rsidP="00016610">
    <w:pPr>
      <w:pStyle w:val="Footer"/>
      <w:tabs>
        <w:tab w:val="clear" w:pos="4513"/>
        <w:tab w:val="clear" w:pos="9026"/>
        <w:tab w:val="center" w:pos="6804"/>
        <w:tab w:val="right" w:pos="10772"/>
      </w:tabs>
    </w:pPr>
    <w:r>
      <w:rPr>
        <w:color w:val="808080" w:themeColor="background1" w:themeShade="80"/>
        <w:sz w:val="16"/>
        <w:szCs w:val="16"/>
      </w:rPr>
      <w:t xml:space="preserve">Version </w:t>
    </w:r>
    <w:sdt>
      <w:sdtPr>
        <w:rPr>
          <w:color w:val="808080" w:themeColor="background1" w:themeShade="80"/>
          <w:sz w:val="16"/>
          <w:szCs w:val="16"/>
        </w:rPr>
        <w:alias w:val="Status"/>
        <w:tag w:val=""/>
        <w:id w:val="-361744232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 w:multiLine="1"/>
      </w:sdtPr>
      <w:sdtContent>
        <w:r w:rsidR="00A95748">
          <w:rPr>
            <w:color w:val="808080" w:themeColor="background1" w:themeShade="80"/>
            <w:sz w:val="16"/>
            <w:szCs w:val="16"/>
          </w:rPr>
          <w:t>2 – Updated 9 January 2026</w:t>
        </w:r>
      </w:sdtContent>
    </w:sdt>
    <w:r>
      <w:rPr>
        <w:color w:val="808080" w:themeColor="background1" w:themeShade="80"/>
        <w:sz w:val="14"/>
        <w:szCs w:val="14"/>
      </w:rPr>
      <w:tab/>
    </w:r>
    <w:r w:rsidRPr="00744211">
      <w:rPr>
        <w:color w:val="808080" w:themeColor="background1" w:themeShade="80"/>
        <w:sz w:val="14"/>
        <w:szCs w:val="14"/>
      </w:rPr>
      <w:t>This material is an adaptation of Griffith University</w:t>
    </w:r>
    <w:r>
      <w:rPr>
        <w:color w:val="808080" w:themeColor="background1" w:themeShade="80"/>
        <w:sz w:val="14"/>
        <w:szCs w:val="14"/>
      </w:rPr>
      <w:t>’s research ethics arrangements</w:t>
    </w:r>
    <w:r>
      <w:rPr>
        <w:color w:val="808080" w:themeColor="background1" w:themeShade="80"/>
        <w:sz w:val="16"/>
        <w:szCs w:val="16"/>
      </w:rPr>
      <w:tab/>
    </w:r>
    <w:r w:rsidRPr="00744211">
      <w:rPr>
        <w:color w:val="808080" w:themeColor="background1" w:themeShade="80"/>
        <w:sz w:val="16"/>
        <w:szCs w:val="16"/>
      </w:rPr>
      <w:t xml:space="preserve">Page </w:t>
    </w:r>
    <w:r w:rsidRPr="00744211">
      <w:rPr>
        <w:color w:val="808080" w:themeColor="background1" w:themeShade="80"/>
        <w:sz w:val="16"/>
        <w:szCs w:val="16"/>
      </w:rPr>
      <w:fldChar w:fldCharType="begin"/>
    </w:r>
    <w:r w:rsidRPr="00744211">
      <w:rPr>
        <w:color w:val="808080" w:themeColor="background1" w:themeShade="80"/>
        <w:sz w:val="16"/>
        <w:szCs w:val="16"/>
      </w:rPr>
      <w:instrText xml:space="preserve"> PAGE   \* MERGEFORMAT </w:instrText>
    </w:r>
    <w:r w:rsidRPr="00744211">
      <w:rPr>
        <w:color w:val="808080" w:themeColor="background1" w:themeShade="80"/>
        <w:sz w:val="16"/>
        <w:szCs w:val="16"/>
      </w:rPr>
      <w:fldChar w:fldCharType="separate"/>
    </w:r>
    <w:r>
      <w:rPr>
        <w:noProof/>
        <w:color w:val="808080" w:themeColor="background1" w:themeShade="80"/>
        <w:sz w:val="16"/>
        <w:szCs w:val="16"/>
      </w:rPr>
      <w:t>1</w:t>
    </w:r>
    <w:r w:rsidRPr="00744211">
      <w:rPr>
        <w:noProof/>
        <w:color w:val="808080" w:themeColor="background1" w:themeShade="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54BCA" w14:textId="77777777" w:rsidR="005570CA" w:rsidRDefault="005570CA" w:rsidP="00CB1B79">
    <w:pPr>
      <w:pStyle w:val="Footer"/>
      <w:tabs>
        <w:tab w:val="clear" w:pos="4513"/>
        <w:tab w:val="clear" w:pos="9026"/>
        <w:tab w:val="center" w:pos="6663"/>
        <w:tab w:val="right" w:pos="10488"/>
      </w:tabs>
      <w:spacing w:after="0"/>
    </w:pPr>
  </w:p>
  <w:p w14:paraId="01993132" w14:textId="3532F2B7" w:rsidR="005570CA" w:rsidRPr="00CA6E63" w:rsidRDefault="005570CA" w:rsidP="00E87511">
    <w:pPr>
      <w:pStyle w:val="Footer"/>
      <w:tabs>
        <w:tab w:val="clear" w:pos="4513"/>
        <w:tab w:val="clear" w:pos="9026"/>
        <w:tab w:val="center" w:pos="6804"/>
        <w:tab w:val="right" w:pos="14742"/>
      </w:tabs>
    </w:pPr>
    <w:r>
      <w:t xml:space="preserve">Version </w:t>
    </w:r>
    <w:sdt>
      <w:sdtPr>
        <w:alias w:val="Status"/>
        <w:tag w:val=""/>
        <w:id w:val="-438295806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 w:multiLine="1"/>
      </w:sdtPr>
      <w:sdtContent>
        <w:r w:rsidR="00A95748">
          <w:t>2 – Updated 9 January 2026</w:t>
        </w:r>
      </w:sdtContent>
    </w:sdt>
    <w:r>
      <w:rPr>
        <w:color w:val="808080" w:themeColor="background1" w:themeShade="80"/>
        <w:sz w:val="14"/>
        <w:szCs w:val="14"/>
      </w:rPr>
      <w:tab/>
    </w:r>
    <w:r>
      <w:rPr>
        <w:color w:val="808080" w:themeColor="background1" w:themeShade="80"/>
        <w:sz w:val="16"/>
        <w:szCs w:val="16"/>
      </w:rPr>
      <w:tab/>
    </w:r>
    <w:r w:rsidRPr="00744211">
      <w:rPr>
        <w:color w:val="808080" w:themeColor="background1" w:themeShade="80"/>
        <w:sz w:val="16"/>
        <w:szCs w:val="16"/>
      </w:rPr>
      <w:t xml:space="preserve">Page </w:t>
    </w:r>
    <w:r w:rsidRPr="00744211">
      <w:rPr>
        <w:color w:val="808080" w:themeColor="background1" w:themeShade="80"/>
        <w:sz w:val="16"/>
        <w:szCs w:val="16"/>
      </w:rPr>
      <w:fldChar w:fldCharType="begin"/>
    </w:r>
    <w:r w:rsidRPr="00744211">
      <w:rPr>
        <w:color w:val="808080" w:themeColor="background1" w:themeShade="80"/>
        <w:sz w:val="16"/>
        <w:szCs w:val="16"/>
      </w:rPr>
      <w:instrText xml:space="preserve"> PAGE   \* MERGEFORMAT </w:instrText>
    </w:r>
    <w:r w:rsidRPr="00744211">
      <w:rPr>
        <w:color w:val="808080" w:themeColor="background1" w:themeShade="80"/>
        <w:sz w:val="16"/>
        <w:szCs w:val="16"/>
      </w:rPr>
      <w:fldChar w:fldCharType="separate"/>
    </w:r>
    <w:r w:rsidR="005D533B">
      <w:rPr>
        <w:noProof/>
        <w:color w:val="808080" w:themeColor="background1" w:themeShade="80"/>
        <w:sz w:val="16"/>
        <w:szCs w:val="16"/>
      </w:rPr>
      <w:t>2</w:t>
    </w:r>
    <w:r w:rsidRPr="00744211">
      <w:rPr>
        <w:noProof/>
        <w:color w:val="808080" w:themeColor="background1" w:themeShade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CA10E" w14:textId="77777777" w:rsidR="000658BF" w:rsidRDefault="000658BF" w:rsidP="00C37A29">
      <w:pPr>
        <w:spacing w:after="0"/>
      </w:pPr>
      <w:r>
        <w:separator/>
      </w:r>
    </w:p>
  </w:footnote>
  <w:footnote w:type="continuationSeparator" w:id="0">
    <w:p w14:paraId="6CEF0F5D" w14:textId="77777777" w:rsidR="000658BF" w:rsidRDefault="000658BF" w:rsidP="00C37A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606DB" w14:textId="77777777" w:rsidR="005570CA" w:rsidRPr="00371471" w:rsidRDefault="005570CA" w:rsidP="00545E55">
    <w:pPr>
      <w:pStyle w:val="Header"/>
      <w:tabs>
        <w:tab w:val="clear" w:pos="4513"/>
        <w:tab w:val="clear" w:pos="9026"/>
      </w:tabs>
      <w:ind w:right="3684"/>
      <w:rPr>
        <w:noProof/>
        <w:sz w:val="24"/>
        <w:szCs w:val="24"/>
        <w:lang w:eastAsia="en-AU"/>
      </w:rPr>
    </w:pPr>
    <w:r>
      <w:rPr>
        <w:noProof/>
        <w:sz w:val="24"/>
        <w:szCs w:val="24"/>
        <w:lang w:eastAsia="en-AU"/>
      </w:rPr>
      <w:drawing>
        <wp:anchor distT="0" distB="0" distL="114300" distR="114300" simplePos="0" relativeHeight="251657728" behindDoc="1" locked="0" layoutInCell="1" allowOverlap="1" wp14:anchorId="469B5C64" wp14:editId="2E535A30">
          <wp:simplePos x="0" y="0"/>
          <wp:positionH relativeFrom="margin">
            <wp:align>right</wp:align>
          </wp:positionH>
          <wp:positionV relativeFrom="paragraph">
            <wp:posOffset>-350520</wp:posOffset>
          </wp:positionV>
          <wp:extent cx="9788525" cy="1952625"/>
          <wp:effectExtent l="0" t="0" r="3175" b="9525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 Header6 - light green and dark gre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94611" cy="19538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91EE3B" w14:textId="77777777" w:rsidR="005570CA" w:rsidRPr="00371471" w:rsidRDefault="005570CA" w:rsidP="00545E55">
    <w:pPr>
      <w:pStyle w:val="Header"/>
      <w:tabs>
        <w:tab w:val="clear" w:pos="4513"/>
        <w:tab w:val="clear" w:pos="9026"/>
        <w:tab w:val="left" w:pos="2310"/>
      </w:tabs>
      <w:ind w:right="3684"/>
      <w:rPr>
        <w:noProof/>
        <w:sz w:val="24"/>
        <w:szCs w:val="24"/>
        <w:lang w:eastAsia="en-AU"/>
      </w:rPr>
    </w:pPr>
  </w:p>
  <w:p w14:paraId="236D0BC7" w14:textId="77777777" w:rsidR="005570CA" w:rsidRPr="00371471" w:rsidRDefault="005570CA" w:rsidP="00545E55">
    <w:pPr>
      <w:pStyle w:val="Header"/>
      <w:tabs>
        <w:tab w:val="clear" w:pos="4513"/>
        <w:tab w:val="clear" w:pos="9026"/>
      </w:tabs>
      <w:ind w:right="3684"/>
      <w:rPr>
        <w:sz w:val="24"/>
        <w:szCs w:val="24"/>
      </w:rPr>
    </w:pPr>
  </w:p>
  <w:p w14:paraId="50CF42F6" w14:textId="533F1139" w:rsidR="005570CA" w:rsidRPr="007F7898" w:rsidRDefault="00D26D03" w:rsidP="00545E55">
    <w:pPr>
      <w:pStyle w:val="Header"/>
      <w:tabs>
        <w:tab w:val="clear" w:pos="4513"/>
        <w:tab w:val="clear" w:pos="9026"/>
      </w:tabs>
      <w:spacing w:after="160"/>
      <w:ind w:right="3684"/>
      <w:rPr>
        <w:sz w:val="40"/>
        <w:szCs w:val="40"/>
      </w:rPr>
    </w:pPr>
    <w:r w:rsidRPr="007F7898">
      <w:rPr>
        <w:sz w:val="40"/>
        <w:szCs w:val="40"/>
      </w:rPr>
      <w:t>Institutional Biosafety Committee</w:t>
    </w:r>
  </w:p>
  <w:p w14:paraId="3A48B58D" w14:textId="07855FEF" w:rsidR="005570CA" w:rsidRPr="007F7898" w:rsidRDefault="00000000" w:rsidP="00557E7F">
    <w:pPr>
      <w:pStyle w:val="Header"/>
      <w:tabs>
        <w:tab w:val="clear" w:pos="4513"/>
        <w:tab w:val="clear" w:pos="9026"/>
      </w:tabs>
      <w:ind w:right="3684"/>
      <w:rPr>
        <w:sz w:val="32"/>
        <w:szCs w:val="32"/>
      </w:rPr>
    </w:pPr>
    <w:sdt>
      <w:sdtPr>
        <w:rPr>
          <w:sz w:val="32"/>
          <w:szCs w:val="32"/>
        </w:rPr>
        <w:alias w:val="Division/Faculty"/>
        <w:tag w:val=""/>
        <w:id w:val="2033370954"/>
        <w:dataBinding w:prefixMappings="xmlns:ns0='http://schemas.openxmlformats.org/officeDocument/2006/extended-properties' " w:xpath="/ns0:Properties[1]/ns0:Company[1]" w:storeItemID="{6668398D-A668-4E3E-A5EB-62B293D839F1}"/>
        <w:text w:multiLine="1"/>
      </w:sdtPr>
      <w:sdtContent>
        <w:r w:rsidR="00146BFE">
          <w:rPr>
            <w:sz w:val="32"/>
            <w:szCs w:val="32"/>
          </w:rPr>
          <w:t>MICROBIOLOGICAL LABORATORY INSPECTION REPORT</w:t>
        </w:r>
      </w:sdtContent>
    </w:sdt>
  </w:p>
  <w:p w14:paraId="758F9062" w14:textId="6DC9BA59" w:rsidR="00805FF0" w:rsidRDefault="00146BFE" w:rsidP="00545E55">
    <w:pPr>
      <w:pStyle w:val="Header"/>
    </w:pPr>
    <w:r>
      <w:t>Physical Containment Level 2 (PC2</w:t>
    </w:r>
    <w:r w:rsidR="00CB105A"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0C328" w14:textId="77777777" w:rsidR="005570CA" w:rsidRPr="00371471" w:rsidRDefault="00000000" w:rsidP="00016610">
    <w:pPr>
      <w:pStyle w:val="Header"/>
      <w:tabs>
        <w:tab w:val="clear" w:pos="4513"/>
        <w:tab w:val="clear" w:pos="9026"/>
      </w:tabs>
      <w:ind w:right="3684"/>
      <w:rPr>
        <w:noProof/>
        <w:sz w:val="24"/>
        <w:szCs w:val="24"/>
        <w:lang w:eastAsia="en-AU"/>
      </w:rPr>
    </w:pPr>
    <w:r>
      <w:rPr>
        <w:noProof/>
        <w:sz w:val="24"/>
        <w:szCs w:val="24"/>
      </w:rPr>
      <w:pict w14:anchorId="5B90AC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28.8pt;margin-top:-28.2pt;width:595.3pt;height:170.4pt;z-index:-251657728;mso-position-horizontal-relative:text;mso-position-vertical-relative:text;mso-width-relative:page;mso-height-relative:page">
          <v:imagedata r:id="rId1" o:title="Word Header - octagons with logo (orange)"/>
        </v:shape>
      </w:pict>
    </w:r>
  </w:p>
  <w:p w14:paraId="303BDFB4" w14:textId="77777777" w:rsidR="005570CA" w:rsidRPr="00371471" w:rsidRDefault="005570CA" w:rsidP="00016610">
    <w:pPr>
      <w:pStyle w:val="Header"/>
      <w:tabs>
        <w:tab w:val="clear" w:pos="4513"/>
        <w:tab w:val="clear" w:pos="9026"/>
        <w:tab w:val="left" w:pos="2310"/>
      </w:tabs>
      <w:ind w:right="3684"/>
      <w:rPr>
        <w:noProof/>
        <w:sz w:val="24"/>
        <w:szCs w:val="24"/>
        <w:lang w:eastAsia="en-AU"/>
      </w:rPr>
    </w:pPr>
    <w:r>
      <w:rPr>
        <w:noProof/>
        <w:sz w:val="24"/>
        <w:szCs w:val="24"/>
        <w:lang w:eastAsia="en-AU"/>
      </w:rPr>
      <w:tab/>
    </w:r>
  </w:p>
  <w:p w14:paraId="0401C4DA" w14:textId="77777777" w:rsidR="005570CA" w:rsidRPr="00371471" w:rsidRDefault="005570CA" w:rsidP="00016610">
    <w:pPr>
      <w:pStyle w:val="Header"/>
      <w:tabs>
        <w:tab w:val="clear" w:pos="4513"/>
        <w:tab w:val="clear" w:pos="9026"/>
      </w:tabs>
      <w:ind w:right="3684"/>
      <w:rPr>
        <w:sz w:val="24"/>
        <w:szCs w:val="24"/>
      </w:rPr>
    </w:pPr>
  </w:p>
  <w:p w14:paraId="52E9851C" w14:textId="77777777" w:rsidR="005570CA" w:rsidRPr="00371471" w:rsidRDefault="005570CA" w:rsidP="00016610">
    <w:pPr>
      <w:pStyle w:val="Header"/>
      <w:tabs>
        <w:tab w:val="clear" w:pos="4513"/>
        <w:tab w:val="clear" w:pos="9026"/>
      </w:tabs>
      <w:ind w:right="3684"/>
      <w:rPr>
        <w:sz w:val="24"/>
        <w:szCs w:val="24"/>
      </w:rPr>
    </w:pPr>
  </w:p>
  <w:p w14:paraId="63A45990" w14:textId="77777777" w:rsidR="005570CA" w:rsidRPr="00744211" w:rsidRDefault="005570CA" w:rsidP="00016610">
    <w:pPr>
      <w:pStyle w:val="Header"/>
      <w:tabs>
        <w:tab w:val="clear" w:pos="4513"/>
        <w:tab w:val="clear" w:pos="9026"/>
      </w:tabs>
      <w:spacing w:after="160"/>
      <w:ind w:right="3684"/>
      <w:rPr>
        <w:color w:val="FFFFFF" w:themeColor="background1"/>
        <w:sz w:val="40"/>
        <w:szCs w:val="40"/>
      </w:rPr>
    </w:pPr>
    <w:r w:rsidRPr="00744211">
      <w:rPr>
        <w:color w:val="FFFFFF" w:themeColor="background1"/>
        <w:sz w:val="40"/>
        <w:szCs w:val="40"/>
      </w:rPr>
      <w:t>Research Ethics Manual</w:t>
    </w:r>
  </w:p>
  <w:p w14:paraId="330CD3B6" w14:textId="7195A43B" w:rsidR="005570CA" w:rsidRPr="00744211" w:rsidRDefault="005570CA" w:rsidP="00016610">
    <w:pPr>
      <w:pStyle w:val="Header"/>
      <w:tabs>
        <w:tab w:val="clear" w:pos="4513"/>
        <w:tab w:val="clear" w:pos="9026"/>
      </w:tabs>
      <w:ind w:right="3684"/>
      <w:rPr>
        <w:color w:val="FFFFFF" w:themeColor="background1"/>
        <w:sz w:val="32"/>
        <w:szCs w:val="32"/>
      </w:rPr>
    </w:pPr>
    <w:r>
      <w:rPr>
        <w:color w:val="FFFFFF" w:themeColor="background1"/>
        <w:sz w:val="32"/>
        <w:szCs w:val="32"/>
      </w:rPr>
      <w:t xml:space="preserve">Booklet </w:t>
    </w:r>
    <w:sdt>
      <w:sdtPr>
        <w:rPr>
          <w:color w:val="FFFFFF" w:themeColor="background1"/>
          <w:sz w:val="32"/>
          <w:szCs w:val="32"/>
        </w:rPr>
        <w:alias w:val="Division/Faculty"/>
        <w:tag w:val=""/>
        <w:id w:val="-919867644"/>
        <w:dataBinding w:prefixMappings="xmlns:ns0='http://schemas.openxmlformats.org/officeDocument/2006/extended-properties' " w:xpath="/ns0:Properties[1]/ns0:Company[1]" w:storeItemID="{6668398D-A668-4E3E-A5EB-62B293D839F1}"/>
        <w:text w:multiLine="1"/>
      </w:sdtPr>
      <w:sdtContent>
        <w:r w:rsidR="00146BFE">
          <w:rPr>
            <w:color w:val="FFFFFF" w:themeColor="background1"/>
            <w:sz w:val="32"/>
            <w:szCs w:val="32"/>
          </w:rPr>
          <w:t>MICROBIOLOGICAL LABORATORY INSPECTION REPORT</w:t>
        </w:r>
      </w:sdtContent>
    </w:sdt>
    <w:r>
      <w:rPr>
        <w:color w:val="FFFFFF" w:themeColor="background1"/>
        <w:sz w:val="32"/>
        <w:szCs w:val="32"/>
      </w:rPr>
      <w:t xml:space="preserve"> - </w:t>
    </w:r>
  </w:p>
  <w:sdt>
    <w:sdtPr>
      <w:rPr>
        <w:sz w:val="32"/>
        <w:szCs w:val="32"/>
      </w:rPr>
      <w:alias w:val="Title"/>
      <w:tag w:val=""/>
      <w:id w:val="-922958999"/>
      <w:showingPlcHdr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Content>
      <w:p w14:paraId="0E22C443" w14:textId="77777777" w:rsidR="005570CA" w:rsidRPr="00744211" w:rsidRDefault="005570CA" w:rsidP="00016610">
        <w:pPr>
          <w:pStyle w:val="Title"/>
          <w:framePr w:w="0" w:hRule="auto" w:wrap="auto" w:vAnchor="margin" w:hAnchor="text" w:xAlign="left" w:yAlign="inline"/>
          <w:ind w:right="3684"/>
          <w:rPr>
            <w:sz w:val="32"/>
            <w:szCs w:val="32"/>
          </w:rPr>
        </w:pPr>
        <w:r w:rsidRPr="00744211">
          <w:rPr>
            <w:rStyle w:val="TitleChar"/>
            <w:sz w:val="32"/>
            <w:szCs w:val="32"/>
            <w:highlight w:val="lightGray"/>
          </w:rPr>
          <w:t xml:space="preserve">[Click to add </w:t>
        </w:r>
        <w:r>
          <w:rPr>
            <w:rStyle w:val="TitleChar"/>
            <w:sz w:val="32"/>
            <w:szCs w:val="32"/>
            <w:highlight w:val="lightGray"/>
          </w:rPr>
          <w:t>Booklet</w:t>
        </w:r>
        <w:r w:rsidRPr="00744211">
          <w:rPr>
            <w:rStyle w:val="TitleChar"/>
            <w:sz w:val="32"/>
            <w:szCs w:val="32"/>
            <w:highlight w:val="lightGray"/>
          </w:rPr>
          <w:t xml:space="preserve"> Name]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EA931" w14:textId="733AD546" w:rsidR="005570CA" w:rsidRPr="00046104" w:rsidRDefault="005570CA" w:rsidP="006A04B2">
    <w:pPr>
      <w:pStyle w:val="Header"/>
      <w:tabs>
        <w:tab w:val="clear" w:pos="4513"/>
        <w:tab w:val="clear" w:pos="9026"/>
      </w:tabs>
      <w:spacing w:after="80"/>
      <w:jc w:val="right"/>
      <w:rPr>
        <w:b/>
        <w:bCs/>
        <w:color w:val="519674"/>
        <w:sz w:val="28"/>
        <w:szCs w:val="28"/>
      </w:rPr>
    </w:pPr>
    <w:r w:rsidRPr="00046104">
      <w:rPr>
        <w:b/>
        <w:bCs/>
        <w:noProof/>
        <w:color w:val="519674"/>
        <w:sz w:val="28"/>
        <w:szCs w:val="28"/>
        <w:lang w:eastAsia="en-AU"/>
      </w:rPr>
      <w:drawing>
        <wp:anchor distT="0" distB="0" distL="114300" distR="114300" simplePos="0" relativeHeight="251656704" behindDoc="1" locked="0" layoutInCell="1" allowOverlap="1" wp14:anchorId="5829AE35" wp14:editId="520D171F">
          <wp:simplePos x="0" y="0"/>
          <wp:positionH relativeFrom="column">
            <wp:posOffset>2540</wp:posOffset>
          </wp:positionH>
          <wp:positionV relativeFrom="paragraph">
            <wp:posOffset>2540</wp:posOffset>
          </wp:positionV>
          <wp:extent cx="1552575" cy="448310"/>
          <wp:effectExtent l="0" t="0" r="9525" b="8890"/>
          <wp:wrapTight wrapText="bothSides">
            <wp:wrapPolygon edited="0">
              <wp:start x="0" y="0"/>
              <wp:lineTo x="0" y="21110"/>
              <wp:lineTo x="21467" y="21110"/>
              <wp:lineTo x="21467" y="0"/>
              <wp:lineTo x="0" y="0"/>
            </wp:wrapPolygon>
          </wp:wrapTight>
          <wp:docPr id="40" name="Picture 40" descr="CSU_Logo_Horizontal_CMYK_PMS-2026C cropp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SU_Logo_Horizontal_CMYK_PMS-2026C cropp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48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6BFE" w:rsidRPr="00046104">
      <w:rPr>
        <w:b/>
        <w:bCs/>
        <w:color w:val="519674"/>
        <w:sz w:val="28"/>
        <w:szCs w:val="28"/>
      </w:rPr>
      <w:t>Institutional Biosafety Committee</w:t>
    </w:r>
  </w:p>
  <w:p w14:paraId="193D809D" w14:textId="15621E2A" w:rsidR="005570CA" w:rsidRPr="00046104" w:rsidRDefault="00000000" w:rsidP="00E92B74">
    <w:pPr>
      <w:pStyle w:val="Header"/>
      <w:tabs>
        <w:tab w:val="clear" w:pos="4513"/>
        <w:tab w:val="clear" w:pos="9026"/>
      </w:tabs>
      <w:ind w:right="-1"/>
      <w:jc w:val="right"/>
      <w:rPr>
        <w:b/>
        <w:bCs/>
        <w:color w:val="519674"/>
        <w:sz w:val="24"/>
        <w:szCs w:val="24"/>
      </w:rPr>
    </w:pPr>
    <w:sdt>
      <w:sdtPr>
        <w:rPr>
          <w:b/>
          <w:bCs/>
          <w:color w:val="519674"/>
          <w:sz w:val="24"/>
          <w:szCs w:val="24"/>
        </w:rPr>
        <w:alias w:val="Division/Faculty"/>
        <w:tag w:val=""/>
        <w:id w:val="-1248490352"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r w:rsidR="00146BFE" w:rsidRPr="00046104">
          <w:rPr>
            <w:b/>
            <w:bCs/>
            <w:color w:val="519674"/>
            <w:sz w:val="24"/>
            <w:szCs w:val="24"/>
          </w:rPr>
          <w:t>MICROBIOLOGICAL LABORATORY INSPECTION REPORT</w:t>
        </w:r>
      </w:sdtContent>
    </w:sdt>
  </w:p>
  <w:p w14:paraId="7CF3B475" w14:textId="3E24B4A5" w:rsidR="00146BFE" w:rsidRPr="00642734" w:rsidRDefault="00A91F04" w:rsidP="00146BFE">
    <w:pPr>
      <w:pStyle w:val="Header"/>
      <w:tabs>
        <w:tab w:val="clear" w:pos="4513"/>
        <w:tab w:val="clear" w:pos="9026"/>
      </w:tabs>
      <w:ind w:right="-1"/>
      <w:jc w:val="right"/>
      <w:rPr>
        <w:color w:val="519674"/>
        <w:sz w:val="24"/>
        <w:szCs w:val="24"/>
      </w:rPr>
    </w:pPr>
    <w:r>
      <w:rPr>
        <w:color w:val="519674"/>
        <w:sz w:val="24"/>
        <w:szCs w:val="24"/>
      </w:rPr>
      <w:t>Physical Containment Leve</w:t>
    </w:r>
    <w:r w:rsidR="007774A0">
      <w:rPr>
        <w:color w:val="519674"/>
        <w:sz w:val="24"/>
        <w:szCs w:val="24"/>
      </w:rPr>
      <w:t>l</w:t>
    </w:r>
    <w:r>
      <w:rPr>
        <w:color w:val="519674"/>
        <w:sz w:val="24"/>
        <w:szCs w:val="24"/>
      </w:rPr>
      <w:t xml:space="preserve"> 2 (PC2)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488F778"/>
    <w:lvl w:ilvl="0">
      <w:start w:val="1"/>
      <w:numFmt w:val="bullet"/>
      <w:lvlText w:val=""/>
      <w:lvlJc w:val="left"/>
      <w:pPr>
        <w:tabs>
          <w:tab w:val="num" w:pos="1342"/>
        </w:tabs>
        <w:ind w:left="1342" w:hanging="360"/>
      </w:pPr>
      <w:rPr>
        <w:rFonts w:ascii="Symbol" w:hAnsi="Symbol" w:hint="default"/>
      </w:rPr>
    </w:lvl>
  </w:abstractNum>
  <w:abstractNum w:abstractNumId="1" w15:restartNumberingAfterBreak="0">
    <w:nsid w:val="00E62E50"/>
    <w:multiLevelType w:val="multilevel"/>
    <w:tmpl w:val="812E28A2"/>
    <w:numStyleLink w:val="ListMultilist"/>
  </w:abstractNum>
  <w:abstractNum w:abstractNumId="2" w15:restartNumberingAfterBreak="0">
    <w:nsid w:val="02F23716"/>
    <w:multiLevelType w:val="multilevel"/>
    <w:tmpl w:val="60200626"/>
    <w:numStyleLink w:val="Listailist"/>
  </w:abstractNum>
  <w:abstractNum w:abstractNumId="3" w15:restartNumberingAfterBreak="0">
    <w:nsid w:val="06022BC0"/>
    <w:multiLevelType w:val="hybridMultilevel"/>
    <w:tmpl w:val="61A8F152"/>
    <w:lvl w:ilvl="0" w:tplc="0C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25418D"/>
    <w:multiLevelType w:val="multilevel"/>
    <w:tmpl w:val="60200626"/>
    <w:numStyleLink w:val="Listailist"/>
  </w:abstractNum>
  <w:abstractNum w:abstractNumId="5" w15:restartNumberingAfterBreak="0">
    <w:nsid w:val="09C33734"/>
    <w:multiLevelType w:val="multilevel"/>
    <w:tmpl w:val="812E28A2"/>
    <w:numStyleLink w:val="ListMultilist"/>
  </w:abstractNum>
  <w:abstractNum w:abstractNumId="6" w15:restartNumberingAfterBreak="0">
    <w:nsid w:val="0AC2735F"/>
    <w:multiLevelType w:val="multilevel"/>
    <w:tmpl w:val="7DA45DC0"/>
    <w:styleLink w:val="ListHeadings"/>
    <w:lvl w:ilvl="0">
      <w:start w:val="1"/>
      <w:numFmt w:val="decimal"/>
      <w:pStyle w:val="Numbered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Heading2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umberedHeading3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0E0178A6"/>
    <w:multiLevelType w:val="multilevel"/>
    <w:tmpl w:val="D77AE808"/>
    <w:numStyleLink w:val="Bullets"/>
  </w:abstractNum>
  <w:abstractNum w:abstractNumId="8" w15:restartNumberingAfterBreak="0">
    <w:nsid w:val="0F6F37EA"/>
    <w:multiLevelType w:val="multilevel"/>
    <w:tmpl w:val="97DAEA0E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9" w15:restartNumberingAfterBreak="0">
    <w:nsid w:val="10012C54"/>
    <w:multiLevelType w:val="multilevel"/>
    <w:tmpl w:val="C09471FA"/>
    <w:styleLink w:val="TableListlist"/>
    <w:lvl w:ilvl="0">
      <w:start w:val="1"/>
      <w:numFmt w:val="lowerLetter"/>
      <w:pStyle w:val="TableListstyle"/>
      <w:lvlText w:val="%1."/>
      <w:lvlJc w:val="left"/>
      <w:pPr>
        <w:ind w:left="284" w:hanging="284"/>
      </w:pPr>
      <w:rPr>
        <w:rFonts w:ascii="Arial" w:hAnsi="Arial" w:hint="default"/>
        <w:sz w:val="18"/>
      </w:rPr>
    </w:lvl>
    <w:lvl w:ilvl="1">
      <w:start w:val="1"/>
      <w:numFmt w:val="lowerRoman"/>
      <w:lvlRestart w:val="0"/>
      <w:lvlText w:val="%2."/>
      <w:lvlJc w:val="left"/>
      <w:pPr>
        <w:ind w:left="567" w:hanging="283"/>
      </w:pPr>
      <w:rPr>
        <w:rFonts w:ascii="Arial" w:hAnsi="Arial" w:hint="default"/>
        <w:sz w:val="18"/>
      </w:rPr>
    </w:lvl>
    <w:lvl w:ilvl="2">
      <w:start w:val="1"/>
      <w:numFmt w:val="bullet"/>
      <w:lvlRestart w:val="0"/>
      <w:lvlText w:val=""/>
      <w:lvlJc w:val="left"/>
      <w:pPr>
        <w:ind w:left="851" w:hanging="284"/>
      </w:pPr>
      <w:rPr>
        <w:rFonts w:ascii="Symbol" w:hAnsi="Symbol" w:hint="default"/>
        <w:color w:val="auto"/>
        <w:sz w:val="18"/>
      </w:rPr>
    </w:lvl>
    <w:lvl w:ilvl="3">
      <w:start w:val="1"/>
      <w:numFmt w:val="bullet"/>
      <w:lvlRestart w:val="0"/>
      <w:lvlText w:val="-"/>
      <w:lvlJc w:val="left"/>
      <w:pPr>
        <w:ind w:left="1134" w:hanging="283"/>
      </w:pPr>
      <w:rPr>
        <w:rFonts w:ascii="Arial" w:hAnsi="Arial" w:hint="default"/>
        <w:color w:val="auto"/>
        <w:sz w:val="18"/>
      </w:rPr>
    </w:lvl>
    <w:lvl w:ilvl="4">
      <w:start w:val="1"/>
      <w:numFmt w:val="lowerLetter"/>
      <w:lvlText w:val="%5."/>
      <w:lvlJc w:val="left"/>
      <w:pPr>
        <w:ind w:left="1418" w:hanging="284"/>
      </w:pPr>
      <w:rPr>
        <w:rFonts w:ascii="Arial" w:hAnsi="Arial" w:hint="default"/>
        <w:color w:val="auto"/>
        <w:sz w:val="18"/>
      </w:rPr>
    </w:lvl>
    <w:lvl w:ilvl="5">
      <w:start w:val="1"/>
      <w:numFmt w:val="lowerRoman"/>
      <w:lvlRestart w:val="0"/>
      <w:lvlText w:val="%6."/>
      <w:lvlJc w:val="left"/>
      <w:pPr>
        <w:ind w:left="1701" w:hanging="283"/>
      </w:pPr>
      <w:rPr>
        <w:rFonts w:ascii="Arial" w:hAnsi="Arial" w:hint="default"/>
        <w:sz w:val="18"/>
      </w:rPr>
    </w:lvl>
    <w:lvl w:ilvl="6">
      <w:start w:val="1"/>
      <w:numFmt w:val="bullet"/>
      <w:lvlRestart w:val="0"/>
      <w:lvlText w:val=""/>
      <w:lvlJc w:val="left"/>
      <w:pPr>
        <w:ind w:left="1985" w:hanging="284"/>
      </w:pPr>
      <w:rPr>
        <w:rFonts w:ascii="Symbol" w:hAnsi="Symbol" w:hint="default"/>
        <w:color w:val="auto"/>
        <w:sz w:val="18"/>
      </w:rPr>
    </w:lvl>
    <w:lvl w:ilvl="7">
      <w:start w:val="1"/>
      <w:numFmt w:val="bullet"/>
      <w:lvlRestart w:val="0"/>
      <w:lvlText w:val="-"/>
      <w:lvlJc w:val="left"/>
      <w:pPr>
        <w:ind w:left="2268" w:hanging="283"/>
      </w:pPr>
      <w:rPr>
        <w:rFonts w:ascii="Arial" w:hAnsi="Arial" w:hint="default"/>
        <w:color w:val="auto"/>
        <w:sz w:val="18"/>
      </w:rPr>
    </w:lvl>
    <w:lvl w:ilvl="8">
      <w:start w:val="1"/>
      <w:numFmt w:val="lowerLetter"/>
      <w:lvlRestart w:val="0"/>
      <w:lvlText w:val="%9."/>
      <w:lvlJc w:val="left"/>
      <w:pPr>
        <w:ind w:left="2552" w:hanging="284"/>
      </w:pPr>
      <w:rPr>
        <w:rFonts w:ascii="Arial" w:hAnsi="Arial" w:hint="default"/>
        <w:color w:val="auto"/>
        <w:sz w:val="18"/>
      </w:rPr>
    </w:lvl>
  </w:abstractNum>
  <w:abstractNum w:abstractNumId="10" w15:restartNumberingAfterBreak="0">
    <w:nsid w:val="141E7150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6445EF0"/>
    <w:multiLevelType w:val="multilevel"/>
    <w:tmpl w:val="13EE19C0"/>
    <w:styleLink w:val="AppendixList"/>
    <w:lvl w:ilvl="0">
      <w:start w:val="1"/>
      <w:numFmt w:val="decimal"/>
      <w:pStyle w:val="AppendixHeading1"/>
      <w:lvlText w:val="Appendix %1."/>
      <w:lvlJc w:val="left"/>
      <w:pPr>
        <w:ind w:left="2835" w:hanging="283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8D142E1"/>
    <w:multiLevelType w:val="multilevel"/>
    <w:tmpl w:val="13EE19C0"/>
    <w:numStyleLink w:val="AppendixList"/>
  </w:abstractNum>
  <w:abstractNum w:abstractNumId="13" w15:restartNumberingAfterBreak="0">
    <w:nsid w:val="1F831AEB"/>
    <w:multiLevelType w:val="multilevel"/>
    <w:tmpl w:val="60200626"/>
    <w:numStyleLink w:val="Listailist"/>
  </w:abstractNum>
  <w:abstractNum w:abstractNumId="14" w15:restartNumberingAfterBreak="0">
    <w:nsid w:val="27F470D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626CFF"/>
    <w:multiLevelType w:val="multilevel"/>
    <w:tmpl w:val="147056C8"/>
    <w:styleLink w:val="LetteredList"/>
    <w:lvl w:ilvl="0">
      <w:start w:val="1"/>
      <w:numFmt w:val="lowerLetter"/>
      <w:pStyle w:val="List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7FB4A27"/>
    <w:multiLevelType w:val="multilevel"/>
    <w:tmpl w:val="812E28A2"/>
    <w:numStyleLink w:val="ListMultilist"/>
  </w:abstractNum>
  <w:abstractNum w:abstractNumId="17" w15:restartNumberingAfterBreak="0">
    <w:nsid w:val="390C3F9E"/>
    <w:multiLevelType w:val="hybridMultilevel"/>
    <w:tmpl w:val="EA5C5598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202293"/>
    <w:multiLevelType w:val="multilevel"/>
    <w:tmpl w:val="812E28A2"/>
    <w:styleLink w:val="ListMultilist"/>
    <w:lvl w:ilvl="0">
      <w:start w:val="1"/>
      <w:numFmt w:val="decimal"/>
      <w:pStyle w:val="ListMultistyle"/>
      <w:lvlText w:val="%1."/>
      <w:lvlJc w:val="left"/>
      <w:pPr>
        <w:ind w:left="284" w:hanging="284"/>
      </w:pPr>
      <w:rPr>
        <w:rFonts w:ascii="Arial" w:hAnsi="Arial" w:hint="default"/>
        <w:sz w:val="20"/>
      </w:rPr>
    </w:lvl>
    <w:lvl w:ilvl="1">
      <w:start w:val="1"/>
      <w:numFmt w:val="lowerLetter"/>
      <w:lvlRestart w:val="0"/>
      <w:lvlText w:val="%2.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Roman"/>
      <w:lvlRestart w:val="0"/>
      <w:lvlText w:val="%3."/>
      <w:lvlJc w:val="center"/>
      <w:pPr>
        <w:ind w:left="992" w:hanging="283"/>
      </w:pPr>
      <w:rPr>
        <w:rFonts w:ascii="Arial" w:hAnsi="Arial" w:hint="default"/>
        <w:sz w:val="20"/>
      </w:rPr>
    </w:lvl>
    <w:lvl w:ilvl="3">
      <w:start w:val="1"/>
      <w:numFmt w:val="bullet"/>
      <w:lvlRestart w:val="0"/>
      <w:lvlText w:val=""/>
      <w:lvlJc w:val="left"/>
      <w:pPr>
        <w:ind w:left="1276" w:hanging="284"/>
      </w:pPr>
      <w:rPr>
        <w:rFonts w:ascii="Symbol" w:hAnsi="Symbol" w:hint="default"/>
        <w:color w:val="auto"/>
        <w:sz w:val="20"/>
      </w:rPr>
    </w:lvl>
    <w:lvl w:ilvl="4">
      <w:start w:val="1"/>
      <w:numFmt w:val="bullet"/>
      <w:lvlRestart w:val="0"/>
      <w:lvlText w:val="-"/>
      <w:lvlJc w:val="left"/>
      <w:pPr>
        <w:ind w:left="1559" w:hanging="283"/>
      </w:pPr>
      <w:rPr>
        <w:rFonts w:ascii="Arial" w:hAnsi="Arial" w:hint="default"/>
        <w:color w:val="auto"/>
        <w:sz w:val="20"/>
      </w:rPr>
    </w:lvl>
    <w:lvl w:ilvl="5">
      <w:start w:val="1"/>
      <w:numFmt w:val="lowerLetter"/>
      <w:lvlText w:val="%6."/>
      <w:lvlJc w:val="left"/>
      <w:pPr>
        <w:ind w:left="1843" w:hanging="284"/>
      </w:pPr>
      <w:rPr>
        <w:rFonts w:ascii="Arial" w:hAnsi="Arial" w:hint="default"/>
        <w:sz w:val="20"/>
      </w:rPr>
    </w:lvl>
    <w:lvl w:ilvl="6">
      <w:start w:val="1"/>
      <w:numFmt w:val="lowerRoman"/>
      <w:lvlRestart w:val="0"/>
      <w:lvlText w:val="%7."/>
      <w:lvlJc w:val="center"/>
      <w:pPr>
        <w:ind w:left="2268" w:hanging="283"/>
      </w:pPr>
      <w:rPr>
        <w:rFonts w:ascii="Arial" w:hAnsi="Arial" w:hint="default"/>
        <w:sz w:val="20"/>
      </w:rPr>
    </w:lvl>
    <w:lvl w:ilvl="7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  <w:sz w:val="20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  <w:sz w:val="20"/>
      </w:rPr>
    </w:lvl>
  </w:abstractNum>
  <w:abstractNum w:abstractNumId="19" w15:restartNumberingAfterBreak="0">
    <w:nsid w:val="3EDB168C"/>
    <w:multiLevelType w:val="hybridMultilevel"/>
    <w:tmpl w:val="2F367E12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B558A5"/>
    <w:multiLevelType w:val="multilevel"/>
    <w:tmpl w:val="60200626"/>
    <w:numStyleLink w:val="Listailist"/>
  </w:abstractNum>
  <w:abstractNum w:abstractNumId="21" w15:restartNumberingAfterBreak="0">
    <w:nsid w:val="53A40224"/>
    <w:multiLevelType w:val="hybridMultilevel"/>
    <w:tmpl w:val="AAF2A8A2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A1E8C"/>
    <w:multiLevelType w:val="hybridMultilevel"/>
    <w:tmpl w:val="41A826A2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84140"/>
    <w:multiLevelType w:val="multilevel"/>
    <w:tmpl w:val="C09471FA"/>
    <w:numStyleLink w:val="TableListlist"/>
  </w:abstractNum>
  <w:abstractNum w:abstractNumId="24" w15:restartNumberingAfterBreak="0">
    <w:nsid w:val="60E1502C"/>
    <w:multiLevelType w:val="multilevel"/>
    <w:tmpl w:val="D77AE808"/>
    <w:styleLink w:val="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F69A7F" w:themeColor="accent4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Calibri" w:hAnsi="Calibri" w:cs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ascii="Calibri" w:hAnsi="Calibri" w:cs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5" w15:restartNumberingAfterBreak="0">
    <w:nsid w:val="60FD0691"/>
    <w:multiLevelType w:val="multilevel"/>
    <w:tmpl w:val="97DAEA0E"/>
    <w:numStyleLink w:val="Numbering"/>
  </w:abstractNum>
  <w:abstractNum w:abstractNumId="26" w15:restartNumberingAfterBreak="0">
    <w:nsid w:val="67557D42"/>
    <w:multiLevelType w:val="hybridMultilevel"/>
    <w:tmpl w:val="7D38437A"/>
    <w:lvl w:ilvl="0" w:tplc="F9363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51967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D346A4"/>
    <w:multiLevelType w:val="hybridMultilevel"/>
    <w:tmpl w:val="A9B069B4"/>
    <w:lvl w:ilvl="0" w:tplc="E9C60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BA47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5D144A"/>
    <w:multiLevelType w:val="multilevel"/>
    <w:tmpl w:val="60200626"/>
    <w:styleLink w:val="Listailist"/>
    <w:lvl w:ilvl="0">
      <w:start w:val="1"/>
      <w:numFmt w:val="lowerLetter"/>
      <w:pStyle w:val="Listaistyle"/>
      <w:lvlText w:val="%1."/>
      <w:lvlJc w:val="left"/>
      <w:pPr>
        <w:ind w:left="284" w:hanging="284"/>
      </w:pPr>
      <w:rPr>
        <w:rFonts w:ascii="Arial" w:hAnsi="Arial" w:hint="default"/>
        <w:color w:val="auto"/>
        <w:sz w:val="20"/>
      </w:rPr>
    </w:lvl>
    <w:lvl w:ilvl="1">
      <w:start w:val="1"/>
      <w:numFmt w:val="lowerRoman"/>
      <w:lvlRestart w:val="0"/>
      <w:lvlText w:val="%2."/>
      <w:lvlJc w:val="center"/>
      <w:pPr>
        <w:ind w:left="709" w:hanging="284"/>
      </w:pPr>
      <w:rPr>
        <w:rFonts w:ascii="Arial" w:hAnsi="Arial" w:hint="default"/>
        <w:sz w:val="20"/>
      </w:rPr>
    </w:lvl>
    <w:lvl w:ilvl="2">
      <w:start w:val="1"/>
      <w:numFmt w:val="bullet"/>
      <w:lvlRestart w:val="0"/>
      <w:lvlText w:val=""/>
      <w:lvlJc w:val="left"/>
      <w:pPr>
        <w:ind w:left="992" w:hanging="283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Restart w:val="0"/>
      <w:lvlText w:val="-"/>
      <w:lvlJc w:val="left"/>
      <w:pPr>
        <w:ind w:left="1276" w:hanging="284"/>
      </w:pPr>
      <w:rPr>
        <w:rFonts w:ascii="Arial" w:hAnsi="Arial" w:hint="default"/>
        <w:color w:val="auto"/>
        <w:sz w:val="20"/>
      </w:rPr>
    </w:lvl>
    <w:lvl w:ilvl="4">
      <w:start w:val="1"/>
      <w:numFmt w:val="lowerLetter"/>
      <w:lvlText w:val="%5."/>
      <w:lvlJc w:val="left"/>
      <w:pPr>
        <w:ind w:left="1559" w:hanging="283"/>
      </w:pPr>
      <w:rPr>
        <w:rFonts w:ascii="Arial" w:hAnsi="Arial" w:hint="default"/>
        <w:sz w:val="20"/>
      </w:rPr>
    </w:lvl>
    <w:lvl w:ilvl="5">
      <w:start w:val="1"/>
      <w:numFmt w:val="lowerRoman"/>
      <w:lvlRestart w:val="0"/>
      <w:lvlText w:val="%6."/>
      <w:lvlJc w:val="center"/>
      <w:pPr>
        <w:ind w:left="1985" w:hanging="284"/>
      </w:pPr>
      <w:rPr>
        <w:rFonts w:ascii="Arial" w:hAnsi="Arial" w:hint="default"/>
        <w:sz w:val="20"/>
      </w:rPr>
    </w:lvl>
    <w:lvl w:ilvl="6">
      <w:start w:val="1"/>
      <w:numFmt w:val="bullet"/>
      <w:lvlRestart w:val="0"/>
      <w:lvlText w:val=""/>
      <w:lvlJc w:val="left"/>
      <w:pPr>
        <w:ind w:left="2268" w:hanging="283"/>
      </w:pPr>
      <w:rPr>
        <w:rFonts w:ascii="Symbol" w:hAnsi="Symbol" w:hint="default"/>
        <w:color w:val="auto"/>
        <w:sz w:val="20"/>
      </w:rPr>
    </w:lvl>
    <w:lvl w:ilvl="7">
      <w:start w:val="1"/>
      <w:numFmt w:val="bullet"/>
      <w:lvlRestart w:val="0"/>
      <w:lvlText w:val="-"/>
      <w:lvlJc w:val="left"/>
      <w:pPr>
        <w:ind w:left="2552" w:hanging="284"/>
      </w:pPr>
      <w:rPr>
        <w:rFonts w:ascii="Arial" w:hAnsi="Arial" w:hint="default"/>
        <w:color w:val="auto"/>
        <w:sz w:val="20"/>
      </w:rPr>
    </w:lvl>
    <w:lvl w:ilvl="8">
      <w:start w:val="1"/>
      <w:numFmt w:val="none"/>
      <w:lvlRestart w:val="0"/>
      <w:lvlText w:val=""/>
      <w:lvlJc w:val="left"/>
      <w:pPr>
        <w:ind w:left="2835" w:hanging="283"/>
      </w:pPr>
      <w:rPr>
        <w:rFonts w:ascii="Arial" w:hAnsi="Arial" w:hint="default"/>
        <w:sz w:val="20"/>
      </w:rPr>
    </w:lvl>
  </w:abstractNum>
  <w:abstractNum w:abstractNumId="29" w15:restartNumberingAfterBreak="0">
    <w:nsid w:val="6F92113C"/>
    <w:multiLevelType w:val="hybridMultilevel"/>
    <w:tmpl w:val="9EAA5B7E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B100A0"/>
    <w:multiLevelType w:val="multilevel"/>
    <w:tmpl w:val="C09471FA"/>
    <w:numStyleLink w:val="TableListlist"/>
  </w:abstractNum>
  <w:abstractNum w:abstractNumId="31" w15:restartNumberingAfterBreak="0">
    <w:nsid w:val="7F6C2C6C"/>
    <w:multiLevelType w:val="multilevel"/>
    <w:tmpl w:val="7DA45DC0"/>
    <w:numStyleLink w:val="ListHeadings"/>
  </w:abstractNum>
  <w:num w:numId="1" w16cid:durableId="1092894834">
    <w:abstractNumId w:val="24"/>
  </w:num>
  <w:num w:numId="2" w16cid:durableId="760882067">
    <w:abstractNumId w:val="8"/>
  </w:num>
  <w:num w:numId="3" w16cid:durableId="829367911">
    <w:abstractNumId w:val="6"/>
  </w:num>
  <w:num w:numId="4" w16cid:durableId="1237978193">
    <w:abstractNumId w:val="15"/>
  </w:num>
  <w:num w:numId="5" w16cid:durableId="2143376996">
    <w:abstractNumId w:val="11"/>
  </w:num>
  <w:num w:numId="6" w16cid:durableId="1578322881">
    <w:abstractNumId w:val="12"/>
  </w:num>
  <w:num w:numId="7" w16cid:durableId="561477545">
    <w:abstractNumId w:val="7"/>
  </w:num>
  <w:num w:numId="8" w16cid:durableId="573899081">
    <w:abstractNumId w:val="31"/>
    <w:lvlOverride w:ilvl="0">
      <w:lvl w:ilvl="0">
        <w:start w:val="1"/>
        <w:numFmt w:val="decimal"/>
        <w:pStyle w:val="NumberedHeading1"/>
        <w:lvlText w:val="%1."/>
        <w:lvlJc w:val="left"/>
        <w:pPr>
          <w:ind w:left="567" w:hanging="567"/>
        </w:pPr>
        <w:rPr>
          <w:rFonts w:hint="default"/>
        </w:rPr>
      </w:lvl>
    </w:lvlOverride>
  </w:num>
  <w:num w:numId="9" w16cid:durableId="1623682566">
    <w:abstractNumId w:val="28"/>
  </w:num>
  <w:num w:numId="10" w16cid:durableId="1941790996">
    <w:abstractNumId w:val="9"/>
  </w:num>
  <w:num w:numId="11" w16cid:durableId="1976519301">
    <w:abstractNumId w:val="23"/>
  </w:num>
  <w:num w:numId="12" w16cid:durableId="1921284118">
    <w:abstractNumId w:val="25"/>
  </w:num>
  <w:num w:numId="13" w16cid:durableId="1702246808">
    <w:abstractNumId w:val="2"/>
  </w:num>
  <w:num w:numId="14" w16cid:durableId="1384939182">
    <w:abstractNumId w:val="13"/>
  </w:num>
  <w:num w:numId="15" w16cid:durableId="1495025787">
    <w:abstractNumId w:val="20"/>
  </w:num>
  <w:num w:numId="16" w16cid:durableId="570508979">
    <w:abstractNumId w:val="30"/>
  </w:num>
  <w:num w:numId="17" w16cid:durableId="1560823774">
    <w:abstractNumId w:val="14"/>
  </w:num>
  <w:num w:numId="18" w16cid:durableId="18048107">
    <w:abstractNumId w:val="10"/>
  </w:num>
  <w:num w:numId="19" w16cid:durableId="487988067">
    <w:abstractNumId w:val="4"/>
  </w:num>
  <w:num w:numId="20" w16cid:durableId="477768730">
    <w:abstractNumId w:val="18"/>
  </w:num>
  <w:num w:numId="21" w16cid:durableId="1684668479">
    <w:abstractNumId w:val="5"/>
  </w:num>
  <w:num w:numId="22" w16cid:durableId="1681811684">
    <w:abstractNumId w:val="16"/>
  </w:num>
  <w:num w:numId="23" w16cid:durableId="874544277">
    <w:abstractNumId w:val="1"/>
  </w:num>
  <w:num w:numId="24" w16cid:durableId="1720737141">
    <w:abstractNumId w:val="27"/>
  </w:num>
  <w:num w:numId="25" w16cid:durableId="1017389384">
    <w:abstractNumId w:val="26"/>
  </w:num>
  <w:num w:numId="26" w16cid:durableId="3595559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169729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47582121">
    <w:abstractNumId w:val="21"/>
  </w:num>
  <w:num w:numId="29" w16cid:durableId="2117209233">
    <w:abstractNumId w:val="29"/>
  </w:num>
  <w:num w:numId="30" w16cid:durableId="1531214993">
    <w:abstractNumId w:val="22"/>
  </w:num>
  <w:num w:numId="31" w16cid:durableId="17126106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810699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352630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645503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61909599">
    <w:abstractNumId w:val="4"/>
    <w:lvlOverride w:ilvl="0">
      <w:startOverride w:val="1"/>
      <w:lvl w:ilvl="0">
        <w:start w:val="1"/>
        <w:numFmt w:val="lowerLetter"/>
        <w:pStyle w:val="Listaistyle"/>
        <w:lvlText w:val="%1."/>
        <w:lvlJc w:val="left"/>
        <w:pPr>
          <w:ind w:left="284" w:hanging="284"/>
        </w:pPr>
        <w:rPr>
          <w:rFonts w:ascii="Arial" w:hAnsi="Arial" w:hint="default"/>
          <w:color w:val="auto"/>
          <w:sz w:val="22"/>
          <w:szCs w:val="22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36" w16cid:durableId="12565509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18232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22968926">
    <w:abstractNumId w:val="0"/>
  </w:num>
  <w:num w:numId="39" w16cid:durableId="20763896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754520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085582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711972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785999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02984504">
    <w:abstractNumId w:val="19"/>
  </w:num>
  <w:num w:numId="45" w16cid:durableId="2028830200">
    <w:abstractNumId w:val="3"/>
  </w:num>
  <w:num w:numId="46" w16cid:durableId="1467047194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DDD"/>
    <w:rsid w:val="000015E1"/>
    <w:rsid w:val="00003D29"/>
    <w:rsid w:val="00010B03"/>
    <w:rsid w:val="0001358E"/>
    <w:rsid w:val="000158EC"/>
    <w:rsid w:val="00016610"/>
    <w:rsid w:val="000169A4"/>
    <w:rsid w:val="000172D7"/>
    <w:rsid w:val="0002066C"/>
    <w:rsid w:val="00023C4F"/>
    <w:rsid w:val="000308C7"/>
    <w:rsid w:val="00036265"/>
    <w:rsid w:val="0004258F"/>
    <w:rsid w:val="000432B1"/>
    <w:rsid w:val="00044F3F"/>
    <w:rsid w:val="00046104"/>
    <w:rsid w:val="000462FD"/>
    <w:rsid w:val="000538B7"/>
    <w:rsid w:val="00053A94"/>
    <w:rsid w:val="000658BF"/>
    <w:rsid w:val="000724AE"/>
    <w:rsid w:val="00072776"/>
    <w:rsid w:val="000746F5"/>
    <w:rsid w:val="00075E52"/>
    <w:rsid w:val="00080F8A"/>
    <w:rsid w:val="0009568A"/>
    <w:rsid w:val="000A2D35"/>
    <w:rsid w:val="000B6774"/>
    <w:rsid w:val="000C156E"/>
    <w:rsid w:val="000C2639"/>
    <w:rsid w:val="000C30BE"/>
    <w:rsid w:val="000C3EBC"/>
    <w:rsid w:val="000E0ACD"/>
    <w:rsid w:val="000E57A6"/>
    <w:rsid w:val="000E6BCB"/>
    <w:rsid w:val="000E7A37"/>
    <w:rsid w:val="000F1646"/>
    <w:rsid w:val="000F1ABF"/>
    <w:rsid w:val="000F68B0"/>
    <w:rsid w:val="000F6917"/>
    <w:rsid w:val="000F7235"/>
    <w:rsid w:val="0010096A"/>
    <w:rsid w:val="00112E8F"/>
    <w:rsid w:val="00113775"/>
    <w:rsid w:val="001174AE"/>
    <w:rsid w:val="001268BC"/>
    <w:rsid w:val="0013373D"/>
    <w:rsid w:val="00146BFE"/>
    <w:rsid w:val="001479C0"/>
    <w:rsid w:val="00151599"/>
    <w:rsid w:val="00156958"/>
    <w:rsid w:val="00156B77"/>
    <w:rsid w:val="00162D54"/>
    <w:rsid w:val="00180BA5"/>
    <w:rsid w:val="00186F22"/>
    <w:rsid w:val="001874DA"/>
    <w:rsid w:val="00187622"/>
    <w:rsid w:val="001A0D77"/>
    <w:rsid w:val="001B7F52"/>
    <w:rsid w:val="001C03D9"/>
    <w:rsid w:val="001C7835"/>
    <w:rsid w:val="001C7E31"/>
    <w:rsid w:val="001D3345"/>
    <w:rsid w:val="001D3AFD"/>
    <w:rsid w:val="001D5AE5"/>
    <w:rsid w:val="001F13C1"/>
    <w:rsid w:val="001F3B8A"/>
    <w:rsid w:val="001F446D"/>
    <w:rsid w:val="00221AB7"/>
    <w:rsid w:val="00222F8C"/>
    <w:rsid w:val="00240C11"/>
    <w:rsid w:val="0024580B"/>
    <w:rsid w:val="00245834"/>
    <w:rsid w:val="00245D25"/>
    <w:rsid w:val="00246435"/>
    <w:rsid w:val="00246BCF"/>
    <w:rsid w:val="00246BD6"/>
    <w:rsid w:val="00270834"/>
    <w:rsid w:val="0027605E"/>
    <w:rsid w:val="00284179"/>
    <w:rsid w:val="00290EB8"/>
    <w:rsid w:val="002B611A"/>
    <w:rsid w:val="002B690A"/>
    <w:rsid w:val="002C2358"/>
    <w:rsid w:val="002D1E7D"/>
    <w:rsid w:val="002E5AA6"/>
    <w:rsid w:val="002F19A5"/>
    <w:rsid w:val="002F6B72"/>
    <w:rsid w:val="00304F22"/>
    <w:rsid w:val="00305171"/>
    <w:rsid w:val="00307524"/>
    <w:rsid w:val="00307A86"/>
    <w:rsid w:val="003136C1"/>
    <w:rsid w:val="0032768A"/>
    <w:rsid w:val="0033308B"/>
    <w:rsid w:val="0034680A"/>
    <w:rsid w:val="00351C1E"/>
    <w:rsid w:val="00352145"/>
    <w:rsid w:val="0035585C"/>
    <w:rsid w:val="00357625"/>
    <w:rsid w:val="00363617"/>
    <w:rsid w:val="00363869"/>
    <w:rsid w:val="00363FF8"/>
    <w:rsid w:val="00365A8E"/>
    <w:rsid w:val="00365DA0"/>
    <w:rsid w:val="00371471"/>
    <w:rsid w:val="00372786"/>
    <w:rsid w:val="0037721D"/>
    <w:rsid w:val="0038102A"/>
    <w:rsid w:val="003A5F72"/>
    <w:rsid w:val="003A6DE7"/>
    <w:rsid w:val="003B67D3"/>
    <w:rsid w:val="003C7B66"/>
    <w:rsid w:val="003D23A3"/>
    <w:rsid w:val="003D3B31"/>
    <w:rsid w:val="003D5856"/>
    <w:rsid w:val="003E1705"/>
    <w:rsid w:val="003E3212"/>
    <w:rsid w:val="003E4C4E"/>
    <w:rsid w:val="003F3B7F"/>
    <w:rsid w:val="00401E1B"/>
    <w:rsid w:val="00402F7A"/>
    <w:rsid w:val="00404E4F"/>
    <w:rsid w:val="00420E97"/>
    <w:rsid w:val="0042339A"/>
    <w:rsid w:val="0042508F"/>
    <w:rsid w:val="004325EE"/>
    <w:rsid w:val="00435C58"/>
    <w:rsid w:val="00442393"/>
    <w:rsid w:val="00445422"/>
    <w:rsid w:val="00450A20"/>
    <w:rsid w:val="004635FD"/>
    <w:rsid w:val="00473A19"/>
    <w:rsid w:val="00473BB9"/>
    <w:rsid w:val="004978AC"/>
    <w:rsid w:val="004A7274"/>
    <w:rsid w:val="004B2CD5"/>
    <w:rsid w:val="004B609E"/>
    <w:rsid w:val="004B6AF9"/>
    <w:rsid w:val="004B7088"/>
    <w:rsid w:val="004C188B"/>
    <w:rsid w:val="004C635A"/>
    <w:rsid w:val="004C6A55"/>
    <w:rsid w:val="004D2128"/>
    <w:rsid w:val="004D4AD2"/>
    <w:rsid w:val="004E04DC"/>
    <w:rsid w:val="004E22D6"/>
    <w:rsid w:val="004E28C6"/>
    <w:rsid w:val="004E69E5"/>
    <w:rsid w:val="004F138F"/>
    <w:rsid w:val="00504CCF"/>
    <w:rsid w:val="005141E8"/>
    <w:rsid w:val="0051497F"/>
    <w:rsid w:val="005200DB"/>
    <w:rsid w:val="005216B6"/>
    <w:rsid w:val="00523255"/>
    <w:rsid w:val="0052373A"/>
    <w:rsid w:val="005256F1"/>
    <w:rsid w:val="0053448E"/>
    <w:rsid w:val="00542828"/>
    <w:rsid w:val="00545E55"/>
    <w:rsid w:val="00550C99"/>
    <w:rsid w:val="005527F3"/>
    <w:rsid w:val="00553413"/>
    <w:rsid w:val="00555A9C"/>
    <w:rsid w:val="005570CA"/>
    <w:rsid w:val="00557E7F"/>
    <w:rsid w:val="00577166"/>
    <w:rsid w:val="005777E0"/>
    <w:rsid w:val="00580182"/>
    <w:rsid w:val="0058369E"/>
    <w:rsid w:val="00593314"/>
    <w:rsid w:val="005942D8"/>
    <w:rsid w:val="00594496"/>
    <w:rsid w:val="005979BF"/>
    <w:rsid w:val="005A623B"/>
    <w:rsid w:val="005C0981"/>
    <w:rsid w:val="005C346A"/>
    <w:rsid w:val="005C4ABE"/>
    <w:rsid w:val="005C6618"/>
    <w:rsid w:val="005D533B"/>
    <w:rsid w:val="005D62DE"/>
    <w:rsid w:val="005E1F0A"/>
    <w:rsid w:val="005E2E90"/>
    <w:rsid w:val="005E49F8"/>
    <w:rsid w:val="005E4B74"/>
    <w:rsid w:val="005E508E"/>
    <w:rsid w:val="005E5523"/>
    <w:rsid w:val="00602A24"/>
    <w:rsid w:val="00603FD5"/>
    <w:rsid w:val="00610BDF"/>
    <w:rsid w:val="00617EE6"/>
    <w:rsid w:val="00622C60"/>
    <w:rsid w:val="0063029C"/>
    <w:rsid w:val="00642734"/>
    <w:rsid w:val="006467AF"/>
    <w:rsid w:val="0065199A"/>
    <w:rsid w:val="006651B2"/>
    <w:rsid w:val="00666286"/>
    <w:rsid w:val="006713A4"/>
    <w:rsid w:val="00673B09"/>
    <w:rsid w:val="0068724F"/>
    <w:rsid w:val="006926B0"/>
    <w:rsid w:val="006A04B2"/>
    <w:rsid w:val="006A0A10"/>
    <w:rsid w:val="006A74B2"/>
    <w:rsid w:val="006B59DF"/>
    <w:rsid w:val="006C2ADB"/>
    <w:rsid w:val="006C44CE"/>
    <w:rsid w:val="006C4AF4"/>
    <w:rsid w:val="006C75BD"/>
    <w:rsid w:val="006D17CA"/>
    <w:rsid w:val="006D3F2F"/>
    <w:rsid w:val="006E3536"/>
    <w:rsid w:val="006F3C22"/>
    <w:rsid w:val="00714488"/>
    <w:rsid w:val="0072060D"/>
    <w:rsid w:val="00723E40"/>
    <w:rsid w:val="00725DE8"/>
    <w:rsid w:val="00734B0E"/>
    <w:rsid w:val="00737310"/>
    <w:rsid w:val="00743120"/>
    <w:rsid w:val="00744211"/>
    <w:rsid w:val="00746C03"/>
    <w:rsid w:val="00753B44"/>
    <w:rsid w:val="00761541"/>
    <w:rsid w:val="0076286C"/>
    <w:rsid w:val="00763DCD"/>
    <w:rsid w:val="0076706A"/>
    <w:rsid w:val="007774A0"/>
    <w:rsid w:val="0078339F"/>
    <w:rsid w:val="0079782F"/>
    <w:rsid w:val="007A0363"/>
    <w:rsid w:val="007A057E"/>
    <w:rsid w:val="007A1C6D"/>
    <w:rsid w:val="007C32B1"/>
    <w:rsid w:val="007C3D13"/>
    <w:rsid w:val="007F1420"/>
    <w:rsid w:val="007F1762"/>
    <w:rsid w:val="007F1A43"/>
    <w:rsid w:val="007F2898"/>
    <w:rsid w:val="007F7898"/>
    <w:rsid w:val="008031A7"/>
    <w:rsid w:val="00805FF0"/>
    <w:rsid w:val="00806490"/>
    <w:rsid w:val="0082077A"/>
    <w:rsid w:val="00822416"/>
    <w:rsid w:val="00833CCC"/>
    <w:rsid w:val="008410EA"/>
    <w:rsid w:val="0084230F"/>
    <w:rsid w:val="00842449"/>
    <w:rsid w:val="0084452D"/>
    <w:rsid w:val="0085439B"/>
    <w:rsid w:val="008560ED"/>
    <w:rsid w:val="00873513"/>
    <w:rsid w:val="008754E1"/>
    <w:rsid w:val="00877324"/>
    <w:rsid w:val="00877980"/>
    <w:rsid w:val="00882C74"/>
    <w:rsid w:val="00883A4C"/>
    <w:rsid w:val="008856FD"/>
    <w:rsid w:val="0089359B"/>
    <w:rsid w:val="00894A3C"/>
    <w:rsid w:val="008A0598"/>
    <w:rsid w:val="008B2AB7"/>
    <w:rsid w:val="008B47A4"/>
    <w:rsid w:val="008B4965"/>
    <w:rsid w:val="008C28B8"/>
    <w:rsid w:val="008D1ABD"/>
    <w:rsid w:val="008D40CE"/>
    <w:rsid w:val="008F3200"/>
    <w:rsid w:val="008F63CD"/>
    <w:rsid w:val="00900B6B"/>
    <w:rsid w:val="00903998"/>
    <w:rsid w:val="00907A3C"/>
    <w:rsid w:val="00923907"/>
    <w:rsid w:val="0092788E"/>
    <w:rsid w:val="009336B5"/>
    <w:rsid w:val="009337A1"/>
    <w:rsid w:val="00936068"/>
    <w:rsid w:val="0094613E"/>
    <w:rsid w:val="009517CC"/>
    <w:rsid w:val="009605E0"/>
    <w:rsid w:val="009615D4"/>
    <w:rsid w:val="00962DEC"/>
    <w:rsid w:val="0096455D"/>
    <w:rsid w:val="00965523"/>
    <w:rsid w:val="00974677"/>
    <w:rsid w:val="00975412"/>
    <w:rsid w:val="0097665A"/>
    <w:rsid w:val="00984BC2"/>
    <w:rsid w:val="00985207"/>
    <w:rsid w:val="0098539D"/>
    <w:rsid w:val="00993A2A"/>
    <w:rsid w:val="009945B0"/>
    <w:rsid w:val="009958CA"/>
    <w:rsid w:val="00997E63"/>
    <w:rsid w:val="009A2F17"/>
    <w:rsid w:val="009A3527"/>
    <w:rsid w:val="009A3B48"/>
    <w:rsid w:val="009A74C0"/>
    <w:rsid w:val="009B621B"/>
    <w:rsid w:val="009D24F5"/>
    <w:rsid w:val="009D2F0A"/>
    <w:rsid w:val="009D3D61"/>
    <w:rsid w:val="009D753D"/>
    <w:rsid w:val="009E7C33"/>
    <w:rsid w:val="009F00C5"/>
    <w:rsid w:val="009F510D"/>
    <w:rsid w:val="00A01CE6"/>
    <w:rsid w:val="00A04CEA"/>
    <w:rsid w:val="00A065B1"/>
    <w:rsid w:val="00A13664"/>
    <w:rsid w:val="00A145DA"/>
    <w:rsid w:val="00A15F0A"/>
    <w:rsid w:val="00A17E6B"/>
    <w:rsid w:val="00A2095A"/>
    <w:rsid w:val="00A22DA9"/>
    <w:rsid w:val="00A2333A"/>
    <w:rsid w:val="00A266C0"/>
    <w:rsid w:val="00A31715"/>
    <w:rsid w:val="00A31CD9"/>
    <w:rsid w:val="00A32C50"/>
    <w:rsid w:val="00A37631"/>
    <w:rsid w:val="00A37D85"/>
    <w:rsid w:val="00A43FF7"/>
    <w:rsid w:val="00A503C9"/>
    <w:rsid w:val="00A526A7"/>
    <w:rsid w:val="00A56BC3"/>
    <w:rsid w:val="00A56CB2"/>
    <w:rsid w:val="00A647C4"/>
    <w:rsid w:val="00A66761"/>
    <w:rsid w:val="00A669AB"/>
    <w:rsid w:val="00A71695"/>
    <w:rsid w:val="00A850C5"/>
    <w:rsid w:val="00A90151"/>
    <w:rsid w:val="00A90FF4"/>
    <w:rsid w:val="00A91F04"/>
    <w:rsid w:val="00A91F48"/>
    <w:rsid w:val="00A9359B"/>
    <w:rsid w:val="00A95748"/>
    <w:rsid w:val="00AA409D"/>
    <w:rsid w:val="00AA4671"/>
    <w:rsid w:val="00AA5BA0"/>
    <w:rsid w:val="00AB4889"/>
    <w:rsid w:val="00AB6EC5"/>
    <w:rsid w:val="00AC2B8D"/>
    <w:rsid w:val="00AC411C"/>
    <w:rsid w:val="00AD201C"/>
    <w:rsid w:val="00AD5259"/>
    <w:rsid w:val="00AE376B"/>
    <w:rsid w:val="00AF014F"/>
    <w:rsid w:val="00AF3BA0"/>
    <w:rsid w:val="00AF5E7E"/>
    <w:rsid w:val="00AF6492"/>
    <w:rsid w:val="00AF6FB1"/>
    <w:rsid w:val="00B020ED"/>
    <w:rsid w:val="00B047B1"/>
    <w:rsid w:val="00B06409"/>
    <w:rsid w:val="00B15ED2"/>
    <w:rsid w:val="00B1610D"/>
    <w:rsid w:val="00B23603"/>
    <w:rsid w:val="00B27997"/>
    <w:rsid w:val="00B3749D"/>
    <w:rsid w:val="00B4315C"/>
    <w:rsid w:val="00B52D57"/>
    <w:rsid w:val="00B5344B"/>
    <w:rsid w:val="00B56B76"/>
    <w:rsid w:val="00B65C60"/>
    <w:rsid w:val="00B65DAA"/>
    <w:rsid w:val="00B66B2F"/>
    <w:rsid w:val="00B67B06"/>
    <w:rsid w:val="00B82989"/>
    <w:rsid w:val="00B8469F"/>
    <w:rsid w:val="00B87859"/>
    <w:rsid w:val="00B91D47"/>
    <w:rsid w:val="00B92332"/>
    <w:rsid w:val="00B92353"/>
    <w:rsid w:val="00BA5E81"/>
    <w:rsid w:val="00BA7623"/>
    <w:rsid w:val="00BB17CE"/>
    <w:rsid w:val="00BC1E22"/>
    <w:rsid w:val="00BC3993"/>
    <w:rsid w:val="00BC752E"/>
    <w:rsid w:val="00BD1793"/>
    <w:rsid w:val="00BD4B45"/>
    <w:rsid w:val="00BE3824"/>
    <w:rsid w:val="00BF301C"/>
    <w:rsid w:val="00BF68C8"/>
    <w:rsid w:val="00BF7557"/>
    <w:rsid w:val="00C00820"/>
    <w:rsid w:val="00C01E68"/>
    <w:rsid w:val="00C11924"/>
    <w:rsid w:val="00C129F6"/>
    <w:rsid w:val="00C13F53"/>
    <w:rsid w:val="00C255B7"/>
    <w:rsid w:val="00C326F9"/>
    <w:rsid w:val="00C350BC"/>
    <w:rsid w:val="00C3588F"/>
    <w:rsid w:val="00C37A29"/>
    <w:rsid w:val="00C4029F"/>
    <w:rsid w:val="00C42A89"/>
    <w:rsid w:val="00C51900"/>
    <w:rsid w:val="00C52C37"/>
    <w:rsid w:val="00C618EA"/>
    <w:rsid w:val="00C63544"/>
    <w:rsid w:val="00C65CB5"/>
    <w:rsid w:val="00C83E32"/>
    <w:rsid w:val="00C87511"/>
    <w:rsid w:val="00C93FB5"/>
    <w:rsid w:val="00C94EFD"/>
    <w:rsid w:val="00CA27A8"/>
    <w:rsid w:val="00CA6E63"/>
    <w:rsid w:val="00CB105A"/>
    <w:rsid w:val="00CB1B79"/>
    <w:rsid w:val="00CC0379"/>
    <w:rsid w:val="00CD426F"/>
    <w:rsid w:val="00CD61EB"/>
    <w:rsid w:val="00CD7DDD"/>
    <w:rsid w:val="00CE7292"/>
    <w:rsid w:val="00CF02F0"/>
    <w:rsid w:val="00CF1D7C"/>
    <w:rsid w:val="00CF243E"/>
    <w:rsid w:val="00D058A7"/>
    <w:rsid w:val="00D164EB"/>
    <w:rsid w:val="00D16F74"/>
    <w:rsid w:val="00D26D03"/>
    <w:rsid w:val="00D304D0"/>
    <w:rsid w:val="00D32CB8"/>
    <w:rsid w:val="00D32CFE"/>
    <w:rsid w:val="00D34060"/>
    <w:rsid w:val="00D41AA0"/>
    <w:rsid w:val="00D43CDA"/>
    <w:rsid w:val="00D46EDD"/>
    <w:rsid w:val="00D53FE4"/>
    <w:rsid w:val="00D57BB8"/>
    <w:rsid w:val="00D60649"/>
    <w:rsid w:val="00D61DA3"/>
    <w:rsid w:val="00D63CA1"/>
    <w:rsid w:val="00D651BA"/>
    <w:rsid w:val="00D77FC0"/>
    <w:rsid w:val="00D83923"/>
    <w:rsid w:val="00D93869"/>
    <w:rsid w:val="00D9419D"/>
    <w:rsid w:val="00D945DF"/>
    <w:rsid w:val="00DB1DF9"/>
    <w:rsid w:val="00DB20BB"/>
    <w:rsid w:val="00DB4B9F"/>
    <w:rsid w:val="00DB4C6F"/>
    <w:rsid w:val="00DC0B7C"/>
    <w:rsid w:val="00DC260C"/>
    <w:rsid w:val="00DC5F62"/>
    <w:rsid w:val="00DD5251"/>
    <w:rsid w:val="00DE2E59"/>
    <w:rsid w:val="00DE54D6"/>
    <w:rsid w:val="00DF17AB"/>
    <w:rsid w:val="00DF4DB3"/>
    <w:rsid w:val="00DF4E3E"/>
    <w:rsid w:val="00E070F8"/>
    <w:rsid w:val="00E17DC3"/>
    <w:rsid w:val="00E20477"/>
    <w:rsid w:val="00E233C9"/>
    <w:rsid w:val="00E25EDF"/>
    <w:rsid w:val="00E32F93"/>
    <w:rsid w:val="00E42F70"/>
    <w:rsid w:val="00E53AD4"/>
    <w:rsid w:val="00E54B2B"/>
    <w:rsid w:val="00E857FC"/>
    <w:rsid w:val="00E85F05"/>
    <w:rsid w:val="00E87511"/>
    <w:rsid w:val="00E916D1"/>
    <w:rsid w:val="00E92B74"/>
    <w:rsid w:val="00EA0D73"/>
    <w:rsid w:val="00EA163C"/>
    <w:rsid w:val="00EA1943"/>
    <w:rsid w:val="00EA7C95"/>
    <w:rsid w:val="00EB098E"/>
    <w:rsid w:val="00EB537B"/>
    <w:rsid w:val="00EC4A92"/>
    <w:rsid w:val="00ED5189"/>
    <w:rsid w:val="00EE6F14"/>
    <w:rsid w:val="00F068AF"/>
    <w:rsid w:val="00F162D4"/>
    <w:rsid w:val="00F17C07"/>
    <w:rsid w:val="00F30205"/>
    <w:rsid w:val="00F34ADA"/>
    <w:rsid w:val="00F41573"/>
    <w:rsid w:val="00F440C3"/>
    <w:rsid w:val="00F46401"/>
    <w:rsid w:val="00F4702C"/>
    <w:rsid w:val="00F505B8"/>
    <w:rsid w:val="00F553EF"/>
    <w:rsid w:val="00F567E2"/>
    <w:rsid w:val="00F634F6"/>
    <w:rsid w:val="00F666AC"/>
    <w:rsid w:val="00F66B3E"/>
    <w:rsid w:val="00F74201"/>
    <w:rsid w:val="00F84020"/>
    <w:rsid w:val="00F87B07"/>
    <w:rsid w:val="00F927A3"/>
    <w:rsid w:val="00FA039C"/>
    <w:rsid w:val="00FA2CF2"/>
    <w:rsid w:val="00FB0B6E"/>
    <w:rsid w:val="00FB15EF"/>
    <w:rsid w:val="00FB3054"/>
    <w:rsid w:val="00FB4567"/>
    <w:rsid w:val="00FC2D8B"/>
    <w:rsid w:val="00FC42AB"/>
    <w:rsid w:val="00FC50D4"/>
    <w:rsid w:val="00FC79B5"/>
    <w:rsid w:val="00FD3306"/>
    <w:rsid w:val="00FE325A"/>
    <w:rsid w:val="00FF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9EBC93"/>
  <w15:chartTrackingRefBased/>
  <w15:docId w15:val="{405F4CDD-7024-492A-9EB2-29D620FFD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BA0"/>
    <w:pPr>
      <w:spacing w:after="12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2734"/>
    <w:pPr>
      <w:keepNext/>
      <w:keepLines/>
      <w:outlineLvl w:val="0"/>
    </w:pPr>
    <w:rPr>
      <w:rFonts w:asciiTheme="majorHAnsi" w:eastAsiaTheme="majorEastAsia" w:hAnsiTheme="majorHAnsi" w:cstheme="majorBidi"/>
      <w:color w:val="519674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2734"/>
    <w:pPr>
      <w:keepNext/>
      <w:keepLines/>
      <w:outlineLvl w:val="1"/>
    </w:pPr>
    <w:rPr>
      <w:rFonts w:asciiTheme="majorHAnsi" w:eastAsiaTheme="majorEastAsia" w:hAnsiTheme="majorHAnsi" w:cstheme="majorBidi"/>
      <w:b/>
      <w:color w:val="51967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2734"/>
    <w:pPr>
      <w:keepNext/>
      <w:keepLines/>
      <w:outlineLvl w:val="2"/>
    </w:pPr>
    <w:rPr>
      <w:rFonts w:asciiTheme="majorHAnsi" w:eastAsiaTheme="majorEastAsia" w:hAnsiTheme="majorHAnsi" w:cstheme="majorBidi"/>
      <w:b/>
      <w:color w:val="0E3A32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2734"/>
    <w:pPr>
      <w:keepNext/>
      <w:keepLines/>
      <w:outlineLvl w:val="3"/>
    </w:pPr>
    <w:rPr>
      <w:rFonts w:asciiTheme="majorHAnsi" w:eastAsiaTheme="majorEastAsia" w:hAnsiTheme="majorHAnsi" w:cstheme="majorBidi"/>
      <w:iCs/>
      <w:caps/>
      <w:color w:val="51967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3120"/>
    <w:pPr>
      <w:keepNext/>
      <w:keepLines/>
      <w:outlineLvl w:val="4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C11924"/>
  </w:style>
  <w:style w:type="character" w:customStyle="1" w:styleId="DateChar">
    <w:name w:val="Date Char"/>
    <w:basedOn w:val="DefaultParagraphFont"/>
    <w:link w:val="Date"/>
    <w:uiPriority w:val="99"/>
    <w:rsid w:val="00C11924"/>
  </w:style>
  <w:style w:type="paragraph" w:styleId="NoSpacing">
    <w:name w:val="No Spacing"/>
    <w:uiPriority w:val="1"/>
    <w:qFormat/>
    <w:rsid w:val="00EC4A92"/>
    <w:pPr>
      <w:spacing w:after="0" w:line="240" w:lineRule="auto"/>
    </w:pPr>
    <w:rPr>
      <w:sz w:val="20"/>
    </w:rPr>
  </w:style>
  <w:style w:type="paragraph" w:customStyle="1" w:styleId="Sign-off">
    <w:name w:val="Sign-off"/>
    <w:basedOn w:val="NoSpacing"/>
    <w:next w:val="Normal"/>
    <w:rsid w:val="00C11924"/>
    <w:rPr>
      <w:b/>
    </w:rPr>
  </w:style>
  <w:style w:type="paragraph" w:styleId="ListBullet">
    <w:name w:val="List Bullet"/>
    <w:basedOn w:val="Normal"/>
    <w:uiPriority w:val="82"/>
    <w:unhideWhenUsed/>
    <w:qFormat/>
    <w:rsid w:val="00AC2B8D"/>
    <w:pPr>
      <w:numPr>
        <w:numId w:val="25"/>
      </w:numPr>
      <w:ind w:left="284" w:hanging="284"/>
    </w:pPr>
  </w:style>
  <w:style w:type="paragraph" w:styleId="ListBullet2">
    <w:name w:val="List Bullet 2"/>
    <w:basedOn w:val="Normal"/>
    <w:uiPriority w:val="82"/>
    <w:unhideWhenUsed/>
    <w:qFormat/>
    <w:rsid w:val="00DC260C"/>
    <w:pPr>
      <w:numPr>
        <w:ilvl w:val="1"/>
        <w:numId w:val="7"/>
      </w:numPr>
      <w:ind w:left="284" w:hanging="284"/>
    </w:pPr>
  </w:style>
  <w:style w:type="paragraph" w:styleId="ListNumber">
    <w:name w:val="List Number"/>
    <w:basedOn w:val="Normal"/>
    <w:uiPriority w:val="79"/>
    <w:qFormat/>
    <w:rsid w:val="00187622"/>
    <w:pPr>
      <w:numPr>
        <w:numId w:val="12"/>
      </w:numPr>
    </w:pPr>
  </w:style>
  <w:style w:type="numbering" w:customStyle="1" w:styleId="Bullets">
    <w:name w:val="Bullets"/>
    <w:uiPriority w:val="99"/>
    <w:rsid w:val="00FC42AB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642734"/>
    <w:rPr>
      <w:rFonts w:asciiTheme="majorHAnsi" w:eastAsiaTheme="majorEastAsia" w:hAnsiTheme="majorHAnsi" w:cstheme="majorBidi"/>
      <w:color w:val="519674"/>
      <w:sz w:val="40"/>
      <w:szCs w:val="32"/>
    </w:rPr>
  </w:style>
  <w:style w:type="paragraph" w:styleId="ListNumber2">
    <w:name w:val="List Number 2"/>
    <w:basedOn w:val="Normal"/>
    <w:uiPriority w:val="79"/>
    <w:qFormat/>
    <w:rsid w:val="00187622"/>
    <w:pPr>
      <w:numPr>
        <w:ilvl w:val="1"/>
        <w:numId w:val="1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642734"/>
    <w:rPr>
      <w:rFonts w:asciiTheme="majorHAnsi" w:eastAsiaTheme="majorEastAsia" w:hAnsiTheme="majorHAnsi" w:cstheme="majorBidi"/>
      <w:b/>
      <w:color w:val="519674"/>
      <w:sz w:val="24"/>
      <w:szCs w:val="26"/>
    </w:rPr>
  </w:style>
  <w:style w:type="paragraph" w:styleId="ListParagraph">
    <w:name w:val="List Paragraph"/>
    <w:basedOn w:val="Normal"/>
    <w:uiPriority w:val="34"/>
    <w:semiHidden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A2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37A29"/>
  </w:style>
  <w:style w:type="paragraph" w:styleId="Footer">
    <w:name w:val="footer"/>
    <w:basedOn w:val="Normal"/>
    <w:link w:val="FooterChar"/>
    <w:uiPriority w:val="99"/>
    <w:unhideWhenUsed/>
    <w:rsid w:val="00357625"/>
    <w:pPr>
      <w:tabs>
        <w:tab w:val="center" w:pos="4513"/>
        <w:tab w:val="right" w:pos="9026"/>
      </w:tabs>
      <w:spacing w:after="40"/>
    </w:pPr>
    <w:rPr>
      <w:color w:val="808080"/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357625"/>
    <w:rPr>
      <w:color w:val="808080"/>
      <w:sz w:val="15"/>
    </w:rPr>
  </w:style>
  <w:style w:type="numbering" w:customStyle="1" w:styleId="Numbering">
    <w:name w:val="Numbering"/>
    <w:uiPriority w:val="99"/>
    <w:rsid w:val="00D16F74"/>
    <w:pPr>
      <w:numPr>
        <w:numId w:val="2"/>
      </w:numPr>
    </w:pPr>
  </w:style>
  <w:style w:type="paragraph" w:styleId="ListBullet3">
    <w:name w:val="List Bullet 3"/>
    <w:basedOn w:val="Normal"/>
    <w:uiPriority w:val="99"/>
    <w:unhideWhenUsed/>
    <w:rsid w:val="00FC42AB"/>
    <w:pPr>
      <w:numPr>
        <w:ilvl w:val="2"/>
        <w:numId w:val="7"/>
      </w:numPr>
      <w:contextualSpacing/>
    </w:pPr>
  </w:style>
  <w:style w:type="paragraph" w:styleId="ListContinue2">
    <w:name w:val="List Continue 2"/>
    <w:basedOn w:val="Normal"/>
    <w:uiPriority w:val="99"/>
    <w:unhideWhenUsed/>
    <w:rsid w:val="004635FD"/>
    <w:pPr>
      <w:ind w:left="566"/>
      <w:contextualSpacing/>
    </w:pPr>
  </w:style>
  <w:style w:type="paragraph" w:styleId="ListNumber3">
    <w:name w:val="List Number 3"/>
    <w:basedOn w:val="Normal"/>
    <w:uiPriority w:val="79"/>
    <w:qFormat/>
    <w:rsid w:val="00187622"/>
    <w:pPr>
      <w:numPr>
        <w:ilvl w:val="2"/>
        <w:numId w:val="12"/>
      </w:numPr>
      <w:tabs>
        <w:tab w:val="clear" w:pos="1134"/>
      </w:tabs>
    </w:pPr>
  </w:style>
  <w:style w:type="paragraph" w:styleId="ListNumber4">
    <w:name w:val="List Number 4"/>
    <w:basedOn w:val="Normal"/>
    <w:uiPriority w:val="79"/>
    <w:qFormat/>
    <w:rsid w:val="00187622"/>
    <w:pPr>
      <w:numPr>
        <w:ilvl w:val="3"/>
        <w:numId w:val="12"/>
      </w:numPr>
    </w:pPr>
  </w:style>
  <w:style w:type="paragraph" w:styleId="ListNumber5">
    <w:name w:val="List Number 5"/>
    <w:basedOn w:val="Normal"/>
    <w:uiPriority w:val="79"/>
    <w:qFormat/>
    <w:rsid w:val="00187622"/>
    <w:pPr>
      <w:numPr>
        <w:ilvl w:val="4"/>
        <w:numId w:val="12"/>
      </w:numPr>
    </w:pPr>
  </w:style>
  <w:style w:type="paragraph" w:styleId="ListContinue">
    <w:name w:val="List Continue"/>
    <w:basedOn w:val="Normal"/>
    <w:uiPriority w:val="99"/>
    <w:unhideWhenUsed/>
    <w:rsid w:val="00B91D47"/>
    <w:pPr>
      <w:ind w:left="283"/>
      <w:contextualSpacing/>
    </w:pPr>
  </w:style>
  <w:style w:type="paragraph" w:styleId="ListContinue3">
    <w:name w:val="List Continue 3"/>
    <w:basedOn w:val="Normal"/>
    <w:uiPriority w:val="99"/>
    <w:unhideWhenUsed/>
    <w:rsid w:val="00974677"/>
    <w:pPr>
      <w:ind w:left="849"/>
      <w:contextualSpacing/>
    </w:pPr>
  </w:style>
  <w:style w:type="paragraph" w:styleId="ListContinue4">
    <w:name w:val="List Continue 4"/>
    <w:basedOn w:val="Normal"/>
    <w:uiPriority w:val="99"/>
    <w:unhideWhenUsed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42734"/>
    <w:rPr>
      <w:rFonts w:asciiTheme="majorHAnsi" w:eastAsiaTheme="majorEastAsia" w:hAnsiTheme="majorHAnsi" w:cstheme="majorBidi"/>
      <w:b/>
      <w:color w:val="0E3A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42734"/>
    <w:rPr>
      <w:rFonts w:asciiTheme="majorHAnsi" w:eastAsiaTheme="majorEastAsia" w:hAnsiTheme="majorHAnsi" w:cstheme="majorBidi"/>
      <w:iCs/>
      <w:caps/>
      <w:color w:val="519674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743120"/>
    <w:rPr>
      <w:rFonts w:asciiTheme="majorHAnsi" w:eastAsiaTheme="majorEastAsia" w:hAnsiTheme="majorHAnsi" w:cstheme="majorBidi"/>
      <w:b/>
      <w:sz w:val="20"/>
    </w:rPr>
  </w:style>
  <w:style w:type="numbering" w:customStyle="1" w:styleId="ListHeadings">
    <w:name w:val="List Headings"/>
    <w:uiPriority w:val="99"/>
    <w:rsid w:val="006B59DF"/>
    <w:pPr>
      <w:numPr>
        <w:numId w:val="3"/>
      </w:numPr>
    </w:pPr>
  </w:style>
  <w:style w:type="paragraph" w:styleId="Title">
    <w:name w:val="Title"/>
    <w:basedOn w:val="Normal"/>
    <w:next w:val="Normal"/>
    <w:link w:val="TitleChar"/>
    <w:uiPriority w:val="10"/>
    <w:rsid w:val="00EC4A92"/>
    <w:pPr>
      <w:framePr w:w="5103" w:h="3402" w:wrap="around" w:vAnchor="page" w:hAnchor="page" w:x="5955" w:y="1135" w:anchorLock="1"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A92"/>
    <w:rPr>
      <w:rFonts w:asciiTheme="majorHAnsi" w:eastAsiaTheme="majorEastAsia" w:hAnsiTheme="majorHAnsi" w:cstheme="majorBidi"/>
      <w:color w:val="FFFFFF" w:themeColor="background1"/>
      <w:spacing w:val="-10"/>
      <w:kern w:val="28"/>
      <w:sz w:val="52"/>
      <w:szCs w:val="56"/>
    </w:rPr>
  </w:style>
  <w:style w:type="paragraph" w:customStyle="1" w:styleId="Pull-outQuote">
    <w:name w:val="Pull-out Quote"/>
    <w:basedOn w:val="Normal"/>
    <w:link w:val="Pull-outQuoteChar"/>
    <w:uiPriority w:val="19"/>
    <w:qFormat/>
    <w:rsid w:val="00753B44"/>
    <w:pPr>
      <w:pBdr>
        <w:top w:val="single" w:sz="4" w:space="4" w:color="F2F2F2" w:themeColor="background1" w:themeShade="F2"/>
        <w:left w:val="single" w:sz="4" w:space="4" w:color="F2F2F2" w:themeColor="background1" w:themeShade="F2"/>
        <w:bottom w:val="single" w:sz="4" w:space="4" w:color="F2F2F2" w:themeColor="background1" w:themeShade="F2"/>
        <w:right w:val="single" w:sz="4" w:space="4" w:color="F2F2F2" w:themeColor="background1" w:themeShade="F2"/>
      </w:pBdr>
      <w:shd w:val="clear" w:color="auto" w:fill="F2F2F2" w:themeFill="background1" w:themeFillShade="F2"/>
      <w:tabs>
        <w:tab w:val="left" w:pos="10490"/>
      </w:tabs>
      <w:ind w:left="425" w:right="425"/>
      <w:jc w:val="both"/>
    </w:pPr>
    <w:rPr>
      <w:lang w:val="en-US"/>
    </w:rPr>
  </w:style>
  <w:style w:type="paragraph" w:customStyle="1" w:styleId="Pull-outQuoteHeading">
    <w:name w:val="Pull-out Quote Heading"/>
    <w:basedOn w:val="Pull-outQuote"/>
    <w:next w:val="Pull-outQuote"/>
    <w:link w:val="Pull-outQuoteHeadingChar"/>
    <w:uiPriority w:val="19"/>
    <w:rsid w:val="00753B44"/>
    <w:rPr>
      <w:b/>
    </w:rPr>
  </w:style>
  <w:style w:type="character" w:customStyle="1" w:styleId="Pull-outQuoteChar">
    <w:name w:val="Pull-out Quote Char"/>
    <w:basedOn w:val="DefaultParagraphFont"/>
    <w:link w:val="Pull-outQuote"/>
    <w:uiPriority w:val="19"/>
    <w:rsid w:val="00753B44"/>
    <w:rPr>
      <w:sz w:val="20"/>
      <w:shd w:val="clear" w:color="auto" w:fill="F2F2F2" w:themeFill="background1" w:themeFillShade="F2"/>
      <w:lang w:val="en-US"/>
    </w:rPr>
  </w:style>
  <w:style w:type="character" w:customStyle="1" w:styleId="Pull-outQuoteHeadingChar">
    <w:name w:val="Pull-out Quote Heading Char"/>
    <w:basedOn w:val="Pull-outQuoteChar"/>
    <w:link w:val="Pull-outQuoteHeading"/>
    <w:uiPriority w:val="19"/>
    <w:rsid w:val="00753B44"/>
    <w:rPr>
      <w:b/>
      <w:sz w:val="20"/>
      <w:shd w:val="clear" w:color="auto" w:fill="F2F2F2" w:themeFill="background1" w:themeFillShade="F2"/>
      <w:lang w:val="en-US"/>
    </w:rPr>
  </w:style>
  <w:style w:type="paragraph" w:customStyle="1" w:styleId="NumberedHeading1">
    <w:name w:val="Numbered Heading 1"/>
    <w:basedOn w:val="Heading1"/>
    <w:next w:val="Normal"/>
    <w:link w:val="NumberedHeading1Char"/>
    <w:uiPriority w:val="12"/>
    <w:qFormat/>
    <w:rsid w:val="00D93869"/>
    <w:pPr>
      <w:numPr>
        <w:numId w:val="8"/>
      </w:numPr>
      <w:ind w:left="709" w:hanging="709"/>
    </w:pPr>
  </w:style>
  <w:style w:type="paragraph" w:customStyle="1" w:styleId="NumberedHeading2">
    <w:name w:val="Numbered Heading 2"/>
    <w:basedOn w:val="Heading2"/>
    <w:next w:val="Normal"/>
    <w:link w:val="NumberedHeading2Char"/>
    <w:uiPriority w:val="12"/>
    <w:qFormat/>
    <w:rsid w:val="00642734"/>
    <w:pPr>
      <w:numPr>
        <w:ilvl w:val="1"/>
        <w:numId w:val="8"/>
      </w:numPr>
      <w:ind w:left="709" w:hanging="709"/>
    </w:pPr>
    <w:rPr>
      <w:color w:val="0E3A32"/>
    </w:rPr>
  </w:style>
  <w:style w:type="character" w:customStyle="1" w:styleId="NumberedHeading1Char">
    <w:name w:val="Numbered Heading 1 Char"/>
    <w:basedOn w:val="Heading1Char"/>
    <w:link w:val="NumberedHeading1"/>
    <w:uiPriority w:val="12"/>
    <w:rsid w:val="00D93869"/>
    <w:rPr>
      <w:rFonts w:asciiTheme="majorHAnsi" w:eastAsiaTheme="majorEastAsia" w:hAnsiTheme="majorHAnsi" w:cstheme="majorBidi"/>
      <w:color w:val="F0572A" w:themeColor="accent5"/>
      <w:sz w:val="40"/>
      <w:szCs w:val="32"/>
    </w:rPr>
  </w:style>
  <w:style w:type="character" w:customStyle="1" w:styleId="NumberedHeading2Char">
    <w:name w:val="Numbered Heading 2 Char"/>
    <w:basedOn w:val="Heading2Char"/>
    <w:link w:val="NumberedHeading2"/>
    <w:uiPriority w:val="12"/>
    <w:rsid w:val="00642734"/>
    <w:rPr>
      <w:rFonts w:asciiTheme="majorHAnsi" w:eastAsiaTheme="majorEastAsia" w:hAnsiTheme="majorHAnsi" w:cstheme="majorBidi"/>
      <w:b/>
      <w:color w:val="0E3A32"/>
      <w:sz w:val="24"/>
      <w:szCs w:val="26"/>
    </w:rPr>
  </w:style>
  <w:style w:type="paragraph" w:styleId="ListContinue5">
    <w:name w:val="List Continue 5"/>
    <w:basedOn w:val="Normal"/>
    <w:uiPriority w:val="99"/>
    <w:unhideWhenUsed/>
    <w:rsid w:val="00593314"/>
    <w:pPr>
      <w:ind w:left="1415"/>
      <w:contextualSpacing/>
    </w:pPr>
  </w:style>
  <w:style w:type="paragraph" w:styleId="Subtitle">
    <w:name w:val="Subtitle"/>
    <w:basedOn w:val="Normal"/>
    <w:next w:val="Normal"/>
    <w:link w:val="SubtitleChar"/>
    <w:uiPriority w:val="11"/>
    <w:rsid w:val="00EC4A92"/>
    <w:pPr>
      <w:framePr w:w="5103" w:h="3402" w:wrap="around" w:vAnchor="page" w:hAnchor="page" w:x="5955" w:y="1135"/>
      <w:numPr>
        <w:ilvl w:val="1"/>
      </w:numPr>
    </w:pPr>
    <w:rPr>
      <w:rFonts w:eastAsiaTheme="minorEastAsia"/>
      <w:color w:val="FFFFFF" w:themeColor="background1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EC4A92"/>
    <w:rPr>
      <w:rFonts w:eastAsiaTheme="minorEastAsia"/>
      <w:color w:val="FFFFFF" w:themeColor="background1"/>
      <w:sz w:val="32"/>
    </w:rPr>
  </w:style>
  <w:style w:type="paragraph" w:styleId="TOCHeading">
    <w:name w:val="TOC Heading"/>
    <w:basedOn w:val="Normal"/>
    <w:next w:val="Normal"/>
    <w:uiPriority w:val="39"/>
    <w:unhideWhenUsed/>
    <w:rsid w:val="009945B0"/>
    <w:pPr>
      <w:spacing w:before="240" w:after="720" w:line="216" w:lineRule="auto"/>
    </w:pPr>
    <w:rPr>
      <w:color w:val="F0572A" w:themeColor="accent5"/>
      <w:sz w:val="52"/>
    </w:rPr>
  </w:style>
  <w:style w:type="paragraph" w:customStyle="1" w:styleId="Covertextbox">
    <w:name w:val="Cover text box"/>
    <w:basedOn w:val="Normal"/>
    <w:semiHidden/>
    <w:rsid w:val="00E916D1"/>
    <w:pPr>
      <w:framePr w:w="5103" w:h="5103" w:hRule="exact" w:wrap="around" w:hAnchor="page" w:x="5955" w:yAlign="bottom" w:anchorLock="1"/>
      <w:spacing w:after="160" w:line="259" w:lineRule="auto"/>
    </w:pPr>
  </w:style>
  <w:style w:type="paragraph" w:customStyle="1" w:styleId="CoverHeading1">
    <w:name w:val="Cover Heading 1"/>
    <w:basedOn w:val="Normal"/>
    <w:next w:val="Normal"/>
    <w:uiPriority w:val="11"/>
    <w:rsid w:val="00E916D1"/>
    <w:pPr>
      <w:framePr w:w="5103" w:h="5103" w:hRule="exact" w:wrap="around" w:vAnchor="page" w:hAnchor="page" w:x="5955" w:y="10207" w:anchorLock="1"/>
      <w:spacing w:after="60"/>
      <w:ind w:left="113"/>
    </w:pPr>
    <w:rPr>
      <w:color w:val="FFFFFF" w:themeColor="background1"/>
      <w:sz w:val="32"/>
    </w:rPr>
  </w:style>
  <w:style w:type="table" w:styleId="TableGrid">
    <w:name w:val="Table Grid"/>
    <w:basedOn w:val="TableNormal"/>
    <w:rsid w:val="00E91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Heading2">
    <w:name w:val="Cover Heading 2"/>
    <w:basedOn w:val="CoverHeading1"/>
    <w:next w:val="Normal"/>
    <w:uiPriority w:val="11"/>
    <w:rsid w:val="00E916D1"/>
    <w:pPr>
      <w:framePr w:w="0" w:hRule="auto" w:hSpace="181" w:wrap="around" w:vAnchor="margin" w:hAnchor="text" w:x="710" w:yAlign="bottom" w:anchorLock="0"/>
    </w:pPr>
    <w:rPr>
      <w:sz w:val="20"/>
    </w:rPr>
  </w:style>
  <w:style w:type="paragraph" w:styleId="List">
    <w:name w:val="List"/>
    <w:basedOn w:val="Normal"/>
    <w:uiPriority w:val="83"/>
    <w:rsid w:val="00187622"/>
    <w:pPr>
      <w:numPr>
        <w:numId w:val="4"/>
      </w:numPr>
      <w:ind w:left="568" w:hanging="284"/>
    </w:pPr>
  </w:style>
  <w:style w:type="paragraph" w:styleId="List2">
    <w:name w:val="List 2"/>
    <w:basedOn w:val="Normal"/>
    <w:uiPriority w:val="83"/>
    <w:rsid w:val="00187622"/>
    <w:pPr>
      <w:numPr>
        <w:ilvl w:val="1"/>
        <w:numId w:val="4"/>
      </w:numPr>
    </w:pPr>
  </w:style>
  <w:style w:type="paragraph" w:styleId="List3">
    <w:name w:val="List 3"/>
    <w:basedOn w:val="Normal"/>
    <w:uiPriority w:val="99"/>
    <w:semiHidden/>
    <w:rsid w:val="00365DA0"/>
    <w:pPr>
      <w:ind w:left="849" w:hanging="283"/>
      <w:contextualSpacing/>
    </w:pPr>
  </w:style>
  <w:style w:type="numbering" w:customStyle="1" w:styleId="LetteredList">
    <w:name w:val="Lettered List"/>
    <w:uiPriority w:val="99"/>
    <w:rsid w:val="00365DA0"/>
    <w:pPr>
      <w:numPr>
        <w:numId w:val="4"/>
      </w:numPr>
    </w:pPr>
  </w:style>
  <w:style w:type="paragraph" w:customStyle="1" w:styleId="AppendixHeading1">
    <w:name w:val="Appendix Heading 1"/>
    <w:basedOn w:val="Heading1"/>
    <w:next w:val="Normal"/>
    <w:link w:val="AppendixHeading1Char"/>
    <w:uiPriority w:val="10"/>
    <w:qFormat/>
    <w:rsid w:val="00EC4A92"/>
    <w:pPr>
      <w:pageBreakBefore/>
      <w:numPr>
        <w:numId w:val="6"/>
      </w:numPr>
    </w:pPr>
  </w:style>
  <w:style w:type="numbering" w:customStyle="1" w:styleId="AppendixList">
    <w:name w:val="Appendix List"/>
    <w:uiPriority w:val="99"/>
    <w:rsid w:val="00113775"/>
    <w:pPr>
      <w:numPr>
        <w:numId w:val="5"/>
      </w:numPr>
    </w:pPr>
  </w:style>
  <w:style w:type="character" w:customStyle="1" w:styleId="AppendixHeading1Char">
    <w:name w:val="Appendix Heading 1 Char"/>
    <w:basedOn w:val="Heading1Char"/>
    <w:link w:val="AppendixHeading1"/>
    <w:uiPriority w:val="10"/>
    <w:rsid w:val="00EC4A92"/>
    <w:rPr>
      <w:rFonts w:asciiTheme="majorHAnsi" w:eastAsiaTheme="majorEastAsia" w:hAnsiTheme="majorHAnsi" w:cstheme="majorBidi"/>
      <w:color w:val="F0572A" w:themeColor="accent5"/>
      <w:sz w:val="40"/>
      <w:szCs w:val="32"/>
    </w:rPr>
  </w:style>
  <w:style w:type="paragraph" w:styleId="Caption">
    <w:name w:val="caption"/>
    <w:aliases w:val="Table Heading"/>
    <w:basedOn w:val="TableText"/>
    <w:next w:val="Normal"/>
    <w:uiPriority w:val="14"/>
    <w:qFormat/>
    <w:rsid w:val="00743120"/>
    <w:pPr>
      <w:spacing w:before="120"/>
    </w:pPr>
    <w:rPr>
      <w:b/>
    </w:rPr>
  </w:style>
  <w:style w:type="paragraph" w:styleId="TOC1">
    <w:name w:val="toc 1"/>
    <w:basedOn w:val="Normal"/>
    <w:next w:val="Normal"/>
    <w:autoRedefine/>
    <w:uiPriority w:val="39"/>
    <w:unhideWhenUsed/>
    <w:rsid w:val="006D17CA"/>
    <w:pPr>
      <w:tabs>
        <w:tab w:val="left" w:pos="425"/>
        <w:tab w:val="right" w:leader="dot" w:pos="9628"/>
      </w:tabs>
    </w:pPr>
  </w:style>
  <w:style w:type="paragraph" w:styleId="TOC2">
    <w:name w:val="toc 2"/>
    <w:basedOn w:val="Normal"/>
    <w:next w:val="Normal"/>
    <w:autoRedefine/>
    <w:uiPriority w:val="39"/>
    <w:unhideWhenUsed/>
    <w:rsid w:val="00365A8E"/>
    <w:pPr>
      <w:ind w:left="198"/>
    </w:pPr>
  </w:style>
  <w:style w:type="character" w:styleId="Hyperlink">
    <w:name w:val="Hyperlink"/>
    <w:basedOn w:val="DefaultParagraphFont"/>
    <w:uiPriority w:val="99"/>
    <w:unhideWhenUsed/>
    <w:rsid w:val="00C42A89"/>
    <w:rPr>
      <w:color w:val="F0572A"/>
      <w:u w:val="single"/>
    </w:rPr>
  </w:style>
  <w:style w:type="table" w:customStyle="1" w:styleId="CSUTableA">
    <w:name w:val="CSU Table A"/>
    <w:basedOn w:val="TableNormal"/>
    <w:uiPriority w:val="99"/>
    <w:rsid w:val="00072776"/>
    <w:pPr>
      <w:spacing w:after="0" w:line="240" w:lineRule="auto"/>
    </w:pPr>
    <w:tblPr>
      <w:tblBorders>
        <w:bottom w:val="single" w:sz="12" w:space="0" w:color="E8E8E8" w:themeColor="text1" w:themeTint="1A"/>
        <w:insideH w:val="single" w:sz="12" w:space="0" w:color="E8E8E8" w:themeColor="text1" w:themeTint="1A"/>
        <w:insideV w:val="single" w:sz="4" w:space="0" w:color="E8E8E8" w:themeColor="text1" w:themeTint="1A"/>
      </w:tblBorders>
      <w:tblCellMar>
        <w:top w:w="85" w:type="dxa"/>
        <w:left w:w="85" w:type="dxa"/>
        <w:right w:w="85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19674"/>
      </w:tcPr>
    </w:tblStylePr>
    <w:tblStylePr w:type="lastRow">
      <w:rPr>
        <w:b/>
      </w:rPr>
    </w:tblStylePr>
    <w:tblStylePr w:type="firstCol">
      <w:rPr>
        <w:b/>
      </w:r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0B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0BA5"/>
    <w:rPr>
      <w:color w:val="736858" w:themeColor="followedHyperlink"/>
      <w:u w:val="single"/>
    </w:rPr>
  </w:style>
  <w:style w:type="table" w:customStyle="1" w:styleId="CSUTableB">
    <w:name w:val="CSU Table B"/>
    <w:basedOn w:val="TableNormal"/>
    <w:uiPriority w:val="99"/>
    <w:rsid w:val="00AB4889"/>
    <w:pPr>
      <w:spacing w:after="0" w:line="240" w:lineRule="auto"/>
    </w:pPr>
    <w:tblPr>
      <w:tblStyleRowBandSize w:val="1"/>
      <w:tblBorders>
        <w:top w:val="single" w:sz="12" w:space="0" w:color="519674"/>
        <w:bottom w:val="single" w:sz="12" w:space="0" w:color="519674"/>
        <w:insideH w:val="single" w:sz="12" w:space="0" w:color="FFFFFF" w:themeColor="background1"/>
      </w:tblBorders>
      <w:tblCellMar>
        <w:top w:w="85" w:type="dxa"/>
        <w:left w:w="85" w:type="dxa"/>
        <w:right w:w="85" w:type="dxa"/>
      </w:tblCellMar>
    </w:tblPr>
    <w:tcPr>
      <w:shd w:val="clear" w:color="auto" w:fill="E8E8E8" w:themeFill="text1" w:themeFillTint="1A"/>
    </w:tcPr>
    <w:tblStylePr w:type="firstRow">
      <w:rPr>
        <w:b/>
        <w:color w:val="519674"/>
      </w:rPr>
      <w:tblPr/>
      <w:tcPr>
        <w:tcBorders>
          <w:top w:val="nil"/>
          <w:left w:val="nil"/>
          <w:bottom w:val="single" w:sz="12" w:space="0" w:color="519674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b/>
      </w:rPr>
    </w:tblStylePr>
    <w:tblStylePr w:type="firstCol">
      <w:rPr>
        <w:b/>
      </w:r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ext">
    <w:name w:val="Table Text"/>
    <w:basedOn w:val="Normal"/>
    <w:uiPriority w:val="14"/>
    <w:qFormat/>
    <w:rsid w:val="00F34ADA"/>
    <w:rPr>
      <w:sz w:val="18"/>
      <w:szCs w:val="18"/>
    </w:rPr>
  </w:style>
  <w:style w:type="paragraph" w:customStyle="1" w:styleId="ComList">
    <w:name w:val="Com. List"/>
    <w:basedOn w:val="List2"/>
    <w:uiPriority w:val="15"/>
    <w:rsid w:val="002D1E7D"/>
    <w:pPr>
      <w:ind w:left="284"/>
    </w:pPr>
    <w:rPr>
      <w:sz w:val="18"/>
    </w:rPr>
  </w:style>
  <w:style w:type="paragraph" w:customStyle="1" w:styleId="NumberedHeading3">
    <w:name w:val="Numbered Heading 3"/>
    <w:basedOn w:val="NumberedHeading2"/>
    <w:next w:val="Normal"/>
    <w:uiPriority w:val="12"/>
    <w:qFormat/>
    <w:rsid w:val="00D93869"/>
    <w:pPr>
      <w:numPr>
        <w:ilvl w:val="2"/>
      </w:numPr>
      <w:ind w:left="992" w:hanging="992"/>
    </w:pPr>
    <w:rPr>
      <w:b w:val="0"/>
      <w:sz w:val="22"/>
      <w:szCs w:val="22"/>
    </w:rPr>
  </w:style>
  <w:style w:type="numbering" w:customStyle="1" w:styleId="Listailist">
    <w:name w:val="List a. i. (list)"/>
    <w:uiPriority w:val="99"/>
    <w:rsid w:val="00B047B1"/>
    <w:pPr>
      <w:numPr>
        <w:numId w:val="9"/>
      </w:numPr>
    </w:pPr>
  </w:style>
  <w:style w:type="paragraph" w:customStyle="1" w:styleId="Listaistyle">
    <w:name w:val="List a. i. (style)"/>
    <w:uiPriority w:val="80"/>
    <w:qFormat/>
    <w:rsid w:val="00E42F70"/>
    <w:pPr>
      <w:numPr>
        <w:numId w:val="19"/>
      </w:numPr>
      <w:spacing w:after="120" w:line="240" w:lineRule="auto"/>
    </w:pPr>
    <w:rPr>
      <w:rFonts w:ascii="Arial" w:hAnsi="Arial"/>
      <w:sz w:val="20"/>
    </w:rPr>
  </w:style>
  <w:style w:type="numbering" w:customStyle="1" w:styleId="TableListlist">
    <w:name w:val="Table List (list)"/>
    <w:uiPriority w:val="99"/>
    <w:rsid w:val="002B611A"/>
    <w:pPr>
      <w:numPr>
        <w:numId w:val="10"/>
      </w:numPr>
    </w:pPr>
  </w:style>
  <w:style w:type="paragraph" w:customStyle="1" w:styleId="TableListstyle">
    <w:name w:val="Table List (style)"/>
    <w:uiPriority w:val="15"/>
    <w:qFormat/>
    <w:rsid w:val="00E42F70"/>
    <w:pPr>
      <w:numPr>
        <w:numId w:val="16"/>
      </w:numPr>
      <w:spacing w:after="120" w:line="240" w:lineRule="auto"/>
    </w:pPr>
    <w:rPr>
      <w:rFonts w:ascii="Arial" w:hAnsi="Arial"/>
      <w:sz w:val="18"/>
      <w:szCs w:val="18"/>
    </w:rPr>
  </w:style>
  <w:style w:type="numbering" w:customStyle="1" w:styleId="ListMultilist">
    <w:name w:val="List Multi (list)"/>
    <w:uiPriority w:val="99"/>
    <w:rsid w:val="00E42F70"/>
    <w:pPr>
      <w:numPr>
        <w:numId w:val="20"/>
      </w:numPr>
    </w:pPr>
  </w:style>
  <w:style w:type="paragraph" w:customStyle="1" w:styleId="ListMultistyle">
    <w:name w:val="List Multi (style)"/>
    <w:uiPriority w:val="84"/>
    <w:qFormat/>
    <w:rsid w:val="00C52C37"/>
    <w:pPr>
      <w:numPr>
        <w:numId w:val="23"/>
      </w:numPr>
    </w:pPr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232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325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32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2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2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25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25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9568A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CA27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80182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1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mcentral.csu.edu.au/sisfm-enquiry/CSU/login.asp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CSU-Orange">
      <a:dk1>
        <a:srgbClr val="222222"/>
      </a:dk1>
      <a:lt1>
        <a:srgbClr val="FFFFFF"/>
      </a:lt1>
      <a:dk2>
        <a:srgbClr val="F0572A"/>
      </a:dk2>
      <a:lt2>
        <a:srgbClr val="C7B8A0"/>
      </a:lt2>
      <a:accent1>
        <a:srgbClr val="222944"/>
      </a:accent1>
      <a:accent2>
        <a:srgbClr val="736858"/>
      </a:accent2>
      <a:accent3>
        <a:srgbClr val="E9CECA"/>
      </a:accent3>
      <a:accent4>
        <a:srgbClr val="F69A7F"/>
      </a:accent4>
      <a:accent5>
        <a:srgbClr val="F0572A"/>
      </a:accent5>
      <a:accent6>
        <a:srgbClr val="567DC3"/>
      </a:accent6>
      <a:hlink>
        <a:srgbClr val="567DC3"/>
      </a:hlink>
      <a:folHlink>
        <a:srgbClr val="73685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F5527-5CB9-4036-AEA2-D7FEC981A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1848</Words>
  <Characters>10535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MICROBIOLOGICAL LABORATORY INSPECTION REPORT</Company>
  <LinksUpToDate>false</LinksUpToDate>
  <CharactersWithSpaces>12359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Kater, Marion</dc:creator>
  <cp:keywords/>
  <dc:description/>
  <cp:lastModifiedBy>Henley, Susan</cp:lastModifiedBy>
  <cp:revision>4</cp:revision>
  <cp:lastPrinted>2023-02-21T00:00:00Z</cp:lastPrinted>
  <dcterms:created xsi:type="dcterms:W3CDTF">2025-10-02T07:14:00Z</dcterms:created>
  <dcterms:modified xsi:type="dcterms:W3CDTF">2026-01-11T00:59:00Z</dcterms:modified>
  <cp:contentStatus>2 – Updated 9 January 2026</cp:contentStatus>
</cp:coreProperties>
</file>