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AE129" w14:textId="77777777" w:rsidR="00A94ADD" w:rsidRDefault="00A94ADD" w:rsidP="00BB45DB">
      <w:pPr>
        <w:tabs>
          <w:tab w:val="left" w:pos="4820"/>
        </w:tabs>
        <w:spacing w:after="0"/>
        <w:rPr>
          <w:rFonts w:ascii="Wingdings" w:hAnsi="Wingdings"/>
          <w:sz w:val="40"/>
          <w:szCs w:val="40"/>
        </w:rPr>
        <w:sectPr w:rsidR="00A94ADD" w:rsidSect="001F25D8">
          <w:headerReference w:type="default" r:id="rId11"/>
          <w:footerReference w:type="default" r:id="rId12"/>
          <w:type w:val="continuous"/>
          <w:pgSz w:w="11906" w:h="16838" w:code="9"/>
          <w:pgMar w:top="1134" w:right="567" w:bottom="567" w:left="567" w:header="454" w:footer="340" w:gutter="0"/>
          <w:pgNumType w:start="1"/>
          <w:cols w:space="568"/>
          <w:docGrid w:linePitch="360"/>
        </w:sectPr>
      </w:pPr>
    </w:p>
    <w:p w14:paraId="2F704437" w14:textId="5A3C5417" w:rsidR="004204E2" w:rsidRPr="000A1AD7" w:rsidRDefault="00C2742D" w:rsidP="007E5184">
      <w:pPr>
        <w:pStyle w:val="Heading2"/>
        <w:numPr>
          <w:ilvl w:val="0"/>
          <w:numId w:val="34"/>
        </w:numPr>
        <w:spacing w:before="120"/>
        <w:ind w:left="714" w:hanging="357"/>
        <w:rPr>
          <w:b w:val="0"/>
          <w:bCs/>
          <w:color w:val="375A9B" w:themeColor="accent6" w:themeShade="BF"/>
          <w:sz w:val="28"/>
          <w:szCs w:val="28"/>
        </w:rPr>
      </w:pPr>
      <w:r w:rsidRPr="000A1AD7">
        <w:rPr>
          <w:b w:val="0"/>
          <w:bCs/>
          <w:color w:val="375A9B" w:themeColor="accent6" w:themeShade="BF"/>
          <w:sz w:val="28"/>
          <w:szCs w:val="28"/>
        </w:rPr>
        <w:t>Staff Member</w:t>
      </w:r>
      <w:r w:rsidR="004204E2" w:rsidRPr="000A1AD7">
        <w:rPr>
          <w:b w:val="0"/>
          <w:bCs/>
          <w:color w:val="375A9B" w:themeColor="accent6" w:themeShade="BF"/>
          <w:sz w:val="28"/>
          <w:szCs w:val="28"/>
        </w:rPr>
        <w:t xml:space="preserve"> details</w:t>
      </w:r>
    </w:p>
    <w:tbl>
      <w:tblPr>
        <w:tblStyle w:val="CSUTableB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6656"/>
      </w:tblGrid>
      <w:tr w:rsidR="00343D43" w:rsidRPr="00343D43" w14:paraId="6DA33072" w14:textId="77777777" w:rsidTr="009000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E8E8E8" w:themeFill="text1" w:themeFillTint="1A"/>
          </w:tcPr>
          <w:p w14:paraId="01C8CF70" w14:textId="1B243F86" w:rsidR="00343D43" w:rsidRPr="00343D43" w:rsidRDefault="00C2742D" w:rsidP="00FB1C3F">
            <w:pPr>
              <w:spacing w:after="0" w:line="259" w:lineRule="auto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</w:rPr>
              <w:t>Full Name</w:t>
            </w:r>
          </w:p>
        </w:tc>
        <w:tc>
          <w:tcPr>
            <w:tcW w:w="66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FCAAEDE" w14:textId="77777777" w:rsidR="00343D43" w:rsidRPr="00C2742D" w:rsidRDefault="00343D43" w:rsidP="00FB1C3F">
            <w:pPr>
              <w:spacing w:after="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</w:p>
        </w:tc>
      </w:tr>
      <w:tr w:rsidR="004204E2" w14:paraId="711E5E2C" w14:textId="77777777" w:rsidTr="0090002D">
        <w:tblPrEx>
          <w:tblLook w:val="0680" w:firstRow="0" w:lastRow="0" w:firstColumn="1" w:lastColumn="0" w:noHBand="1" w:noVBand="1"/>
        </w:tblPrEx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E8E8E8" w:themeFill="text1" w:themeFillTint="1A"/>
          </w:tcPr>
          <w:p w14:paraId="398CC222" w14:textId="5F58423D" w:rsidR="004204E2" w:rsidRPr="000D0443" w:rsidRDefault="00C2742D" w:rsidP="000D0443">
            <w:pPr>
              <w:spacing w:after="0" w:line="259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>School/Centre</w:t>
            </w:r>
          </w:p>
        </w:tc>
        <w:tc>
          <w:tcPr>
            <w:tcW w:w="6656" w:type="dxa"/>
          </w:tcPr>
          <w:p w14:paraId="68005DE1" w14:textId="77777777" w:rsidR="004204E2" w:rsidRDefault="004204E2" w:rsidP="00480868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489A4A8" w14:textId="3C2F1544" w:rsidR="009A17AE" w:rsidRPr="000A1AD7" w:rsidRDefault="00C2742D" w:rsidP="00DB0213">
      <w:pPr>
        <w:pStyle w:val="Heading2"/>
        <w:numPr>
          <w:ilvl w:val="0"/>
          <w:numId w:val="34"/>
        </w:numPr>
        <w:spacing w:before="120"/>
        <w:ind w:left="714" w:hanging="357"/>
        <w:rPr>
          <w:b w:val="0"/>
          <w:bCs/>
          <w:color w:val="375A9B" w:themeColor="accent6" w:themeShade="BF"/>
          <w:sz w:val="28"/>
          <w:szCs w:val="28"/>
        </w:rPr>
      </w:pPr>
      <w:r w:rsidRPr="000A1AD7">
        <w:rPr>
          <w:b w:val="0"/>
          <w:bCs/>
          <w:color w:val="375A9B" w:themeColor="accent6" w:themeShade="BF"/>
          <w:sz w:val="28"/>
          <w:szCs w:val="28"/>
        </w:rPr>
        <w:t>Details of Micro-organism</w:t>
      </w:r>
    </w:p>
    <w:tbl>
      <w:tblPr>
        <w:tblStyle w:val="CSUTableB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80" w:firstRow="0" w:lastRow="0" w:firstColumn="1" w:lastColumn="0" w:noHBand="1" w:noVBand="1"/>
      </w:tblPr>
      <w:tblGrid>
        <w:gridCol w:w="4106"/>
        <w:gridCol w:w="3686"/>
        <w:gridCol w:w="2970"/>
      </w:tblGrid>
      <w:tr w:rsidR="00E00F1C" w14:paraId="7CBED6F5" w14:textId="77777777" w:rsidTr="000A1AD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E8E8E8" w:themeFill="text1" w:themeFillTint="1A"/>
          </w:tcPr>
          <w:p w14:paraId="4F7E9147" w14:textId="157426B8" w:rsidR="00E00F1C" w:rsidRPr="000D0443" w:rsidRDefault="00C2742D" w:rsidP="000D0443">
            <w:pPr>
              <w:spacing w:after="0" w:line="259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>Name of micro-organism (genus &amp; species)</w:t>
            </w:r>
          </w:p>
        </w:tc>
        <w:tc>
          <w:tcPr>
            <w:tcW w:w="6656" w:type="dxa"/>
            <w:gridSpan w:val="2"/>
          </w:tcPr>
          <w:p w14:paraId="657B1E2A" w14:textId="77777777" w:rsidR="00E00F1C" w:rsidRDefault="00E00F1C" w:rsidP="00480868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5983F3D" w14:textId="23FE1512" w:rsidR="00C2742D" w:rsidRDefault="00C2742D" w:rsidP="00480868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C5D6C" w14:paraId="1EBDA56F" w14:textId="77777777" w:rsidTr="000A1AD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E8E8E8" w:themeFill="text1" w:themeFillTint="1A"/>
          </w:tcPr>
          <w:p w14:paraId="40496000" w14:textId="54480BE9" w:rsidR="00AC5D6C" w:rsidRPr="000D0443" w:rsidRDefault="00C2742D" w:rsidP="000D0443">
            <w:pPr>
              <w:spacing w:after="0" w:line="259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>Form/quantity (eg 5 x freeze-dried vials)</w:t>
            </w:r>
          </w:p>
        </w:tc>
        <w:tc>
          <w:tcPr>
            <w:tcW w:w="6656" w:type="dxa"/>
            <w:gridSpan w:val="2"/>
          </w:tcPr>
          <w:p w14:paraId="59F4C886" w14:textId="77777777" w:rsidR="00AC5D6C" w:rsidRDefault="00AC5D6C" w:rsidP="00480868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C5D6C" w14:paraId="696A6C8C" w14:textId="77777777" w:rsidTr="000A1AD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E8E8E8" w:themeFill="text1" w:themeFillTint="1A"/>
          </w:tcPr>
          <w:p w14:paraId="6C804440" w14:textId="56D6755F" w:rsidR="00AC5D6C" w:rsidRPr="000D0443" w:rsidRDefault="00C2742D" w:rsidP="000D0443">
            <w:pPr>
              <w:spacing w:after="0" w:line="259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Risk Group of </w:t>
            </w:r>
            <w:proofErr w:type="gramStart"/>
            <w:r>
              <w:rPr>
                <w:b w:val="0"/>
                <w:bCs/>
              </w:rPr>
              <w:t>micro-organism</w:t>
            </w:r>
            <w:proofErr w:type="gramEnd"/>
          </w:p>
        </w:tc>
        <w:tc>
          <w:tcPr>
            <w:tcW w:w="6656" w:type="dxa"/>
            <w:gridSpan w:val="2"/>
          </w:tcPr>
          <w:p w14:paraId="0FC73C8B" w14:textId="77777777" w:rsidR="00AC5D6C" w:rsidRDefault="00AC5D6C" w:rsidP="00480868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C5D6C" w14:paraId="12DD29F9" w14:textId="77777777" w:rsidTr="000A1AD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E8E8E8" w:themeFill="text1" w:themeFillTint="1A"/>
          </w:tcPr>
          <w:p w14:paraId="32D31EB6" w14:textId="172E77A8" w:rsidR="00AC5D6C" w:rsidRPr="000D0443" w:rsidRDefault="00C2742D" w:rsidP="000D0443">
            <w:pPr>
              <w:spacing w:after="0" w:line="259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>Type (bacterium, fungus, etc)</w:t>
            </w:r>
          </w:p>
        </w:tc>
        <w:tc>
          <w:tcPr>
            <w:tcW w:w="6656" w:type="dxa"/>
            <w:gridSpan w:val="2"/>
          </w:tcPr>
          <w:p w14:paraId="684DFC83" w14:textId="77777777" w:rsidR="00AC5D6C" w:rsidRDefault="00AC5D6C" w:rsidP="00480868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C5D6C" w14:paraId="1A62BE3A" w14:textId="77777777" w:rsidTr="000A1AD7">
        <w:trPr>
          <w:trHeight w:val="1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E8E8E8" w:themeFill="text1" w:themeFillTint="1A"/>
          </w:tcPr>
          <w:p w14:paraId="499FFD03" w14:textId="7F6F82EC" w:rsidR="00AC5D6C" w:rsidRPr="000D0443" w:rsidRDefault="00C2742D" w:rsidP="000D0443">
            <w:pPr>
              <w:spacing w:after="0" w:line="259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>Briefly describe the main uses for the micro-organism</w:t>
            </w:r>
          </w:p>
        </w:tc>
        <w:tc>
          <w:tcPr>
            <w:tcW w:w="6656" w:type="dxa"/>
            <w:gridSpan w:val="2"/>
          </w:tcPr>
          <w:p w14:paraId="400A9A4A" w14:textId="77777777" w:rsidR="00AC5D6C" w:rsidRDefault="00AC5D6C" w:rsidP="00480868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A7EA744" w14:textId="77777777" w:rsidR="000A1AD7" w:rsidRDefault="000A1AD7" w:rsidP="00480868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55F4B2D" w14:textId="77777777" w:rsidR="000A1AD7" w:rsidRDefault="000A1AD7" w:rsidP="00480868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9BA47D7" w14:textId="77777777" w:rsidR="000A1AD7" w:rsidRDefault="000A1AD7" w:rsidP="00480868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C5D6C" w14:paraId="41F62931" w14:textId="77777777" w:rsidTr="007E5184">
        <w:trPr>
          <w:trHeight w:val="7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E8E8E8" w:themeFill="text1" w:themeFillTint="1A"/>
          </w:tcPr>
          <w:p w14:paraId="5928769C" w14:textId="1AB428AE" w:rsidR="00AC5D6C" w:rsidRPr="000D0443" w:rsidRDefault="00C2742D" w:rsidP="000D0443">
            <w:pPr>
              <w:spacing w:after="0" w:line="259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>Name of organisation to be acquired from</w:t>
            </w:r>
          </w:p>
        </w:tc>
        <w:tc>
          <w:tcPr>
            <w:tcW w:w="6656" w:type="dxa"/>
            <w:gridSpan w:val="2"/>
          </w:tcPr>
          <w:p w14:paraId="5F950096" w14:textId="77777777" w:rsidR="00AC5D6C" w:rsidRDefault="00AC5D6C" w:rsidP="00480868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63E0631" w14:textId="77777777" w:rsidR="000A1AD7" w:rsidRDefault="000A1AD7" w:rsidP="00480868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05B19B7" w14:textId="77777777" w:rsidR="000A1AD7" w:rsidRDefault="000A1AD7" w:rsidP="00480868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271BB" w14:paraId="17A563B9" w14:textId="77777777" w:rsidTr="000A1AD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E8E8E8" w:themeFill="text1" w:themeFillTint="1A"/>
          </w:tcPr>
          <w:p w14:paraId="1B9720FC" w14:textId="2B38AAD6" w:rsidR="009271BB" w:rsidRPr="000D0443" w:rsidRDefault="00C2742D" w:rsidP="000D0443">
            <w:pPr>
              <w:spacing w:after="0" w:line="259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>Does the source institute or company have a licence/permit to import into Australia?</w:t>
            </w:r>
          </w:p>
        </w:tc>
        <w:tc>
          <w:tcPr>
            <w:tcW w:w="6656" w:type="dxa"/>
            <w:gridSpan w:val="2"/>
          </w:tcPr>
          <w:p w14:paraId="0FD91FCB" w14:textId="1BB711A2" w:rsidR="009271BB" w:rsidRPr="00BB45DB" w:rsidRDefault="00FC3A15" w:rsidP="00BB45DB">
            <w:pPr>
              <w:tabs>
                <w:tab w:val="left" w:pos="621"/>
                <w:tab w:val="left" w:pos="1897"/>
                <w:tab w:val="left" w:pos="2476"/>
              </w:tabs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-1070269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5D5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DB61CA" w:rsidRPr="00BB45DB">
              <w:rPr>
                <w:sz w:val="22"/>
              </w:rPr>
              <w:tab/>
            </w:r>
            <w:r w:rsidR="00C2742D" w:rsidRPr="00BB45DB">
              <w:rPr>
                <w:sz w:val="22"/>
              </w:rPr>
              <w:t>Yes</w:t>
            </w:r>
            <w:r w:rsidR="00C2742D" w:rsidRPr="00BB45DB">
              <w:rPr>
                <w:sz w:val="22"/>
              </w:rPr>
              <w:tab/>
            </w:r>
            <w:sdt>
              <w:sdtPr>
                <w:rPr>
                  <w:sz w:val="22"/>
                </w:rPr>
                <w:id w:val="-1201393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61CA" w:rsidRPr="00BB45D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DB61CA" w:rsidRPr="00BB45DB">
              <w:rPr>
                <w:sz w:val="22"/>
              </w:rPr>
              <w:tab/>
            </w:r>
            <w:r w:rsidR="00C2742D" w:rsidRPr="00BB45DB">
              <w:rPr>
                <w:sz w:val="22"/>
              </w:rPr>
              <w:t>No</w:t>
            </w:r>
          </w:p>
        </w:tc>
      </w:tr>
      <w:tr w:rsidR="00C2742D" w14:paraId="130C3E46" w14:textId="77777777" w:rsidTr="0090002D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2" w:type="dxa"/>
            <w:gridSpan w:val="3"/>
            <w:shd w:val="clear" w:color="auto" w:fill="E8E8E8" w:themeFill="text1" w:themeFillTint="1A"/>
          </w:tcPr>
          <w:p w14:paraId="677BCA49" w14:textId="28EDE093" w:rsidR="00C2742D" w:rsidRPr="00C2742D" w:rsidRDefault="00C2742D" w:rsidP="00480868">
            <w:pPr>
              <w:spacing w:after="0" w:line="259" w:lineRule="auto"/>
              <w:rPr>
                <w:b w:val="0"/>
                <w:bCs/>
              </w:rPr>
            </w:pPr>
            <w:r w:rsidRPr="00C2742D">
              <w:rPr>
                <w:b w:val="0"/>
                <w:bCs/>
              </w:rPr>
              <w:t xml:space="preserve">If </w:t>
            </w:r>
            <w:r w:rsidRPr="00C2742D">
              <w:t>No</w:t>
            </w:r>
            <w:r w:rsidRPr="00C2742D">
              <w:rPr>
                <w:b w:val="0"/>
                <w:bCs/>
              </w:rPr>
              <w:t xml:space="preserve">, </w:t>
            </w:r>
            <w:r w:rsidRPr="00C2742D">
              <w:rPr>
                <w:b w:val="0"/>
                <w:bCs/>
                <w:sz w:val="18"/>
                <w:szCs w:val="18"/>
              </w:rPr>
              <w:t xml:space="preserve">the purchaser or receiver will need to obtain a permit from Department of Agriculture and provide the details to the source company before shipping. </w:t>
            </w:r>
            <w:r>
              <w:rPr>
                <w:b w:val="0"/>
                <w:bCs/>
                <w:sz w:val="18"/>
                <w:szCs w:val="18"/>
              </w:rPr>
              <w:t xml:space="preserve"> </w:t>
            </w:r>
            <w:r w:rsidRPr="00C2742D">
              <w:rPr>
                <w:b w:val="0"/>
                <w:bCs/>
                <w:sz w:val="18"/>
                <w:szCs w:val="18"/>
              </w:rPr>
              <w:t xml:space="preserve">Customs require this to be attached </w:t>
            </w:r>
            <w:r>
              <w:rPr>
                <w:b w:val="0"/>
                <w:bCs/>
                <w:sz w:val="18"/>
                <w:szCs w:val="18"/>
              </w:rPr>
              <w:t xml:space="preserve">in order </w:t>
            </w:r>
            <w:r w:rsidRPr="00C2742D">
              <w:rPr>
                <w:b w:val="0"/>
                <w:bCs/>
                <w:sz w:val="18"/>
                <w:szCs w:val="18"/>
              </w:rPr>
              <w:t>to process the item</w:t>
            </w:r>
            <w:r>
              <w:rPr>
                <w:b w:val="0"/>
                <w:bCs/>
                <w:sz w:val="18"/>
                <w:szCs w:val="18"/>
              </w:rPr>
              <w:t>,</w:t>
            </w:r>
            <w:r w:rsidRPr="00C2742D">
              <w:rPr>
                <w:b w:val="0"/>
                <w:bCs/>
                <w:sz w:val="18"/>
                <w:szCs w:val="18"/>
              </w:rPr>
              <w:t xml:space="preserve"> and will delay delivery if not available.</w:t>
            </w:r>
          </w:p>
        </w:tc>
      </w:tr>
      <w:tr w:rsidR="008203B6" w14:paraId="6415F2C4" w14:textId="77777777" w:rsidTr="000A1AD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E8E8E8" w:themeFill="text1" w:themeFillTint="1A"/>
          </w:tcPr>
          <w:p w14:paraId="3EEF73CB" w14:textId="144F3B57" w:rsidR="008203B6" w:rsidRPr="000D0443" w:rsidRDefault="008203B6" w:rsidP="000D0443">
            <w:pPr>
              <w:spacing w:after="0" w:line="259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>Applicant’s signature</w:t>
            </w:r>
          </w:p>
        </w:tc>
        <w:tc>
          <w:tcPr>
            <w:tcW w:w="3686" w:type="dxa"/>
          </w:tcPr>
          <w:p w14:paraId="032B98F6" w14:textId="77777777" w:rsidR="008203B6" w:rsidRDefault="008203B6" w:rsidP="00480868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0" w:type="dxa"/>
          </w:tcPr>
          <w:p w14:paraId="033A0672" w14:textId="5D745E35" w:rsidR="008203B6" w:rsidRDefault="008203B6" w:rsidP="00480868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Date:</w:t>
            </w:r>
          </w:p>
        </w:tc>
      </w:tr>
    </w:tbl>
    <w:p w14:paraId="0618960A" w14:textId="76E0A662" w:rsidR="00E8039C" w:rsidRPr="000A1AD7" w:rsidRDefault="009F7C7D" w:rsidP="00DB0213">
      <w:pPr>
        <w:pStyle w:val="Heading2"/>
        <w:numPr>
          <w:ilvl w:val="0"/>
          <w:numId w:val="34"/>
        </w:numPr>
        <w:spacing w:before="120"/>
        <w:ind w:left="714" w:hanging="357"/>
        <w:rPr>
          <w:b w:val="0"/>
          <w:bCs/>
          <w:color w:val="375A9B" w:themeColor="accent6" w:themeShade="BF"/>
          <w:sz w:val="28"/>
          <w:szCs w:val="28"/>
        </w:rPr>
      </w:pPr>
      <w:r w:rsidRPr="000A1AD7">
        <w:rPr>
          <w:b w:val="0"/>
          <w:bCs/>
          <w:color w:val="375A9B" w:themeColor="accent6" w:themeShade="BF"/>
          <w:sz w:val="28"/>
          <w:szCs w:val="28"/>
        </w:rPr>
        <w:t>Details of Facility</w:t>
      </w:r>
    </w:p>
    <w:tbl>
      <w:tblPr>
        <w:tblStyle w:val="CSUTableB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6656"/>
      </w:tblGrid>
      <w:tr w:rsidR="00E8039C" w:rsidRPr="00E8039C" w14:paraId="7E83D700" w14:textId="77777777" w:rsidTr="000A1A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E8E8E8" w:themeFill="text1" w:themeFillTint="1A"/>
          </w:tcPr>
          <w:p w14:paraId="0FA62F5F" w14:textId="3BFDE933" w:rsidR="00343D43" w:rsidRPr="00E8039C" w:rsidRDefault="000A1AD7" w:rsidP="00FB1C3F">
            <w:pPr>
              <w:spacing w:after="0" w:line="259" w:lineRule="auto"/>
              <w:rPr>
                <w:b w:val="0"/>
                <w:bCs/>
                <w:color w:val="auto"/>
              </w:rPr>
            </w:pPr>
            <w:bookmarkStart w:id="0" w:name="_Hlk106183640"/>
            <w:r>
              <w:rPr>
                <w:b w:val="0"/>
                <w:bCs/>
                <w:color w:val="auto"/>
              </w:rPr>
              <w:t>F</w:t>
            </w:r>
            <w:r w:rsidR="009F7C7D">
              <w:rPr>
                <w:b w:val="0"/>
                <w:bCs/>
                <w:color w:val="auto"/>
              </w:rPr>
              <w:t>acility where micro-organism to be stored</w:t>
            </w:r>
          </w:p>
        </w:tc>
        <w:tc>
          <w:tcPr>
            <w:tcW w:w="66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75740229" w14:textId="77777777" w:rsidR="00343D43" w:rsidRPr="00E8039C" w:rsidRDefault="00343D43" w:rsidP="00FB1C3F">
            <w:pPr>
              <w:spacing w:after="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bookmarkEnd w:id="0"/>
      <w:tr w:rsidR="00343D43" w14:paraId="52D02948" w14:textId="77777777" w:rsidTr="000A1AD7">
        <w:tblPrEx>
          <w:tblLook w:val="0680" w:firstRow="0" w:lastRow="0" w:firstColumn="1" w:lastColumn="0" w:noHBand="1" w:noVBand="1"/>
        </w:tblPrEx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E8E8E8" w:themeFill="text1" w:themeFillTint="1A"/>
          </w:tcPr>
          <w:p w14:paraId="1E819BE8" w14:textId="6B2FD116" w:rsidR="00343D43" w:rsidRPr="000D0443" w:rsidRDefault="009F7C7D" w:rsidP="00FB1C3F">
            <w:pPr>
              <w:spacing w:after="0" w:line="259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>Building no. and Room no.</w:t>
            </w:r>
          </w:p>
        </w:tc>
        <w:tc>
          <w:tcPr>
            <w:tcW w:w="6656" w:type="dxa"/>
          </w:tcPr>
          <w:p w14:paraId="6D46DE6F" w14:textId="77777777" w:rsidR="00343D43" w:rsidRDefault="00343D43" w:rsidP="00FB1C3F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43D43" w14:paraId="456B4D77" w14:textId="77777777" w:rsidTr="000A1AD7">
        <w:tblPrEx>
          <w:tblLook w:val="0680" w:firstRow="0" w:lastRow="0" w:firstColumn="1" w:lastColumn="0" w:noHBand="1" w:noVBand="1"/>
        </w:tblPrEx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E8E8E8" w:themeFill="text1" w:themeFillTint="1A"/>
          </w:tcPr>
          <w:p w14:paraId="16CC8ACC" w14:textId="609C3619" w:rsidR="00343D43" w:rsidRPr="000D0443" w:rsidRDefault="009F7C7D" w:rsidP="00FB1C3F">
            <w:pPr>
              <w:spacing w:after="0" w:line="259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>Laboratory/Animal House/Plant House</w:t>
            </w:r>
          </w:p>
        </w:tc>
        <w:tc>
          <w:tcPr>
            <w:tcW w:w="6656" w:type="dxa"/>
          </w:tcPr>
          <w:p w14:paraId="3FF56D34" w14:textId="77777777" w:rsidR="00343D43" w:rsidRDefault="00343D43" w:rsidP="00FB1C3F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93BFF" w14:paraId="6EE733C4" w14:textId="77777777" w:rsidTr="000A1AD7">
        <w:tblPrEx>
          <w:tblLook w:val="0680" w:firstRow="0" w:lastRow="0" w:firstColumn="1" w:lastColumn="0" w:noHBand="1" w:noVBand="1"/>
        </w:tblPrEx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E8E8E8" w:themeFill="text1" w:themeFillTint="1A"/>
          </w:tcPr>
          <w:p w14:paraId="338A1EA8" w14:textId="75547676" w:rsidR="00E93BFF" w:rsidRDefault="00E93BFF" w:rsidP="00FB1C3F">
            <w:pPr>
              <w:spacing w:after="0" w:line="259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>Physical Containment Level</w:t>
            </w:r>
          </w:p>
        </w:tc>
        <w:tc>
          <w:tcPr>
            <w:tcW w:w="6656" w:type="dxa"/>
          </w:tcPr>
          <w:p w14:paraId="54C6EFB7" w14:textId="77777777" w:rsidR="00E93BFF" w:rsidRDefault="00E93BFF" w:rsidP="00FB1C3F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95510E9" w14:textId="22155D8B" w:rsidR="00621EE7" w:rsidRDefault="00621EE7" w:rsidP="000A1AD7">
      <w:pPr>
        <w:pStyle w:val="Heading2"/>
        <w:spacing w:after="0"/>
        <w:rPr>
          <w:b w:val="0"/>
          <w:bCs/>
          <w:color w:val="auto"/>
          <w:sz w:val="16"/>
          <w:szCs w:val="16"/>
        </w:rPr>
      </w:pPr>
    </w:p>
    <w:p w14:paraId="31CD35EE" w14:textId="77777777" w:rsidR="00FC3A15" w:rsidRPr="00FC3A15" w:rsidRDefault="00FC3A15" w:rsidP="00FC3A15"/>
    <w:tbl>
      <w:tblPr>
        <w:tblStyle w:val="TableGrid1"/>
        <w:tblW w:w="10773" w:type="dxa"/>
        <w:jc w:val="center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4820"/>
        <w:gridCol w:w="2976"/>
      </w:tblGrid>
      <w:tr w:rsidR="000A1AD7" w:rsidRPr="00EC3D9E" w14:paraId="59C339C1" w14:textId="77777777" w:rsidTr="00FC3A15">
        <w:trPr>
          <w:trHeight w:val="397"/>
          <w:jc w:val="center"/>
        </w:trPr>
        <w:tc>
          <w:tcPr>
            <w:tcW w:w="1077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808080"/>
            <w:vAlign w:val="center"/>
          </w:tcPr>
          <w:p w14:paraId="6E76AC77" w14:textId="77777777" w:rsidR="000A1AD7" w:rsidRPr="00EC3D9E" w:rsidRDefault="000A1AD7" w:rsidP="00F979F3">
            <w:pPr>
              <w:spacing w:after="0"/>
              <w:rPr>
                <w:rFonts w:ascii="Arial Narrow" w:eastAsia="Calibri" w:hAnsi="Arial Narrow" w:cs="Times New Roman"/>
                <w:b/>
                <w:sz w:val="22"/>
              </w:rPr>
            </w:pPr>
            <w:r w:rsidRPr="00EC3D9E">
              <w:rPr>
                <w:rFonts w:ascii="Arial Narrow" w:eastAsia="Calibri" w:hAnsi="Arial Narrow" w:cs="Times New Roman"/>
                <w:b/>
                <w:color w:val="FFFFFF"/>
                <w:sz w:val="22"/>
              </w:rPr>
              <w:t xml:space="preserve">Approval - </w:t>
            </w:r>
            <w:r>
              <w:rPr>
                <w:rFonts w:ascii="Arial Narrow" w:eastAsia="Calibri" w:hAnsi="Arial Narrow" w:cs="Times New Roman"/>
                <w:b/>
                <w:color w:val="FFFFFF"/>
                <w:sz w:val="22"/>
              </w:rPr>
              <w:t>IBC</w:t>
            </w:r>
            <w:r w:rsidRPr="00EC3D9E">
              <w:rPr>
                <w:rFonts w:ascii="Arial Narrow" w:eastAsia="Calibri" w:hAnsi="Arial Narrow" w:cs="Times New Roman"/>
                <w:b/>
                <w:color w:val="FFFFFF"/>
                <w:sz w:val="22"/>
              </w:rPr>
              <w:t xml:space="preserve"> Use Only</w:t>
            </w:r>
          </w:p>
        </w:tc>
      </w:tr>
      <w:tr w:rsidR="000A1AD7" w:rsidRPr="00EC3D9E" w14:paraId="20AFEAEC" w14:textId="77777777" w:rsidTr="00FC3A15">
        <w:trPr>
          <w:trHeight w:val="397"/>
          <w:jc w:val="center"/>
        </w:trPr>
        <w:tc>
          <w:tcPr>
            <w:tcW w:w="2977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318B89F0" w14:textId="77777777" w:rsidR="000A1AD7" w:rsidRPr="00EC3D9E" w:rsidRDefault="000A1AD7" w:rsidP="00F979F3">
            <w:pPr>
              <w:spacing w:before="120" w:after="0"/>
              <w:rPr>
                <w:rFonts w:ascii="Arial Narrow" w:eastAsia="Calibri" w:hAnsi="Arial Narrow" w:cs="Times New Roman"/>
                <w:sz w:val="22"/>
              </w:rPr>
            </w:pPr>
            <w:r w:rsidRPr="00EC3D9E">
              <w:rPr>
                <w:rFonts w:ascii="Arial Narrow" w:eastAsia="Calibri" w:hAnsi="Arial Narrow" w:cs="Times New Roman"/>
                <w:sz w:val="22"/>
              </w:rPr>
              <w:t>Protocol Number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51379A72" w14:textId="77777777" w:rsidR="000A1AD7" w:rsidRPr="00EC3D9E" w:rsidRDefault="000A1AD7" w:rsidP="00F979F3">
            <w:pPr>
              <w:spacing w:before="120" w:after="0"/>
              <w:rPr>
                <w:rFonts w:ascii="Arial Narrow" w:eastAsia="Calibri" w:hAnsi="Arial Narrow" w:cs="Times New Roman"/>
                <w:sz w:val="22"/>
              </w:rPr>
            </w:pPr>
            <w:r w:rsidRPr="00EC3D9E">
              <w:rPr>
                <w:rFonts w:ascii="Arial Narrow" w:eastAsia="Calibri" w:hAnsi="Arial Narrow" w:cs="Times New Roman"/>
                <w:sz w:val="22"/>
              </w:rPr>
              <w:t>Signature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5D2CF495" w14:textId="77777777" w:rsidR="000A1AD7" w:rsidRPr="00EC3D9E" w:rsidRDefault="000A1AD7" w:rsidP="00F979F3">
            <w:pPr>
              <w:spacing w:before="120" w:after="0"/>
              <w:rPr>
                <w:rFonts w:ascii="Arial Narrow" w:eastAsia="Calibri" w:hAnsi="Arial Narrow" w:cs="Times New Roman"/>
                <w:sz w:val="22"/>
              </w:rPr>
            </w:pPr>
            <w:r w:rsidRPr="00EC3D9E">
              <w:rPr>
                <w:rFonts w:ascii="Arial Narrow" w:eastAsia="Calibri" w:hAnsi="Arial Narrow" w:cs="Times New Roman"/>
                <w:sz w:val="22"/>
              </w:rPr>
              <w:t>Date</w:t>
            </w:r>
          </w:p>
        </w:tc>
      </w:tr>
      <w:tr w:rsidR="000A1AD7" w:rsidRPr="00EC3D9E" w14:paraId="1A19989A" w14:textId="77777777" w:rsidTr="00FC3A15">
        <w:trPr>
          <w:trHeight w:val="567"/>
          <w:jc w:val="center"/>
        </w:trPr>
        <w:tc>
          <w:tcPr>
            <w:tcW w:w="2977" w:type="dxa"/>
            <w:shd w:val="clear" w:color="auto" w:fill="D9D9D9"/>
            <w:vAlign w:val="center"/>
          </w:tcPr>
          <w:tbl>
            <w:tblPr>
              <w:tblStyle w:val="TableGrid1"/>
              <w:tblW w:w="2864" w:type="dxa"/>
              <w:tblLayout w:type="fixed"/>
              <w:tblLook w:val="04A0" w:firstRow="1" w:lastRow="0" w:firstColumn="1" w:lastColumn="0" w:noHBand="0" w:noVBand="1"/>
            </w:tblPr>
            <w:tblGrid>
              <w:gridCol w:w="2864"/>
            </w:tblGrid>
            <w:tr w:rsidR="000A1AD7" w:rsidRPr="00EC3D9E" w14:paraId="3F843E2F" w14:textId="77777777" w:rsidTr="00F979F3">
              <w:trPr>
                <w:trHeight w:val="567"/>
              </w:trPr>
              <w:tc>
                <w:tcPr>
                  <w:tcW w:w="2864" w:type="dxa"/>
                  <w:shd w:val="clear" w:color="auto" w:fill="FFFFFF"/>
                  <w:vAlign w:val="center"/>
                </w:tcPr>
                <w:p w14:paraId="17D41DB4" w14:textId="77777777" w:rsidR="000A1AD7" w:rsidRPr="00EC3D9E" w:rsidRDefault="000A1AD7" w:rsidP="00F979F3">
                  <w:pPr>
                    <w:spacing w:after="0"/>
                    <w:rPr>
                      <w:rFonts w:ascii="Arial Narrow" w:eastAsia="Calibri" w:hAnsi="Arial Narrow" w:cs="Times New Roman"/>
                      <w:sz w:val="22"/>
                    </w:rPr>
                  </w:pPr>
                </w:p>
              </w:tc>
            </w:tr>
          </w:tbl>
          <w:p w14:paraId="4F5268F7" w14:textId="77777777" w:rsidR="000A1AD7" w:rsidRPr="00EC3D9E" w:rsidRDefault="000A1AD7" w:rsidP="00F979F3">
            <w:pPr>
              <w:spacing w:before="120" w:after="0"/>
              <w:rPr>
                <w:rFonts w:ascii="Arial Narrow" w:eastAsia="Calibri" w:hAnsi="Arial Narrow" w:cs="Times New Roman"/>
                <w:sz w:val="22"/>
              </w:rPr>
            </w:pPr>
          </w:p>
        </w:tc>
        <w:tc>
          <w:tcPr>
            <w:tcW w:w="4820" w:type="dxa"/>
            <w:shd w:val="clear" w:color="auto" w:fill="D9D9D9"/>
            <w:vAlign w:val="center"/>
          </w:tcPr>
          <w:tbl>
            <w:tblPr>
              <w:tblStyle w:val="TableGrid1"/>
              <w:tblW w:w="4707" w:type="dxa"/>
              <w:tblLayout w:type="fixed"/>
              <w:tblLook w:val="04A0" w:firstRow="1" w:lastRow="0" w:firstColumn="1" w:lastColumn="0" w:noHBand="0" w:noVBand="1"/>
            </w:tblPr>
            <w:tblGrid>
              <w:gridCol w:w="4707"/>
            </w:tblGrid>
            <w:tr w:rsidR="000A1AD7" w:rsidRPr="00EC3D9E" w14:paraId="19E87F72" w14:textId="77777777" w:rsidTr="00F979F3">
              <w:trPr>
                <w:trHeight w:val="567"/>
              </w:trPr>
              <w:tc>
                <w:tcPr>
                  <w:tcW w:w="4707" w:type="dxa"/>
                  <w:shd w:val="clear" w:color="auto" w:fill="FFFFFF"/>
                  <w:vAlign w:val="center"/>
                </w:tcPr>
                <w:p w14:paraId="2791A80B" w14:textId="77777777" w:rsidR="000A1AD7" w:rsidRPr="00EC3D9E" w:rsidRDefault="000A1AD7" w:rsidP="00F979F3">
                  <w:pPr>
                    <w:spacing w:after="0"/>
                    <w:rPr>
                      <w:rFonts w:ascii="Arial Narrow" w:eastAsia="Calibri" w:hAnsi="Arial Narrow" w:cs="Times New Roman"/>
                      <w:sz w:val="22"/>
                    </w:rPr>
                  </w:pPr>
                </w:p>
              </w:tc>
            </w:tr>
          </w:tbl>
          <w:p w14:paraId="076DFCE7" w14:textId="77777777" w:rsidR="000A1AD7" w:rsidRPr="00EC3D9E" w:rsidRDefault="000A1AD7" w:rsidP="00F979F3">
            <w:pPr>
              <w:spacing w:before="120" w:after="0"/>
              <w:rPr>
                <w:rFonts w:ascii="Arial Narrow" w:eastAsia="Calibri" w:hAnsi="Arial Narrow" w:cs="Times New Roman"/>
                <w:sz w:val="22"/>
              </w:rPr>
            </w:pPr>
          </w:p>
        </w:tc>
        <w:tc>
          <w:tcPr>
            <w:tcW w:w="2976" w:type="dxa"/>
            <w:shd w:val="clear" w:color="auto" w:fill="D9D9D9"/>
            <w:vAlign w:val="center"/>
          </w:tcPr>
          <w:tbl>
            <w:tblPr>
              <w:tblStyle w:val="TableGrid1"/>
              <w:tblW w:w="2575" w:type="dxa"/>
              <w:tblLayout w:type="fixed"/>
              <w:tblLook w:val="04A0" w:firstRow="1" w:lastRow="0" w:firstColumn="1" w:lastColumn="0" w:noHBand="0" w:noVBand="1"/>
            </w:tblPr>
            <w:tblGrid>
              <w:gridCol w:w="2575"/>
            </w:tblGrid>
            <w:tr w:rsidR="000A1AD7" w:rsidRPr="00EC3D9E" w14:paraId="0DD5FC13" w14:textId="77777777" w:rsidTr="00F979F3">
              <w:trPr>
                <w:trHeight w:val="567"/>
              </w:trPr>
              <w:tc>
                <w:tcPr>
                  <w:tcW w:w="2575" w:type="dxa"/>
                  <w:shd w:val="clear" w:color="auto" w:fill="FFFFFF"/>
                  <w:vAlign w:val="center"/>
                </w:tcPr>
                <w:p w14:paraId="218BDE25" w14:textId="77777777" w:rsidR="000A1AD7" w:rsidRPr="00EC3D9E" w:rsidRDefault="000A1AD7" w:rsidP="00F979F3">
                  <w:pPr>
                    <w:spacing w:after="0"/>
                    <w:rPr>
                      <w:rFonts w:ascii="Arial Narrow" w:eastAsia="Calibri" w:hAnsi="Arial Narrow" w:cs="Times New Roman"/>
                      <w:sz w:val="22"/>
                    </w:rPr>
                  </w:pPr>
                </w:p>
              </w:tc>
            </w:tr>
          </w:tbl>
          <w:p w14:paraId="65341514" w14:textId="77777777" w:rsidR="000A1AD7" w:rsidRPr="00EC3D9E" w:rsidRDefault="000A1AD7" w:rsidP="00F979F3">
            <w:pPr>
              <w:spacing w:before="120" w:after="0"/>
              <w:rPr>
                <w:rFonts w:ascii="Arial Narrow" w:eastAsia="Calibri" w:hAnsi="Arial Narrow" w:cs="Times New Roman"/>
                <w:sz w:val="22"/>
              </w:rPr>
            </w:pPr>
          </w:p>
        </w:tc>
      </w:tr>
      <w:tr w:rsidR="000A1AD7" w:rsidRPr="00EC3D9E" w14:paraId="1612B493" w14:textId="77777777" w:rsidTr="00FC3A15">
        <w:trPr>
          <w:trHeight w:val="247"/>
          <w:jc w:val="center"/>
        </w:trPr>
        <w:tc>
          <w:tcPr>
            <w:tcW w:w="10773" w:type="dxa"/>
            <w:gridSpan w:val="3"/>
            <w:shd w:val="clear" w:color="auto" w:fill="D9D9D9"/>
            <w:vAlign w:val="center"/>
          </w:tcPr>
          <w:p w14:paraId="63001AD8" w14:textId="77777777" w:rsidR="000A1AD7" w:rsidRPr="00EC3D9E" w:rsidRDefault="000A1AD7" w:rsidP="00F979F3">
            <w:pPr>
              <w:spacing w:after="0"/>
              <w:jc w:val="center"/>
              <w:rPr>
                <w:rFonts w:ascii="Arial Narrow" w:eastAsia="Calibri" w:hAnsi="Arial Narrow" w:cs="Times New Roman"/>
                <w:szCs w:val="20"/>
              </w:rPr>
            </w:pPr>
          </w:p>
        </w:tc>
      </w:tr>
    </w:tbl>
    <w:p w14:paraId="17B04411" w14:textId="64CB427C" w:rsidR="004A7277" w:rsidRPr="000E4A21" w:rsidRDefault="000A1AD7" w:rsidP="000A1AD7">
      <w:pPr>
        <w:spacing w:before="120"/>
      </w:pPr>
      <w:r w:rsidRPr="00BF31D0">
        <w:rPr>
          <w:i/>
          <w:sz w:val="18"/>
          <w:szCs w:val="18"/>
        </w:rPr>
        <w:t xml:space="preserve">(Note: Retain copy with </w:t>
      </w:r>
      <w:r>
        <w:rPr>
          <w:i/>
          <w:sz w:val="18"/>
          <w:szCs w:val="18"/>
        </w:rPr>
        <w:t>facility</w:t>
      </w:r>
      <w:r w:rsidRPr="00BF31D0">
        <w:rPr>
          <w:i/>
          <w:sz w:val="18"/>
          <w:szCs w:val="18"/>
        </w:rPr>
        <w:t xml:space="preserve"> records</w:t>
      </w:r>
      <w:r>
        <w:rPr>
          <w:i/>
          <w:sz w:val="18"/>
          <w:szCs w:val="18"/>
        </w:rPr>
        <w:t>)</w:t>
      </w:r>
    </w:p>
    <w:sectPr w:rsidR="004A7277" w:rsidRPr="000E4A21" w:rsidSect="008203B6">
      <w:headerReference w:type="default" r:id="rId13"/>
      <w:footerReference w:type="default" r:id="rId14"/>
      <w:type w:val="continuous"/>
      <w:pgSz w:w="11906" w:h="16838" w:code="9"/>
      <w:pgMar w:top="1135" w:right="567" w:bottom="567" w:left="567" w:header="567" w:footer="737" w:gutter="0"/>
      <w:cols w:space="56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76F4A" w14:textId="77777777" w:rsidR="00ED717E" w:rsidRDefault="00ED717E" w:rsidP="00C37A29">
      <w:pPr>
        <w:spacing w:after="0"/>
      </w:pPr>
      <w:r>
        <w:separator/>
      </w:r>
    </w:p>
  </w:endnote>
  <w:endnote w:type="continuationSeparator" w:id="0">
    <w:p w14:paraId="45275AFC" w14:textId="77777777" w:rsidR="00ED717E" w:rsidRDefault="00ED717E" w:rsidP="00C37A2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A2497" w14:textId="5963C0BA" w:rsidR="00BF57F3" w:rsidRPr="00CA6E63" w:rsidRDefault="008203B6" w:rsidP="008203B6">
    <w:pPr>
      <w:pStyle w:val="Footer"/>
      <w:tabs>
        <w:tab w:val="clear" w:pos="4513"/>
        <w:tab w:val="clear" w:pos="9026"/>
        <w:tab w:val="center" w:pos="6804"/>
        <w:tab w:val="right" w:pos="10772"/>
      </w:tabs>
      <w:jc w:val="right"/>
    </w:pPr>
    <w:r>
      <w:rPr>
        <w:noProof/>
      </w:rPr>
      <w:drawing>
        <wp:inline distT="0" distB="0" distL="0" distR="0" wp14:anchorId="1695B33A" wp14:editId="3A6BECAF">
          <wp:extent cx="6840220" cy="481330"/>
          <wp:effectExtent l="0" t="0" r="0" b="0"/>
          <wp:docPr id="83254602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220" cy="481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821042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831F91" w14:textId="0D76B788" w:rsidR="008203B6" w:rsidRDefault="008203B6" w:rsidP="008203B6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09F19" w14:textId="77777777" w:rsidR="00ED717E" w:rsidRDefault="00ED717E" w:rsidP="00C37A29">
      <w:pPr>
        <w:spacing w:after="0"/>
      </w:pPr>
      <w:r>
        <w:separator/>
      </w:r>
    </w:p>
  </w:footnote>
  <w:footnote w:type="continuationSeparator" w:id="0">
    <w:p w14:paraId="7357B688" w14:textId="77777777" w:rsidR="00ED717E" w:rsidRDefault="00ED717E" w:rsidP="00C37A2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21A5B" w14:textId="747FF010" w:rsidR="008203B6" w:rsidRPr="00A66A2A" w:rsidRDefault="008203B6" w:rsidP="008203B6">
    <w:pPr>
      <w:pStyle w:val="Heading1"/>
      <w:ind w:right="125"/>
      <w:jc w:val="right"/>
      <w:rPr>
        <w:rFonts w:ascii="Arial" w:hAnsi="Arial" w:cs="Arial"/>
        <w:color w:val="F0572A" w:themeColor="text2"/>
        <w:sz w:val="22"/>
        <w:szCs w:val="22"/>
      </w:rPr>
    </w:pPr>
    <w:r w:rsidRPr="00A66A2A">
      <w:rPr>
        <w:rFonts w:ascii="Arial" w:hAnsi="Arial" w:cs="Arial"/>
        <w:noProof/>
        <w:sz w:val="22"/>
        <w:szCs w:val="22"/>
      </w:rPr>
      <w:drawing>
        <wp:anchor distT="0" distB="0" distL="0" distR="0" simplePos="0" relativeHeight="251659264" behindDoc="0" locked="0" layoutInCell="1" allowOverlap="1" wp14:anchorId="01CB4DF8" wp14:editId="6F7AC5A2">
          <wp:simplePos x="0" y="0"/>
          <wp:positionH relativeFrom="page">
            <wp:posOffset>359409</wp:posOffset>
          </wp:positionH>
          <wp:positionV relativeFrom="paragraph">
            <wp:posOffset>44931</wp:posOffset>
          </wp:positionV>
          <wp:extent cx="1945639" cy="561975"/>
          <wp:effectExtent l="0" t="0" r="0" b="0"/>
          <wp:wrapNone/>
          <wp:docPr id="1952146675" name="image1.jpeg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A close up of a logo&#10;&#10;AI-generated content may be incorrect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45639" cy="561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66A2A">
      <w:rPr>
        <w:rFonts w:ascii="Arial" w:hAnsi="Arial" w:cs="Arial"/>
        <w:color w:val="EF562A"/>
        <w:sz w:val="22"/>
        <w:szCs w:val="22"/>
      </w:rPr>
      <w:t>Institutional Biosafety</w:t>
    </w:r>
    <w:r w:rsidRPr="00A66A2A">
      <w:rPr>
        <w:rFonts w:ascii="Arial" w:hAnsi="Arial" w:cs="Arial"/>
        <w:color w:val="EF562A"/>
        <w:spacing w:val="-7"/>
        <w:sz w:val="22"/>
        <w:szCs w:val="22"/>
      </w:rPr>
      <w:t xml:space="preserve"> </w:t>
    </w:r>
    <w:r w:rsidRPr="00A66A2A">
      <w:rPr>
        <w:rFonts w:ascii="Arial" w:hAnsi="Arial" w:cs="Arial"/>
        <w:color w:val="EF562A"/>
        <w:sz w:val="22"/>
        <w:szCs w:val="22"/>
      </w:rPr>
      <w:t>Committee</w:t>
    </w:r>
  </w:p>
  <w:p w14:paraId="59F9E5FB" w14:textId="6D8A0898" w:rsidR="008203B6" w:rsidRPr="002F5204" w:rsidRDefault="008203B6" w:rsidP="008203B6">
    <w:pPr>
      <w:spacing w:before="90" w:after="0" w:line="259" w:lineRule="auto"/>
      <w:ind w:left="8647"/>
      <w:jc w:val="right"/>
      <w:rPr>
        <w:b/>
        <w:color w:val="F0572A" w:themeColor="text2"/>
        <w:sz w:val="18"/>
        <w:szCs w:val="18"/>
      </w:rPr>
    </w:pPr>
    <w:r w:rsidRPr="000261AE">
      <w:rPr>
        <w:color w:val="EF562A"/>
        <w:sz w:val="18"/>
        <w:szCs w:val="18"/>
      </w:rPr>
      <w:t xml:space="preserve">Research Integrity </w:t>
    </w:r>
    <w:r w:rsidRPr="000261AE">
      <w:rPr>
        <w:color w:val="EF562A"/>
        <w:spacing w:val="-5"/>
        <w:sz w:val="18"/>
        <w:szCs w:val="18"/>
      </w:rPr>
      <w:t xml:space="preserve">Unit </w:t>
    </w:r>
    <w:r>
      <w:rPr>
        <w:color w:val="EF562A"/>
        <w:sz w:val="18"/>
        <w:szCs w:val="18"/>
      </w:rPr>
      <w:t>RIU</w:t>
    </w:r>
    <w:r w:rsidRPr="000261AE">
      <w:rPr>
        <w:color w:val="EF562A"/>
        <w:sz w:val="18"/>
        <w:szCs w:val="18"/>
      </w:rPr>
      <w:t xml:space="preserve"> 1.1.</w:t>
    </w:r>
    <w:r>
      <w:rPr>
        <w:color w:val="EF562A"/>
        <w:sz w:val="18"/>
        <w:szCs w:val="18"/>
      </w:rPr>
      <w:t>12</w:t>
    </w:r>
    <w:r w:rsidRPr="000261AE">
      <w:rPr>
        <w:color w:val="EF562A"/>
        <w:sz w:val="18"/>
        <w:szCs w:val="18"/>
      </w:rPr>
      <w:t xml:space="preserve"> </w:t>
    </w:r>
    <w:r w:rsidRPr="000261AE">
      <w:rPr>
        <w:color w:val="EF562A"/>
        <w:spacing w:val="9"/>
        <w:sz w:val="18"/>
        <w:szCs w:val="18"/>
      </w:rPr>
      <w:t xml:space="preserve"> </w:t>
    </w:r>
    <w:r w:rsidRPr="000261AE">
      <w:rPr>
        <w:bCs/>
        <w:color w:val="EF562A"/>
        <w:spacing w:val="-3"/>
        <w:sz w:val="18"/>
        <w:szCs w:val="18"/>
      </w:rPr>
      <w:t>D2</w:t>
    </w:r>
    <w:r>
      <w:rPr>
        <w:bCs/>
        <w:color w:val="EF562A"/>
        <w:spacing w:val="-3"/>
        <w:sz w:val="18"/>
        <w:szCs w:val="18"/>
      </w:rPr>
      <w:t>6/17</w:t>
    </w:r>
    <w:r w:rsidR="00DB0213">
      <w:rPr>
        <w:bCs/>
        <w:color w:val="EF562A"/>
        <w:spacing w:val="-3"/>
        <w:sz w:val="18"/>
        <w:szCs w:val="18"/>
      </w:rPr>
      <w:t>70</w:t>
    </w:r>
  </w:p>
  <w:p w14:paraId="62F8AE9D" w14:textId="55A4B281" w:rsidR="008203B6" w:rsidRPr="002F5204" w:rsidRDefault="008203B6" w:rsidP="00DB0213">
    <w:pPr>
      <w:spacing w:after="0"/>
      <w:ind w:left="9072"/>
      <w:jc w:val="right"/>
      <w:rPr>
        <w:color w:val="F0572A" w:themeColor="text2"/>
        <w:sz w:val="18"/>
        <w:szCs w:val="18"/>
      </w:rPr>
    </w:pPr>
    <w:r w:rsidRPr="002F5204">
      <w:rPr>
        <w:color w:val="F0572A" w:themeColor="text2"/>
        <w:sz w:val="18"/>
        <w:szCs w:val="18"/>
      </w:rPr>
      <w:t xml:space="preserve">Ver </w:t>
    </w:r>
    <w:r>
      <w:rPr>
        <w:color w:val="F0572A" w:themeColor="text2"/>
        <w:sz w:val="18"/>
        <w:szCs w:val="18"/>
      </w:rPr>
      <w:t>3</w:t>
    </w:r>
    <w:r w:rsidRPr="002F5204">
      <w:rPr>
        <w:color w:val="F0572A" w:themeColor="text2"/>
        <w:sz w:val="18"/>
        <w:szCs w:val="18"/>
      </w:rPr>
      <w:t xml:space="preserve"> – 4-Feb-2026</w:t>
    </w:r>
  </w:p>
  <w:p w14:paraId="5C3EF161" w14:textId="77777777" w:rsidR="008203B6" w:rsidRDefault="008203B6" w:rsidP="008203B6">
    <w:pPr>
      <w:spacing w:after="0"/>
      <w:ind w:left="1701" w:right="2121"/>
      <w:jc w:val="center"/>
      <w:rPr>
        <w:b/>
        <w:color w:val="567DC3" w:themeColor="accent6"/>
        <w:sz w:val="32"/>
        <w:szCs w:val="32"/>
      </w:rPr>
    </w:pPr>
    <w:r>
      <w:rPr>
        <w:b/>
        <w:color w:val="567DC3" w:themeColor="accent6"/>
        <w:sz w:val="32"/>
        <w:szCs w:val="32"/>
      </w:rPr>
      <w:t>Purchase Micro-organisms of Risk Group 2 and above</w:t>
    </w:r>
  </w:p>
  <w:p w14:paraId="794FB478" w14:textId="75BF0EA5" w:rsidR="008203B6" w:rsidRPr="000A1AD7" w:rsidRDefault="00FC3A15" w:rsidP="00DB0213">
    <w:pPr>
      <w:spacing w:after="0"/>
      <w:ind w:right="140"/>
      <w:jc w:val="center"/>
      <w:rPr>
        <w:b/>
        <w:color w:val="567DC3" w:themeColor="accent6"/>
        <w:szCs w:val="20"/>
      </w:rPr>
    </w:pPr>
    <w:r>
      <w:rPr>
        <w:b/>
        <w:color w:val="567DC3" w:themeColor="accent6"/>
        <w:szCs w:val="20"/>
      </w:rPr>
      <w:pict w14:anchorId="3DA1CC2C">
        <v:rect id="_x0000_i1025" style="width:0;height:1.5pt" o:hralign="center" o:hrstd="t" o:hr="t" fillcolor="#a0a0a0" stroked="f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DFE8D" w14:textId="77777777" w:rsidR="00BF57F3" w:rsidRPr="000D337A" w:rsidRDefault="00BF57F3" w:rsidP="000D33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62E50"/>
    <w:multiLevelType w:val="multilevel"/>
    <w:tmpl w:val="812E28A2"/>
    <w:numStyleLink w:val="ListMultilist"/>
  </w:abstractNum>
  <w:abstractNum w:abstractNumId="1" w15:restartNumberingAfterBreak="0">
    <w:nsid w:val="02F23716"/>
    <w:multiLevelType w:val="multilevel"/>
    <w:tmpl w:val="60200626"/>
    <w:numStyleLink w:val="Listailist"/>
  </w:abstractNum>
  <w:abstractNum w:abstractNumId="2" w15:restartNumberingAfterBreak="0">
    <w:nsid w:val="0725418D"/>
    <w:multiLevelType w:val="multilevel"/>
    <w:tmpl w:val="60200626"/>
    <w:numStyleLink w:val="Listailist"/>
  </w:abstractNum>
  <w:abstractNum w:abstractNumId="3" w15:restartNumberingAfterBreak="0">
    <w:nsid w:val="09C33734"/>
    <w:multiLevelType w:val="multilevel"/>
    <w:tmpl w:val="812E28A2"/>
    <w:numStyleLink w:val="ListMultilist"/>
  </w:abstractNum>
  <w:abstractNum w:abstractNumId="4" w15:restartNumberingAfterBreak="0">
    <w:nsid w:val="0AC2735F"/>
    <w:multiLevelType w:val="multilevel"/>
    <w:tmpl w:val="7DA45DC0"/>
    <w:styleLink w:val="ListHeadings"/>
    <w:lvl w:ilvl="0">
      <w:start w:val="1"/>
      <w:numFmt w:val="decimal"/>
      <w:pStyle w:val="NumberedHeading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umberedHeading2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NumberedHeading3"/>
      <w:lvlText w:val="%1.%2.%3.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1" w:hanging="136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1" w:hanging="1701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0E0178A6"/>
    <w:multiLevelType w:val="multilevel"/>
    <w:tmpl w:val="D77AE808"/>
    <w:numStyleLink w:val="Bullets"/>
  </w:abstractNum>
  <w:abstractNum w:abstractNumId="6" w15:restartNumberingAfterBreak="0">
    <w:nsid w:val="0F6F37EA"/>
    <w:multiLevelType w:val="multilevel"/>
    <w:tmpl w:val="97DAEA0E"/>
    <w:styleLink w:val="Numbering"/>
    <w:lvl w:ilvl="0">
      <w:start w:val="1"/>
      <w:numFmt w:val="decimal"/>
      <w:pStyle w:val="ListNumb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tabs>
          <w:tab w:val="num" w:pos="1134"/>
        </w:tabs>
        <w:ind w:left="851" w:hanging="851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ListNumber5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"/>
      <w:lvlJc w:val="right"/>
      <w:pPr>
        <w:ind w:left="567" w:hanging="567"/>
      </w:pPr>
      <w:rPr>
        <w:rFonts w:hint="default"/>
      </w:rPr>
    </w:lvl>
  </w:abstractNum>
  <w:abstractNum w:abstractNumId="7" w15:restartNumberingAfterBreak="0">
    <w:nsid w:val="10012C54"/>
    <w:multiLevelType w:val="multilevel"/>
    <w:tmpl w:val="C09471FA"/>
    <w:styleLink w:val="TableListlist"/>
    <w:lvl w:ilvl="0">
      <w:start w:val="1"/>
      <w:numFmt w:val="lowerLetter"/>
      <w:pStyle w:val="TableListstyle"/>
      <w:lvlText w:val="%1."/>
      <w:lvlJc w:val="left"/>
      <w:pPr>
        <w:ind w:left="284" w:hanging="284"/>
      </w:pPr>
      <w:rPr>
        <w:rFonts w:ascii="Arial" w:hAnsi="Arial" w:hint="default"/>
        <w:sz w:val="18"/>
      </w:rPr>
    </w:lvl>
    <w:lvl w:ilvl="1">
      <w:start w:val="1"/>
      <w:numFmt w:val="lowerRoman"/>
      <w:lvlRestart w:val="0"/>
      <w:lvlText w:val="%2."/>
      <w:lvlJc w:val="left"/>
      <w:pPr>
        <w:ind w:left="567" w:hanging="283"/>
      </w:pPr>
      <w:rPr>
        <w:rFonts w:ascii="Arial" w:hAnsi="Arial" w:hint="default"/>
        <w:sz w:val="18"/>
      </w:rPr>
    </w:lvl>
    <w:lvl w:ilvl="2">
      <w:start w:val="1"/>
      <w:numFmt w:val="bullet"/>
      <w:lvlRestart w:val="0"/>
      <w:lvlText w:val=""/>
      <w:lvlJc w:val="left"/>
      <w:pPr>
        <w:ind w:left="851" w:hanging="284"/>
      </w:pPr>
      <w:rPr>
        <w:rFonts w:ascii="Symbol" w:hAnsi="Symbol" w:hint="default"/>
        <w:color w:val="auto"/>
        <w:sz w:val="18"/>
      </w:rPr>
    </w:lvl>
    <w:lvl w:ilvl="3">
      <w:start w:val="1"/>
      <w:numFmt w:val="bullet"/>
      <w:lvlRestart w:val="0"/>
      <w:lvlText w:val="-"/>
      <w:lvlJc w:val="left"/>
      <w:pPr>
        <w:ind w:left="1134" w:hanging="283"/>
      </w:pPr>
      <w:rPr>
        <w:rFonts w:ascii="Arial" w:hAnsi="Arial" w:hint="default"/>
        <w:color w:val="auto"/>
        <w:sz w:val="18"/>
      </w:rPr>
    </w:lvl>
    <w:lvl w:ilvl="4">
      <w:start w:val="1"/>
      <w:numFmt w:val="lowerLetter"/>
      <w:lvlText w:val="%5."/>
      <w:lvlJc w:val="left"/>
      <w:pPr>
        <w:ind w:left="1418" w:hanging="284"/>
      </w:pPr>
      <w:rPr>
        <w:rFonts w:ascii="Arial" w:hAnsi="Arial" w:hint="default"/>
        <w:color w:val="auto"/>
        <w:sz w:val="18"/>
      </w:rPr>
    </w:lvl>
    <w:lvl w:ilvl="5">
      <w:start w:val="1"/>
      <w:numFmt w:val="lowerRoman"/>
      <w:lvlRestart w:val="0"/>
      <w:lvlText w:val="%6."/>
      <w:lvlJc w:val="left"/>
      <w:pPr>
        <w:ind w:left="1701" w:hanging="283"/>
      </w:pPr>
      <w:rPr>
        <w:rFonts w:ascii="Arial" w:hAnsi="Arial" w:hint="default"/>
        <w:sz w:val="18"/>
      </w:rPr>
    </w:lvl>
    <w:lvl w:ilvl="6">
      <w:start w:val="1"/>
      <w:numFmt w:val="bullet"/>
      <w:lvlRestart w:val="0"/>
      <w:lvlText w:val=""/>
      <w:lvlJc w:val="left"/>
      <w:pPr>
        <w:ind w:left="1985" w:hanging="284"/>
      </w:pPr>
      <w:rPr>
        <w:rFonts w:ascii="Symbol" w:hAnsi="Symbol" w:hint="default"/>
        <w:color w:val="auto"/>
        <w:sz w:val="18"/>
      </w:rPr>
    </w:lvl>
    <w:lvl w:ilvl="7">
      <w:start w:val="1"/>
      <w:numFmt w:val="bullet"/>
      <w:lvlRestart w:val="0"/>
      <w:lvlText w:val="-"/>
      <w:lvlJc w:val="left"/>
      <w:pPr>
        <w:ind w:left="2268" w:hanging="283"/>
      </w:pPr>
      <w:rPr>
        <w:rFonts w:ascii="Arial" w:hAnsi="Arial" w:hint="default"/>
        <w:color w:val="auto"/>
        <w:sz w:val="18"/>
      </w:rPr>
    </w:lvl>
    <w:lvl w:ilvl="8">
      <w:start w:val="1"/>
      <w:numFmt w:val="lowerLetter"/>
      <w:lvlRestart w:val="0"/>
      <w:lvlText w:val="%9."/>
      <w:lvlJc w:val="left"/>
      <w:pPr>
        <w:ind w:left="2552" w:hanging="284"/>
      </w:pPr>
      <w:rPr>
        <w:rFonts w:ascii="Arial" w:hAnsi="Arial" w:hint="default"/>
        <w:color w:val="auto"/>
        <w:sz w:val="18"/>
      </w:rPr>
    </w:lvl>
  </w:abstractNum>
  <w:abstractNum w:abstractNumId="8" w15:restartNumberingAfterBreak="0">
    <w:nsid w:val="141E7150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6445EF0"/>
    <w:multiLevelType w:val="multilevel"/>
    <w:tmpl w:val="13EE19C0"/>
    <w:styleLink w:val="AppendixList"/>
    <w:lvl w:ilvl="0">
      <w:start w:val="1"/>
      <w:numFmt w:val="decimal"/>
      <w:pStyle w:val="AppendixHeading1"/>
      <w:lvlText w:val="Appendix %1."/>
      <w:lvlJc w:val="left"/>
      <w:pPr>
        <w:ind w:left="2835" w:hanging="283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8D142E1"/>
    <w:multiLevelType w:val="multilevel"/>
    <w:tmpl w:val="13EE19C0"/>
    <w:numStyleLink w:val="AppendixList"/>
  </w:abstractNum>
  <w:abstractNum w:abstractNumId="11" w15:restartNumberingAfterBreak="0">
    <w:nsid w:val="1C0101AA"/>
    <w:multiLevelType w:val="hybridMultilevel"/>
    <w:tmpl w:val="12328B62"/>
    <w:lvl w:ilvl="0" w:tplc="918AD7D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831AEB"/>
    <w:multiLevelType w:val="multilevel"/>
    <w:tmpl w:val="60200626"/>
    <w:numStyleLink w:val="Listailist"/>
  </w:abstractNum>
  <w:abstractNum w:abstractNumId="13" w15:restartNumberingAfterBreak="0">
    <w:nsid w:val="2279298C"/>
    <w:multiLevelType w:val="hybridMultilevel"/>
    <w:tmpl w:val="414E9D98"/>
    <w:lvl w:ilvl="0" w:tplc="918AD7D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F470D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0626CFF"/>
    <w:multiLevelType w:val="multilevel"/>
    <w:tmpl w:val="147056C8"/>
    <w:styleLink w:val="LetteredList"/>
    <w:lvl w:ilvl="0">
      <w:start w:val="1"/>
      <w:numFmt w:val="lowerLetter"/>
      <w:pStyle w:val="List"/>
      <w:lvlText w:val="%1."/>
      <w:lvlJc w:val="left"/>
      <w:pPr>
        <w:ind w:left="567" w:hanging="283"/>
      </w:pPr>
      <w:rPr>
        <w:rFonts w:hint="default"/>
      </w:rPr>
    </w:lvl>
    <w:lvl w:ilvl="1">
      <w:start w:val="1"/>
      <w:numFmt w:val="lowerRoman"/>
      <w:pStyle w:val="List2"/>
      <w:lvlText w:val="%2."/>
      <w:lvlJc w:val="left"/>
      <w:pPr>
        <w:ind w:left="851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570582B"/>
    <w:multiLevelType w:val="multilevel"/>
    <w:tmpl w:val="64C07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FB4A27"/>
    <w:multiLevelType w:val="multilevel"/>
    <w:tmpl w:val="812E28A2"/>
    <w:numStyleLink w:val="ListMultilist"/>
  </w:abstractNum>
  <w:abstractNum w:abstractNumId="18" w15:restartNumberingAfterBreak="0">
    <w:nsid w:val="3E202293"/>
    <w:multiLevelType w:val="multilevel"/>
    <w:tmpl w:val="812E28A2"/>
    <w:styleLink w:val="ListMultilist"/>
    <w:lvl w:ilvl="0">
      <w:start w:val="1"/>
      <w:numFmt w:val="decimal"/>
      <w:pStyle w:val="ListMultistyle"/>
      <w:lvlText w:val="%1."/>
      <w:lvlJc w:val="left"/>
      <w:pPr>
        <w:ind w:left="284" w:hanging="284"/>
      </w:pPr>
      <w:rPr>
        <w:rFonts w:ascii="Arial" w:hAnsi="Arial" w:hint="default"/>
        <w:sz w:val="20"/>
      </w:rPr>
    </w:lvl>
    <w:lvl w:ilvl="1">
      <w:start w:val="1"/>
      <w:numFmt w:val="lowerLetter"/>
      <w:lvlRestart w:val="0"/>
      <w:lvlText w:val="%2."/>
      <w:lvlJc w:val="left"/>
      <w:pPr>
        <w:ind w:left="567" w:hanging="283"/>
      </w:pPr>
      <w:rPr>
        <w:rFonts w:ascii="Arial" w:hAnsi="Arial" w:hint="default"/>
        <w:sz w:val="20"/>
      </w:rPr>
    </w:lvl>
    <w:lvl w:ilvl="2">
      <w:start w:val="1"/>
      <w:numFmt w:val="lowerRoman"/>
      <w:lvlRestart w:val="0"/>
      <w:lvlText w:val="%3."/>
      <w:lvlJc w:val="center"/>
      <w:pPr>
        <w:ind w:left="992" w:hanging="283"/>
      </w:pPr>
      <w:rPr>
        <w:rFonts w:ascii="Arial" w:hAnsi="Arial" w:hint="default"/>
        <w:sz w:val="20"/>
      </w:rPr>
    </w:lvl>
    <w:lvl w:ilvl="3">
      <w:start w:val="1"/>
      <w:numFmt w:val="bullet"/>
      <w:lvlRestart w:val="0"/>
      <w:lvlText w:val=""/>
      <w:lvlJc w:val="left"/>
      <w:pPr>
        <w:ind w:left="1276" w:hanging="284"/>
      </w:pPr>
      <w:rPr>
        <w:rFonts w:ascii="Symbol" w:hAnsi="Symbol" w:hint="default"/>
        <w:color w:val="auto"/>
        <w:sz w:val="20"/>
      </w:rPr>
    </w:lvl>
    <w:lvl w:ilvl="4">
      <w:start w:val="1"/>
      <w:numFmt w:val="bullet"/>
      <w:lvlRestart w:val="0"/>
      <w:lvlText w:val="-"/>
      <w:lvlJc w:val="left"/>
      <w:pPr>
        <w:ind w:left="1559" w:hanging="283"/>
      </w:pPr>
      <w:rPr>
        <w:rFonts w:ascii="Arial" w:hAnsi="Arial" w:hint="default"/>
        <w:color w:val="auto"/>
        <w:sz w:val="20"/>
      </w:rPr>
    </w:lvl>
    <w:lvl w:ilvl="5">
      <w:start w:val="1"/>
      <w:numFmt w:val="lowerLetter"/>
      <w:lvlText w:val="%6."/>
      <w:lvlJc w:val="left"/>
      <w:pPr>
        <w:ind w:left="1843" w:hanging="284"/>
      </w:pPr>
      <w:rPr>
        <w:rFonts w:ascii="Arial" w:hAnsi="Arial" w:hint="default"/>
        <w:sz w:val="20"/>
      </w:rPr>
    </w:lvl>
    <w:lvl w:ilvl="6">
      <w:start w:val="1"/>
      <w:numFmt w:val="lowerRoman"/>
      <w:lvlRestart w:val="0"/>
      <w:lvlText w:val="%7."/>
      <w:lvlJc w:val="center"/>
      <w:pPr>
        <w:ind w:left="2268" w:hanging="283"/>
      </w:pPr>
      <w:rPr>
        <w:rFonts w:ascii="Arial" w:hAnsi="Arial" w:hint="default"/>
        <w:sz w:val="20"/>
      </w:rPr>
    </w:lvl>
    <w:lvl w:ilvl="7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  <w:sz w:val="20"/>
      </w:rPr>
    </w:lvl>
    <w:lvl w:ilvl="8">
      <w:start w:val="1"/>
      <w:numFmt w:val="bullet"/>
      <w:lvlText w:val="-"/>
      <w:lvlJc w:val="left"/>
      <w:pPr>
        <w:ind w:left="2835" w:hanging="283"/>
      </w:pPr>
      <w:rPr>
        <w:rFonts w:ascii="Arial" w:hAnsi="Arial" w:hint="default"/>
        <w:color w:val="auto"/>
        <w:sz w:val="20"/>
      </w:rPr>
    </w:lvl>
  </w:abstractNum>
  <w:abstractNum w:abstractNumId="19" w15:restartNumberingAfterBreak="0">
    <w:nsid w:val="46B558A5"/>
    <w:multiLevelType w:val="multilevel"/>
    <w:tmpl w:val="60200626"/>
    <w:numStyleLink w:val="Listailist"/>
  </w:abstractNum>
  <w:abstractNum w:abstractNumId="20" w15:restartNumberingAfterBreak="0">
    <w:nsid w:val="59084140"/>
    <w:multiLevelType w:val="multilevel"/>
    <w:tmpl w:val="C09471FA"/>
    <w:numStyleLink w:val="TableListlist"/>
  </w:abstractNum>
  <w:abstractNum w:abstractNumId="21" w15:restartNumberingAfterBreak="0">
    <w:nsid w:val="60E1502C"/>
    <w:multiLevelType w:val="multilevel"/>
    <w:tmpl w:val="D77AE808"/>
    <w:styleLink w:val="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F69A7F" w:themeColor="accent4"/>
      </w:rPr>
    </w:lvl>
    <w:lvl w:ilvl="1">
      <w:start w:val="1"/>
      <w:numFmt w:val="bullet"/>
      <w:pStyle w:val="ListBullet2"/>
      <w:lvlText w:val="–"/>
      <w:lvlJc w:val="left"/>
      <w:pPr>
        <w:ind w:left="567" w:hanging="283"/>
      </w:pPr>
      <w:rPr>
        <w:rFonts w:ascii="Calibri" w:hAnsi="Calibri" w:cs="Calibri" w:hint="default"/>
        <w:color w:val="auto"/>
      </w:rPr>
    </w:lvl>
    <w:lvl w:ilvl="2">
      <w:start w:val="1"/>
      <w:numFmt w:val="bullet"/>
      <w:pStyle w:val="ListBullet3"/>
      <w:lvlText w:val="–"/>
      <w:lvlJc w:val="left"/>
      <w:pPr>
        <w:ind w:left="851" w:hanging="284"/>
      </w:pPr>
      <w:rPr>
        <w:rFonts w:ascii="Calibri" w:hAnsi="Calibri" w:cs="Calibri" w:hint="default"/>
        <w:color w:val="auto"/>
      </w:rPr>
    </w:lvl>
    <w:lvl w:ilvl="3">
      <w:start w:val="1"/>
      <w:numFmt w:val="bullet"/>
      <w:lvlText w:val="–"/>
      <w:lvlJc w:val="left"/>
      <w:pPr>
        <w:tabs>
          <w:tab w:val="num" w:pos="851"/>
        </w:tabs>
        <w:ind w:left="1134" w:hanging="283"/>
      </w:pPr>
      <w:rPr>
        <w:rFonts w:ascii="Calibri" w:hAnsi="Calibri" w:cs="Times New Roman" w:hint="default"/>
        <w:color w:val="auto"/>
      </w:rPr>
    </w:lvl>
    <w:lvl w:ilvl="4">
      <w:start w:val="1"/>
      <w:numFmt w:val="bullet"/>
      <w:lvlText w:val="–"/>
      <w:lvlJc w:val="left"/>
      <w:pPr>
        <w:ind w:left="1418" w:hanging="284"/>
      </w:pPr>
      <w:rPr>
        <w:rFonts w:ascii="Calibri" w:hAnsi="Calibri" w:cs="Times New Roman" w:hint="default"/>
        <w:color w:val="auto"/>
      </w:rPr>
    </w:lvl>
    <w:lvl w:ilvl="5">
      <w:start w:val="1"/>
      <w:numFmt w:val="bullet"/>
      <w:lvlText w:val="–"/>
      <w:lvlJc w:val="left"/>
      <w:pPr>
        <w:ind w:left="1701" w:hanging="283"/>
      </w:pPr>
      <w:rPr>
        <w:rFonts w:ascii="Arial" w:hAnsi="Arial" w:cs="Times New Roman" w:hint="default"/>
      </w:rPr>
    </w:lvl>
    <w:lvl w:ilvl="6">
      <w:start w:val="1"/>
      <w:numFmt w:val="bullet"/>
      <w:lvlText w:val="–"/>
      <w:lvlJc w:val="left"/>
      <w:pPr>
        <w:ind w:left="1985" w:hanging="284"/>
      </w:pPr>
      <w:rPr>
        <w:rFonts w:ascii="Arial" w:hAnsi="Arial" w:cs="Times New Roman" w:hint="default"/>
      </w:rPr>
    </w:lvl>
    <w:lvl w:ilvl="7">
      <w:start w:val="1"/>
      <w:numFmt w:val="bullet"/>
      <w:lvlText w:val="–"/>
      <w:lvlJc w:val="left"/>
      <w:pPr>
        <w:ind w:left="2268" w:hanging="283"/>
      </w:pPr>
      <w:rPr>
        <w:rFonts w:ascii="Arial" w:hAnsi="Arial" w:cs="Times New Roman" w:hint="default"/>
      </w:rPr>
    </w:lvl>
    <w:lvl w:ilvl="8">
      <w:start w:val="1"/>
      <w:numFmt w:val="bullet"/>
      <w:lvlText w:val="–"/>
      <w:lvlJc w:val="left"/>
      <w:pPr>
        <w:ind w:left="2552" w:hanging="284"/>
      </w:pPr>
      <w:rPr>
        <w:rFonts w:ascii="Arial" w:hAnsi="Arial" w:cs="Times New Roman" w:hint="default"/>
      </w:rPr>
    </w:lvl>
  </w:abstractNum>
  <w:abstractNum w:abstractNumId="22" w15:restartNumberingAfterBreak="0">
    <w:nsid w:val="60FD0691"/>
    <w:multiLevelType w:val="multilevel"/>
    <w:tmpl w:val="97DAEA0E"/>
    <w:numStyleLink w:val="Numbering"/>
  </w:abstractNum>
  <w:abstractNum w:abstractNumId="23" w15:restartNumberingAfterBreak="0">
    <w:nsid w:val="67557D42"/>
    <w:multiLevelType w:val="hybridMultilevel"/>
    <w:tmpl w:val="7D38437A"/>
    <w:lvl w:ilvl="0" w:tplc="F9363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color w:val="51967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D346A4"/>
    <w:multiLevelType w:val="hybridMultilevel"/>
    <w:tmpl w:val="A9B069B4"/>
    <w:lvl w:ilvl="0" w:tplc="E9C600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BA47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5D144A"/>
    <w:multiLevelType w:val="multilevel"/>
    <w:tmpl w:val="60200626"/>
    <w:styleLink w:val="Listailist"/>
    <w:lvl w:ilvl="0">
      <w:start w:val="1"/>
      <w:numFmt w:val="lowerLetter"/>
      <w:pStyle w:val="Listaistyle"/>
      <w:lvlText w:val="%1."/>
      <w:lvlJc w:val="left"/>
      <w:pPr>
        <w:ind w:left="284" w:hanging="284"/>
      </w:pPr>
      <w:rPr>
        <w:rFonts w:ascii="Arial" w:hAnsi="Arial" w:hint="default"/>
        <w:color w:val="auto"/>
        <w:sz w:val="20"/>
      </w:rPr>
    </w:lvl>
    <w:lvl w:ilvl="1">
      <w:start w:val="1"/>
      <w:numFmt w:val="lowerRoman"/>
      <w:lvlRestart w:val="0"/>
      <w:lvlText w:val="%2."/>
      <w:lvlJc w:val="center"/>
      <w:pPr>
        <w:ind w:left="709" w:hanging="284"/>
      </w:pPr>
      <w:rPr>
        <w:rFonts w:ascii="Arial" w:hAnsi="Arial" w:hint="default"/>
        <w:sz w:val="20"/>
      </w:rPr>
    </w:lvl>
    <w:lvl w:ilvl="2">
      <w:start w:val="1"/>
      <w:numFmt w:val="bullet"/>
      <w:lvlRestart w:val="0"/>
      <w:lvlText w:val=""/>
      <w:lvlJc w:val="left"/>
      <w:pPr>
        <w:ind w:left="992" w:hanging="283"/>
      </w:pPr>
      <w:rPr>
        <w:rFonts w:ascii="Symbol" w:hAnsi="Symbol" w:hint="default"/>
        <w:color w:val="auto"/>
        <w:sz w:val="20"/>
      </w:rPr>
    </w:lvl>
    <w:lvl w:ilvl="3">
      <w:start w:val="1"/>
      <w:numFmt w:val="bullet"/>
      <w:lvlRestart w:val="0"/>
      <w:lvlText w:val="-"/>
      <w:lvlJc w:val="left"/>
      <w:pPr>
        <w:ind w:left="1276" w:hanging="284"/>
      </w:pPr>
      <w:rPr>
        <w:rFonts w:ascii="Arial" w:hAnsi="Arial" w:hint="default"/>
        <w:color w:val="auto"/>
        <w:sz w:val="20"/>
      </w:rPr>
    </w:lvl>
    <w:lvl w:ilvl="4">
      <w:start w:val="1"/>
      <w:numFmt w:val="lowerLetter"/>
      <w:lvlText w:val="%5."/>
      <w:lvlJc w:val="left"/>
      <w:pPr>
        <w:ind w:left="1559" w:hanging="283"/>
      </w:pPr>
      <w:rPr>
        <w:rFonts w:ascii="Arial" w:hAnsi="Arial" w:hint="default"/>
        <w:sz w:val="20"/>
      </w:rPr>
    </w:lvl>
    <w:lvl w:ilvl="5">
      <w:start w:val="1"/>
      <w:numFmt w:val="lowerRoman"/>
      <w:lvlRestart w:val="0"/>
      <w:lvlText w:val="%6."/>
      <w:lvlJc w:val="center"/>
      <w:pPr>
        <w:ind w:left="1985" w:hanging="284"/>
      </w:pPr>
      <w:rPr>
        <w:rFonts w:ascii="Arial" w:hAnsi="Arial" w:hint="default"/>
        <w:sz w:val="20"/>
      </w:rPr>
    </w:lvl>
    <w:lvl w:ilvl="6">
      <w:start w:val="1"/>
      <w:numFmt w:val="bullet"/>
      <w:lvlRestart w:val="0"/>
      <w:lvlText w:val=""/>
      <w:lvlJc w:val="left"/>
      <w:pPr>
        <w:ind w:left="2268" w:hanging="283"/>
      </w:pPr>
      <w:rPr>
        <w:rFonts w:ascii="Symbol" w:hAnsi="Symbol" w:hint="default"/>
        <w:color w:val="auto"/>
        <w:sz w:val="20"/>
      </w:rPr>
    </w:lvl>
    <w:lvl w:ilvl="7">
      <w:start w:val="1"/>
      <w:numFmt w:val="bullet"/>
      <w:lvlRestart w:val="0"/>
      <w:lvlText w:val="-"/>
      <w:lvlJc w:val="left"/>
      <w:pPr>
        <w:ind w:left="2552" w:hanging="284"/>
      </w:pPr>
      <w:rPr>
        <w:rFonts w:ascii="Arial" w:hAnsi="Arial" w:hint="default"/>
        <w:color w:val="auto"/>
        <w:sz w:val="20"/>
      </w:rPr>
    </w:lvl>
    <w:lvl w:ilvl="8">
      <w:start w:val="1"/>
      <w:numFmt w:val="none"/>
      <w:lvlRestart w:val="0"/>
      <w:lvlText w:val=""/>
      <w:lvlJc w:val="left"/>
      <w:pPr>
        <w:ind w:left="2835" w:hanging="283"/>
      </w:pPr>
      <w:rPr>
        <w:rFonts w:ascii="Arial" w:hAnsi="Arial" w:hint="default"/>
        <w:sz w:val="20"/>
      </w:rPr>
    </w:lvl>
  </w:abstractNum>
  <w:abstractNum w:abstractNumId="26" w15:restartNumberingAfterBreak="0">
    <w:nsid w:val="70B100A0"/>
    <w:multiLevelType w:val="multilevel"/>
    <w:tmpl w:val="C09471FA"/>
    <w:numStyleLink w:val="TableListlist"/>
  </w:abstractNum>
  <w:abstractNum w:abstractNumId="27" w15:restartNumberingAfterBreak="0">
    <w:nsid w:val="7BBF2FE6"/>
    <w:multiLevelType w:val="hybridMultilevel"/>
    <w:tmpl w:val="B138430A"/>
    <w:lvl w:ilvl="0" w:tplc="36FA6EDC">
      <w:start w:val="1"/>
      <w:numFmt w:val="decimal"/>
      <w:lvlText w:val="%1."/>
      <w:lvlJc w:val="left"/>
      <w:pPr>
        <w:ind w:left="720" w:hanging="360"/>
      </w:pPr>
      <w:rPr>
        <w:rFonts w:hint="default"/>
        <w:color w:val="375A9B" w:themeColor="accent6" w:themeShade="BF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571AC2"/>
    <w:multiLevelType w:val="hybridMultilevel"/>
    <w:tmpl w:val="1848EAEC"/>
    <w:lvl w:ilvl="0" w:tplc="0C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E279B3"/>
    <w:multiLevelType w:val="hybridMultilevel"/>
    <w:tmpl w:val="439C2CEC"/>
    <w:lvl w:ilvl="0" w:tplc="5D9205C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6C2C6C"/>
    <w:multiLevelType w:val="multilevel"/>
    <w:tmpl w:val="7DA45DC0"/>
    <w:numStyleLink w:val="ListHeadings"/>
  </w:abstractNum>
  <w:num w:numId="1" w16cid:durableId="2026318950">
    <w:abstractNumId w:val="21"/>
  </w:num>
  <w:num w:numId="2" w16cid:durableId="43412137">
    <w:abstractNumId w:val="6"/>
  </w:num>
  <w:num w:numId="3" w16cid:durableId="854655457">
    <w:abstractNumId w:val="4"/>
  </w:num>
  <w:num w:numId="4" w16cid:durableId="1595162667">
    <w:abstractNumId w:val="15"/>
  </w:num>
  <w:num w:numId="5" w16cid:durableId="197743863">
    <w:abstractNumId w:val="9"/>
  </w:num>
  <w:num w:numId="6" w16cid:durableId="387802424">
    <w:abstractNumId w:val="10"/>
  </w:num>
  <w:num w:numId="7" w16cid:durableId="716706040">
    <w:abstractNumId w:val="5"/>
  </w:num>
  <w:num w:numId="8" w16cid:durableId="377434379">
    <w:abstractNumId w:val="30"/>
    <w:lvlOverride w:ilvl="0">
      <w:lvl w:ilvl="0">
        <w:start w:val="1"/>
        <w:numFmt w:val="decimal"/>
        <w:pStyle w:val="NumberedHeading1"/>
        <w:lvlText w:val="%1."/>
        <w:lvlJc w:val="left"/>
        <w:pPr>
          <w:ind w:left="5387" w:hanging="567"/>
        </w:pPr>
        <w:rPr>
          <w:rFonts w:hint="default"/>
        </w:rPr>
      </w:lvl>
    </w:lvlOverride>
  </w:num>
  <w:num w:numId="9" w16cid:durableId="1245411862">
    <w:abstractNumId w:val="25"/>
  </w:num>
  <w:num w:numId="10" w16cid:durableId="831989107">
    <w:abstractNumId w:val="7"/>
  </w:num>
  <w:num w:numId="11" w16cid:durableId="1663965170">
    <w:abstractNumId w:val="20"/>
  </w:num>
  <w:num w:numId="12" w16cid:durableId="1792672173">
    <w:abstractNumId w:val="22"/>
  </w:num>
  <w:num w:numId="13" w16cid:durableId="2143035598">
    <w:abstractNumId w:val="1"/>
  </w:num>
  <w:num w:numId="14" w16cid:durableId="1590190561">
    <w:abstractNumId w:val="12"/>
  </w:num>
  <w:num w:numId="15" w16cid:durableId="443576143">
    <w:abstractNumId w:val="19"/>
  </w:num>
  <w:num w:numId="16" w16cid:durableId="372265744">
    <w:abstractNumId w:val="26"/>
  </w:num>
  <w:num w:numId="17" w16cid:durableId="1523669832">
    <w:abstractNumId w:val="14"/>
  </w:num>
  <w:num w:numId="18" w16cid:durableId="1280338160">
    <w:abstractNumId w:val="8"/>
  </w:num>
  <w:num w:numId="19" w16cid:durableId="708802461">
    <w:abstractNumId w:val="2"/>
  </w:num>
  <w:num w:numId="20" w16cid:durableId="1614438122">
    <w:abstractNumId w:val="18"/>
  </w:num>
  <w:num w:numId="21" w16cid:durableId="814026491">
    <w:abstractNumId w:val="3"/>
  </w:num>
  <w:num w:numId="22" w16cid:durableId="1461413446">
    <w:abstractNumId w:val="17"/>
  </w:num>
  <w:num w:numId="23" w16cid:durableId="789326960">
    <w:abstractNumId w:val="0"/>
  </w:num>
  <w:num w:numId="24" w16cid:durableId="1640302275">
    <w:abstractNumId w:val="24"/>
  </w:num>
  <w:num w:numId="25" w16cid:durableId="1948391967">
    <w:abstractNumId w:val="23"/>
  </w:num>
  <w:num w:numId="26" w16cid:durableId="6715640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46040204">
    <w:abstractNumId w:val="16"/>
  </w:num>
  <w:num w:numId="28" w16cid:durableId="1968155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70177524">
    <w:abstractNumId w:val="13"/>
  </w:num>
  <w:num w:numId="30" w16cid:durableId="554705680">
    <w:abstractNumId w:val="29"/>
  </w:num>
  <w:num w:numId="31" w16cid:durableId="15136853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60342442">
    <w:abstractNumId w:val="11"/>
  </w:num>
  <w:num w:numId="33" w16cid:durableId="755395660">
    <w:abstractNumId w:val="28"/>
  </w:num>
  <w:num w:numId="34" w16cid:durableId="20328313">
    <w:abstractNumId w:val="2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7F3"/>
    <w:rsid w:val="000015E1"/>
    <w:rsid w:val="00010B03"/>
    <w:rsid w:val="0001358E"/>
    <w:rsid w:val="00016610"/>
    <w:rsid w:val="000169A4"/>
    <w:rsid w:val="00017209"/>
    <w:rsid w:val="00023C4F"/>
    <w:rsid w:val="000269CD"/>
    <w:rsid w:val="00036265"/>
    <w:rsid w:val="00040CAD"/>
    <w:rsid w:val="00043F97"/>
    <w:rsid w:val="000462FD"/>
    <w:rsid w:val="000546AB"/>
    <w:rsid w:val="0005764D"/>
    <w:rsid w:val="000622CD"/>
    <w:rsid w:val="00067576"/>
    <w:rsid w:val="000724AE"/>
    <w:rsid w:val="00093C70"/>
    <w:rsid w:val="000A1AD7"/>
    <w:rsid w:val="000C156E"/>
    <w:rsid w:val="000C2639"/>
    <w:rsid w:val="000D0443"/>
    <w:rsid w:val="000D2B4B"/>
    <w:rsid w:val="000D337A"/>
    <w:rsid w:val="000E03B3"/>
    <w:rsid w:val="000E4A21"/>
    <w:rsid w:val="000E7A37"/>
    <w:rsid w:val="000F68B0"/>
    <w:rsid w:val="000F6917"/>
    <w:rsid w:val="00112E8F"/>
    <w:rsid w:val="00113775"/>
    <w:rsid w:val="001215A5"/>
    <w:rsid w:val="001224DD"/>
    <w:rsid w:val="00125F44"/>
    <w:rsid w:val="001268BC"/>
    <w:rsid w:val="00156958"/>
    <w:rsid w:val="0017473E"/>
    <w:rsid w:val="00180BA5"/>
    <w:rsid w:val="00186710"/>
    <w:rsid w:val="00187622"/>
    <w:rsid w:val="001A0271"/>
    <w:rsid w:val="001A0D77"/>
    <w:rsid w:val="001C33C1"/>
    <w:rsid w:val="001C735D"/>
    <w:rsid w:val="001C7835"/>
    <w:rsid w:val="001D3AFD"/>
    <w:rsid w:val="001F13C1"/>
    <w:rsid w:val="001F25D8"/>
    <w:rsid w:val="001F3B8A"/>
    <w:rsid w:val="001F446D"/>
    <w:rsid w:val="00203417"/>
    <w:rsid w:val="002058E6"/>
    <w:rsid w:val="00211125"/>
    <w:rsid w:val="00216512"/>
    <w:rsid w:val="00221AB7"/>
    <w:rsid w:val="00222F8C"/>
    <w:rsid w:val="00226B24"/>
    <w:rsid w:val="00240C11"/>
    <w:rsid w:val="0024580B"/>
    <w:rsid w:val="00245834"/>
    <w:rsid w:val="00246435"/>
    <w:rsid w:val="00246BCF"/>
    <w:rsid w:val="00247575"/>
    <w:rsid w:val="002667E0"/>
    <w:rsid w:val="00270834"/>
    <w:rsid w:val="0027605E"/>
    <w:rsid w:val="002B611A"/>
    <w:rsid w:val="002C2358"/>
    <w:rsid w:val="002C3B3D"/>
    <w:rsid w:val="002C65E1"/>
    <w:rsid w:val="002D1E7D"/>
    <w:rsid w:val="002F19A5"/>
    <w:rsid w:val="002F6B72"/>
    <w:rsid w:val="00305171"/>
    <w:rsid w:val="00307524"/>
    <w:rsid w:val="00307A86"/>
    <w:rsid w:val="00315675"/>
    <w:rsid w:val="003310B4"/>
    <w:rsid w:val="00343D43"/>
    <w:rsid w:val="0034680A"/>
    <w:rsid w:val="00350F33"/>
    <w:rsid w:val="00351C1E"/>
    <w:rsid w:val="00357625"/>
    <w:rsid w:val="00363FF8"/>
    <w:rsid w:val="00365A8E"/>
    <w:rsid w:val="00365DA0"/>
    <w:rsid w:val="00371471"/>
    <w:rsid w:val="00372A28"/>
    <w:rsid w:val="00372E12"/>
    <w:rsid w:val="0037669B"/>
    <w:rsid w:val="0037721D"/>
    <w:rsid w:val="0038102A"/>
    <w:rsid w:val="003A1D19"/>
    <w:rsid w:val="003A56DF"/>
    <w:rsid w:val="003B67D3"/>
    <w:rsid w:val="003C3127"/>
    <w:rsid w:val="003C5F0B"/>
    <w:rsid w:val="003D23A3"/>
    <w:rsid w:val="003D3B31"/>
    <w:rsid w:val="003D4C4D"/>
    <w:rsid w:val="003D5856"/>
    <w:rsid w:val="003D6249"/>
    <w:rsid w:val="003E3212"/>
    <w:rsid w:val="004020A5"/>
    <w:rsid w:val="00404E4F"/>
    <w:rsid w:val="00405064"/>
    <w:rsid w:val="00416CFD"/>
    <w:rsid w:val="004204E2"/>
    <w:rsid w:val="00420E97"/>
    <w:rsid w:val="0042339A"/>
    <w:rsid w:val="0042508F"/>
    <w:rsid w:val="0043134F"/>
    <w:rsid w:val="00434F7A"/>
    <w:rsid w:val="00442393"/>
    <w:rsid w:val="00445422"/>
    <w:rsid w:val="00446E53"/>
    <w:rsid w:val="00450A20"/>
    <w:rsid w:val="0045596E"/>
    <w:rsid w:val="004635FD"/>
    <w:rsid w:val="00464BF8"/>
    <w:rsid w:val="004738EE"/>
    <w:rsid w:val="00480868"/>
    <w:rsid w:val="004978AC"/>
    <w:rsid w:val="004A7274"/>
    <w:rsid w:val="004A7277"/>
    <w:rsid w:val="004B034B"/>
    <w:rsid w:val="004B609E"/>
    <w:rsid w:val="004C188B"/>
    <w:rsid w:val="004C7F96"/>
    <w:rsid w:val="004D05D3"/>
    <w:rsid w:val="004D2AA1"/>
    <w:rsid w:val="004D4C9F"/>
    <w:rsid w:val="004E04DC"/>
    <w:rsid w:val="004E28C6"/>
    <w:rsid w:val="004E2D5F"/>
    <w:rsid w:val="004F138F"/>
    <w:rsid w:val="004F24D4"/>
    <w:rsid w:val="005012CB"/>
    <w:rsid w:val="0051032D"/>
    <w:rsid w:val="0051185C"/>
    <w:rsid w:val="005119F9"/>
    <w:rsid w:val="005141E8"/>
    <w:rsid w:val="0051497F"/>
    <w:rsid w:val="005216B6"/>
    <w:rsid w:val="0053448E"/>
    <w:rsid w:val="0054065F"/>
    <w:rsid w:val="00545E55"/>
    <w:rsid w:val="00550C99"/>
    <w:rsid w:val="00553413"/>
    <w:rsid w:val="0055719E"/>
    <w:rsid w:val="005777E0"/>
    <w:rsid w:val="0058369E"/>
    <w:rsid w:val="00591A59"/>
    <w:rsid w:val="00593314"/>
    <w:rsid w:val="00594496"/>
    <w:rsid w:val="005A20F7"/>
    <w:rsid w:val="005B1D08"/>
    <w:rsid w:val="005B3662"/>
    <w:rsid w:val="005C0438"/>
    <w:rsid w:val="005C059C"/>
    <w:rsid w:val="005C4A1B"/>
    <w:rsid w:val="005C4ABE"/>
    <w:rsid w:val="005C6618"/>
    <w:rsid w:val="005E163C"/>
    <w:rsid w:val="005E1F0A"/>
    <w:rsid w:val="005E508E"/>
    <w:rsid w:val="005F0460"/>
    <w:rsid w:val="005F5C63"/>
    <w:rsid w:val="00603FD5"/>
    <w:rsid w:val="006213EE"/>
    <w:rsid w:val="00621EE7"/>
    <w:rsid w:val="0063029C"/>
    <w:rsid w:val="00666286"/>
    <w:rsid w:val="00684E57"/>
    <w:rsid w:val="0068724F"/>
    <w:rsid w:val="00694893"/>
    <w:rsid w:val="00696ABE"/>
    <w:rsid w:val="006A04B2"/>
    <w:rsid w:val="006A1BDD"/>
    <w:rsid w:val="006B59DF"/>
    <w:rsid w:val="006C4AF4"/>
    <w:rsid w:val="006C75BD"/>
    <w:rsid w:val="006D17CA"/>
    <w:rsid w:val="006D3F2F"/>
    <w:rsid w:val="006E3536"/>
    <w:rsid w:val="007011A8"/>
    <w:rsid w:val="007023C4"/>
    <w:rsid w:val="00702C5B"/>
    <w:rsid w:val="00714488"/>
    <w:rsid w:val="007168FF"/>
    <w:rsid w:val="00734B0E"/>
    <w:rsid w:val="00737822"/>
    <w:rsid w:val="00741550"/>
    <w:rsid w:val="00743043"/>
    <w:rsid w:val="00743120"/>
    <w:rsid w:val="00744211"/>
    <w:rsid w:val="00753B44"/>
    <w:rsid w:val="00761541"/>
    <w:rsid w:val="0078339F"/>
    <w:rsid w:val="00783812"/>
    <w:rsid w:val="00790FFA"/>
    <w:rsid w:val="007A0363"/>
    <w:rsid w:val="007A057E"/>
    <w:rsid w:val="007A75D5"/>
    <w:rsid w:val="007B19EF"/>
    <w:rsid w:val="007D06B8"/>
    <w:rsid w:val="007E1674"/>
    <w:rsid w:val="007E5184"/>
    <w:rsid w:val="007E7316"/>
    <w:rsid w:val="007F1420"/>
    <w:rsid w:val="00806490"/>
    <w:rsid w:val="00807F8D"/>
    <w:rsid w:val="00813E8D"/>
    <w:rsid w:val="0081485C"/>
    <w:rsid w:val="008203B6"/>
    <w:rsid w:val="00826B4C"/>
    <w:rsid w:val="00833CCC"/>
    <w:rsid w:val="00847550"/>
    <w:rsid w:val="00853FA7"/>
    <w:rsid w:val="0085439B"/>
    <w:rsid w:val="00856CE0"/>
    <w:rsid w:val="0086671E"/>
    <w:rsid w:val="00873513"/>
    <w:rsid w:val="008754E1"/>
    <w:rsid w:val="00877980"/>
    <w:rsid w:val="00877A52"/>
    <w:rsid w:val="008A0598"/>
    <w:rsid w:val="008A2423"/>
    <w:rsid w:val="008A7AC2"/>
    <w:rsid w:val="008B2442"/>
    <w:rsid w:val="008B4965"/>
    <w:rsid w:val="008C4CD8"/>
    <w:rsid w:val="008D1ABD"/>
    <w:rsid w:val="008D40CE"/>
    <w:rsid w:val="008E3B48"/>
    <w:rsid w:val="0090002D"/>
    <w:rsid w:val="00923498"/>
    <w:rsid w:val="009271BB"/>
    <w:rsid w:val="0092788E"/>
    <w:rsid w:val="00936068"/>
    <w:rsid w:val="00943494"/>
    <w:rsid w:val="0094613E"/>
    <w:rsid w:val="009502A3"/>
    <w:rsid w:val="009517CC"/>
    <w:rsid w:val="00952416"/>
    <w:rsid w:val="00953A29"/>
    <w:rsid w:val="009615D4"/>
    <w:rsid w:val="009620AE"/>
    <w:rsid w:val="00962DEC"/>
    <w:rsid w:val="009664A2"/>
    <w:rsid w:val="00974677"/>
    <w:rsid w:val="0097665A"/>
    <w:rsid w:val="009801A7"/>
    <w:rsid w:val="00985207"/>
    <w:rsid w:val="00993A2A"/>
    <w:rsid w:val="009945B0"/>
    <w:rsid w:val="00997859"/>
    <w:rsid w:val="009A060D"/>
    <w:rsid w:val="009A17AE"/>
    <w:rsid w:val="009A2F17"/>
    <w:rsid w:val="009A3B48"/>
    <w:rsid w:val="009D24F5"/>
    <w:rsid w:val="009D2638"/>
    <w:rsid w:val="009D7249"/>
    <w:rsid w:val="009D753D"/>
    <w:rsid w:val="009E4019"/>
    <w:rsid w:val="009E7C33"/>
    <w:rsid w:val="009F00C5"/>
    <w:rsid w:val="009F520D"/>
    <w:rsid w:val="009F7C7D"/>
    <w:rsid w:val="00A01CE6"/>
    <w:rsid w:val="00A04CEA"/>
    <w:rsid w:val="00A065B1"/>
    <w:rsid w:val="00A13664"/>
    <w:rsid w:val="00A145DA"/>
    <w:rsid w:val="00A17E6B"/>
    <w:rsid w:val="00A2067C"/>
    <w:rsid w:val="00A2095A"/>
    <w:rsid w:val="00A22DA9"/>
    <w:rsid w:val="00A26F37"/>
    <w:rsid w:val="00A41C32"/>
    <w:rsid w:val="00A43FF7"/>
    <w:rsid w:val="00A56BC3"/>
    <w:rsid w:val="00A56CB2"/>
    <w:rsid w:val="00A67885"/>
    <w:rsid w:val="00A7341B"/>
    <w:rsid w:val="00A850C5"/>
    <w:rsid w:val="00A90151"/>
    <w:rsid w:val="00A91F48"/>
    <w:rsid w:val="00A9359B"/>
    <w:rsid w:val="00A94ADD"/>
    <w:rsid w:val="00AA409D"/>
    <w:rsid w:val="00AA4671"/>
    <w:rsid w:val="00AA7CB7"/>
    <w:rsid w:val="00AB1037"/>
    <w:rsid w:val="00AB1155"/>
    <w:rsid w:val="00AB6EC5"/>
    <w:rsid w:val="00AC2B8D"/>
    <w:rsid w:val="00AC411C"/>
    <w:rsid w:val="00AC5D6C"/>
    <w:rsid w:val="00AD5259"/>
    <w:rsid w:val="00AE1AF4"/>
    <w:rsid w:val="00AF6FB1"/>
    <w:rsid w:val="00B020ED"/>
    <w:rsid w:val="00B0225F"/>
    <w:rsid w:val="00B047B1"/>
    <w:rsid w:val="00B15296"/>
    <w:rsid w:val="00B20F22"/>
    <w:rsid w:val="00B23603"/>
    <w:rsid w:val="00B32E85"/>
    <w:rsid w:val="00B3749D"/>
    <w:rsid w:val="00B405F3"/>
    <w:rsid w:val="00B4315C"/>
    <w:rsid w:val="00B47092"/>
    <w:rsid w:val="00B52D57"/>
    <w:rsid w:val="00B531E5"/>
    <w:rsid w:val="00B56B76"/>
    <w:rsid w:val="00B65C05"/>
    <w:rsid w:val="00B65DAA"/>
    <w:rsid w:val="00B66B2F"/>
    <w:rsid w:val="00B719C3"/>
    <w:rsid w:val="00B87859"/>
    <w:rsid w:val="00B91D47"/>
    <w:rsid w:val="00B92332"/>
    <w:rsid w:val="00BA1576"/>
    <w:rsid w:val="00BA53A0"/>
    <w:rsid w:val="00BA558A"/>
    <w:rsid w:val="00BA7623"/>
    <w:rsid w:val="00BB17CE"/>
    <w:rsid w:val="00BB45DB"/>
    <w:rsid w:val="00BB776F"/>
    <w:rsid w:val="00BC1E22"/>
    <w:rsid w:val="00BD1793"/>
    <w:rsid w:val="00BD7183"/>
    <w:rsid w:val="00BE0115"/>
    <w:rsid w:val="00BF245E"/>
    <w:rsid w:val="00BF31D0"/>
    <w:rsid w:val="00BF57F3"/>
    <w:rsid w:val="00BF68C8"/>
    <w:rsid w:val="00C01E68"/>
    <w:rsid w:val="00C11924"/>
    <w:rsid w:val="00C129F6"/>
    <w:rsid w:val="00C2742D"/>
    <w:rsid w:val="00C3027F"/>
    <w:rsid w:val="00C326F9"/>
    <w:rsid w:val="00C3588F"/>
    <w:rsid w:val="00C37A29"/>
    <w:rsid w:val="00C4021F"/>
    <w:rsid w:val="00C4029F"/>
    <w:rsid w:val="00C40320"/>
    <w:rsid w:val="00C51900"/>
    <w:rsid w:val="00C52C37"/>
    <w:rsid w:val="00C60CDB"/>
    <w:rsid w:val="00C66958"/>
    <w:rsid w:val="00C83E32"/>
    <w:rsid w:val="00C856BA"/>
    <w:rsid w:val="00C87511"/>
    <w:rsid w:val="00C93FB5"/>
    <w:rsid w:val="00CA6E63"/>
    <w:rsid w:val="00CB0817"/>
    <w:rsid w:val="00CB1B79"/>
    <w:rsid w:val="00CC3CBC"/>
    <w:rsid w:val="00CD181A"/>
    <w:rsid w:val="00CD29B3"/>
    <w:rsid w:val="00CD426F"/>
    <w:rsid w:val="00CD61EB"/>
    <w:rsid w:val="00CE7292"/>
    <w:rsid w:val="00CF02F0"/>
    <w:rsid w:val="00CF1D7C"/>
    <w:rsid w:val="00D16F74"/>
    <w:rsid w:val="00D32CFE"/>
    <w:rsid w:val="00D41AA0"/>
    <w:rsid w:val="00D45E3B"/>
    <w:rsid w:val="00D53FE4"/>
    <w:rsid w:val="00D60649"/>
    <w:rsid w:val="00D63EFA"/>
    <w:rsid w:val="00D71793"/>
    <w:rsid w:val="00D7360A"/>
    <w:rsid w:val="00D77FC0"/>
    <w:rsid w:val="00D82376"/>
    <w:rsid w:val="00D83923"/>
    <w:rsid w:val="00D93869"/>
    <w:rsid w:val="00D9419D"/>
    <w:rsid w:val="00DB0213"/>
    <w:rsid w:val="00DB61CA"/>
    <w:rsid w:val="00DC0B7C"/>
    <w:rsid w:val="00DC260C"/>
    <w:rsid w:val="00DD0F5D"/>
    <w:rsid w:val="00DD5251"/>
    <w:rsid w:val="00DE2E59"/>
    <w:rsid w:val="00DF4E3E"/>
    <w:rsid w:val="00DF64F4"/>
    <w:rsid w:val="00E00760"/>
    <w:rsid w:val="00E00F1C"/>
    <w:rsid w:val="00E05EF3"/>
    <w:rsid w:val="00E20477"/>
    <w:rsid w:val="00E25EDF"/>
    <w:rsid w:val="00E313D7"/>
    <w:rsid w:val="00E32F93"/>
    <w:rsid w:val="00E339A3"/>
    <w:rsid w:val="00E42F70"/>
    <w:rsid w:val="00E46392"/>
    <w:rsid w:val="00E47F1C"/>
    <w:rsid w:val="00E54B2B"/>
    <w:rsid w:val="00E6777D"/>
    <w:rsid w:val="00E8039C"/>
    <w:rsid w:val="00E916D1"/>
    <w:rsid w:val="00E92B74"/>
    <w:rsid w:val="00E93BFF"/>
    <w:rsid w:val="00E97D32"/>
    <w:rsid w:val="00EA0910"/>
    <w:rsid w:val="00EA1943"/>
    <w:rsid w:val="00EA41F2"/>
    <w:rsid w:val="00EA7C95"/>
    <w:rsid w:val="00EB098E"/>
    <w:rsid w:val="00EB537B"/>
    <w:rsid w:val="00EC4A92"/>
    <w:rsid w:val="00ED717E"/>
    <w:rsid w:val="00EE6F14"/>
    <w:rsid w:val="00EF4384"/>
    <w:rsid w:val="00F01179"/>
    <w:rsid w:val="00F05B20"/>
    <w:rsid w:val="00F06575"/>
    <w:rsid w:val="00F10A91"/>
    <w:rsid w:val="00F13FC6"/>
    <w:rsid w:val="00F162D4"/>
    <w:rsid w:val="00F21145"/>
    <w:rsid w:val="00F34ADA"/>
    <w:rsid w:val="00F356FE"/>
    <w:rsid w:val="00F374E1"/>
    <w:rsid w:val="00F4702C"/>
    <w:rsid w:val="00F503A1"/>
    <w:rsid w:val="00F505B8"/>
    <w:rsid w:val="00F515AC"/>
    <w:rsid w:val="00F6168B"/>
    <w:rsid w:val="00F634F6"/>
    <w:rsid w:val="00F658F2"/>
    <w:rsid w:val="00F666AC"/>
    <w:rsid w:val="00F84020"/>
    <w:rsid w:val="00F87B07"/>
    <w:rsid w:val="00F937BE"/>
    <w:rsid w:val="00F955EC"/>
    <w:rsid w:val="00FA2B9F"/>
    <w:rsid w:val="00FA2CF2"/>
    <w:rsid w:val="00FA48AD"/>
    <w:rsid w:val="00FB153D"/>
    <w:rsid w:val="00FB15EF"/>
    <w:rsid w:val="00FB4567"/>
    <w:rsid w:val="00FC2053"/>
    <w:rsid w:val="00FC2D8B"/>
    <w:rsid w:val="00FC3A15"/>
    <w:rsid w:val="00FC42AB"/>
    <w:rsid w:val="00FC50D4"/>
    <w:rsid w:val="00FC79B5"/>
    <w:rsid w:val="00FD1142"/>
    <w:rsid w:val="00FD3306"/>
    <w:rsid w:val="00FE6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E501B0"/>
  <w15:chartTrackingRefBased/>
  <w15:docId w15:val="{7F0AD7FF-63D2-40C3-9F02-B5522FB60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 w:qFormat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D43"/>
    <w:pPr>
      <w:spacing w:after="120" w:line="240" w:lineRule="auto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2B4B"/>
    <w:pPr>
      <w:keepNext/>
      <w:keepLines/>
      <w:outlineLvl w:val="0"/>
    </w:pPr>
    <w:rPr>
      <w:rFonts w:asciiTheme="majorHAnsi" w:eastAsiaTheme="majorEastAsia" w:hAnsiTheme="majorHAnsi" w:cstheme="majorBidi"/>
      <w:color w:val="519674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2B4B"/>
    <w:pPr>
      <w:keepNext/>
      <w:keepLines/>
      <w:outlineLvl w:val="1"/>
    </w:pPr>
    <w:rPr>
      <w:rFonts w:asciiTheme="majorHAnsi" w:eastAsiaTheme="majorEastAsia" w:hAnsiTheme="majorHAnsi" w:cstheme="majorBidi"/>
      <w:b/>
      <w:color w:val="519674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D2B4B"/>
    <w:pPr>
      <w:keepNext/>
      <w:keepLines/>
      <w:outlineLvl w:val="2"/>
    </w:pPr>
    <w:rPr>
      <w:rFonts w:asciiTheme="majorHAnsi" w:eastAsiaTheme="majorEastAsia" w:hAnsiTheme="majorHAnsi" w:cstheme="majorBidi"/>
      <w:b/>
      <w:color w:val="0E3A32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D2B4B"/>
    <w:pPr>
      <w:keepNext/>
      <w:keepLines/>
      <w:outlineLvl w:val="3"/>
    </w:pPr>
    <w:rPr>
      <w:rFonts w:asciiTheme="majorHAnsi" w:eastAsiaTheme="majorEastAsia" w:hAnsiTheme="majorHAnsi" w:cstheme="majorBidi"/>
      <w:iCs/>
      <w:caps/>
      <w:color w:val="51967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D2B4B"/>
    <w:pPr>
      <w:keepNext/>
      <w:keepLines/>
      <w:outlineLvl w:val="4"/>
    </w:pPr>
    <w:rPr>
      <w:rFonts w:asciiTheme="majorHAnsi" w:eastAsiaTheme="majorEastAsia" w:hAnsiTheme="majorHAnsi" w:cstheme="majorBid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1924"/>
    <w:rPr>
      <w:color w:val="808080"/>
    </w:rPr>
  </w:style>
  <w:style w:type="paragraph" w:styleId="Date">
    <w:name w:val="Date"/>
    <w:basedOn w:val="Normal"/>
    <w:next w:val="Normal"/>
    <w:link w:val="DateChar"/>
    <w:uiPriority w:val="99"/>
    <w:unhideWhenUsed/>
    <w:rsid w:val="00C11924"/>
  </w:style>
  <w:style w:type="character" w:customStyle="1" w:styleId="DateChar">
    <w:name w:val="Date Char"/>
    <w:basedOn w:val="DefaultParagraphFont"/>
    <w:link w:val="Date"/>
    <w:uiPriority w:val="99"/>
    <w:rsid w:val="00C11924"/>
  </w:style>
  <w:style w:type="paragraph" w:styleId="NoSpacing">
    <w:name w:val="No Spacing"/>
    <w:uiPriority w:val="4"/>
    <w:qFormat/>
    <w:rsid w:val="00EC4A92"/>
    <w:pPr>
      <w:spacing w:after="0" w:line="240" w:lineRule="auto"/>
    </w:pPr>
    <w:rPr>
      <w:sz w:val="20"/>
    </w:rPr>
  </w:style>
  <w:style w:type="paragraph" w:customStyle="1" w:styleId="Sign-off">
    <w:name w:val="Sign-off"/>
    <w:basedOn w:val="NoSpacing"/>
    <w:next w:val="Normal"/>
    <w:rsid w:val="00C11924"/>
    <w:rPr>
      <w:b/>
    </w:rPr>
  </w:style>
  <w:style w:type="paragraph" w:styleId="ListBullet">
    <w:name w:val="List Bullet"/>
    <w:basedOn w:val="Normal"/>
    <w:uiPriority w:val="82"/>
    <w:unhideWhenUsed/>
    <w:qFormat/>
    <w:rsid w:val="00AC2B8D"/>
    <w:pPr>
      <w:numPr>
        <w:numId w:val="25"/>
      </w:numPr>
      <w:ind w:left="284" w:hanging="284"/>
    </w:pPr>
  </w:style>
  <w:style w:type="paragraph" w:styleId="ListBullet2">
    <w:name w:val="List Bullet 2"/>
    <w:basedOn w:val="Normal"/>
    <w:uiPriority w:val="82"/>
    <w:unhideWhenUsed/>
    <w:qFormat/>
    <w:rsid w:val="00DC260C"/>
    <w:pPr>
      <w:numPr>
        <w:ilvl w:val="1"/>
        <w:numId w:val="7"/>
      </w:numPr>
      <w:ind w:left="284" w:hanging="284"/>
    </w:pPr>
  </w:style>
  <w:style w:type="paragraph" w:styleId="ListNumber">
    <w:name w:val="List Number"/>
    <w:basedOn w:val="Normal"/>
    <w:uiPriority w:val="79"/>
    <w:qFormat/>
    <w:rsid w:val="00187622"/>
    <w:pPr>
      <w:numPr>
        <w:numId w:val="12"/>
      </w:numPr>
    </w:pPr>
  </w:style>
  <w:style w:type="numbering" w:customStyle="1" w:styleId="Bullets">
    <w:name w:val="Bullets"/>
    <w:uiPriority w:val="99"/>
    <w:rsid w:val="00FC42AB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0D2B4B"/>
    <w:rPr>
      <w:rFonts w:asciiTheme="majorHAnsi" w:eastAsiaTheme="majorEastAsia" w:hAnsiTheme="majorHAnsi" w:cstheme="majorBidi"/>
      <w:color w:val="519674"/>
      <w:sz w:val="40"/>
      <w:szCs w:val="32"/>
    </w:rPr>
  </w:style>
  <w:style w:type="paragraph" w:styleId="ListNumber2">
    <w:name w:val="List Number 2"/>
    <w:basedOn w:val="Normal"/>
    <w:uiPriority w:val="79"/>
    <w:qFormat/>
    <w:rsid w:val="00187622"/>
    <w:pPr>
      <w:numPr>
        <w:ilvl w:val="1"/>
        <w:numId w:val="12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0D2B4B"/>
    <w:rPr>
      <w:rFonts w:asciiTheme="majorHAnsi" w:eastAsiaTheme="majorEastAsia" w:hAnsiTheme="majorHAnsi" w:cstheme="majorBidi"/>
      <w:b/>
      <w:color w:val="519674"/>
      <w:sz w:val="24"/>
      <w:szCs w:val="26"/>
    </w:rPr>
  </w:style>
  <w:style w:type="paragraph" w:styleId="ListParagraph">
    <w:name w:val="List Paragraph"/>
    <w:basedOn w:val="Normal"/>
    <w:uiPriority w:val="34"/>
    <w:semiHidden/>
    <w:rsid w:val="00594496"/>
    <w:pPr>
      <w:ind w:left="284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7A2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37A29"/>
  </w:style>
  <w:style w:type="paragraph" w:styleId="Footer">
    <w:name w:val="footer"/>
    <w:basedOn w:val="Normal"/>
    <w:link w:val="FooterChar"/>
    <w:uiPriority w:val="99"/>
    <w:unhideWhenUsed/>
    <w:rsid w:val="00357625"/>
    <w:pPr>
      <w:tabs>
        <w:tab w:val="center" w:pos="4513"/>
        <w:tab w:val="right" w:pos="9026"/>
      </w:tabs>
      <w:spacing w:after="40"/>
    </w:pPr>
    <w:rPr>
      <w:color w:val="808080"/>
      <w:sz w:val="15"/>
    </w:rPr>
  </w:style>
  <w:style w:type="character" w:customStyle="1" w:styleId="FooterChar">
    <w:name w:val="Footer Char"/>
    <w:basedOn w:val="DefaultParagraphFont"/>
    <w:link w:val="Footer"/>
    <w:uiPriority w:val="99"/>
    <w:rsid w:val="00357625"/>
    <w:rPr>
      <w:color w:val="808080"/>
      <w:sz w:val="15"/>
    </w:rPr>
  </w:style>
  <w:style w:type="numbering" w:customStyle="1" w:styleId="Numbering">
    <w:name w:val="Numbering"/>
    <w:uiPriority w:val="99"/>
    <w:rsid w:val="00D16F74"/>
    <w:pPr>
      <w:numPr>
        <w:numId w:val="2"/>
      </w:numPr>
    </w:pPr>
  </w:style>
  <w:style w:type="paragraph" w:styleId="ListBullet3">
    <w:name w:val="List Bullet 3"/>
    <w:basedOn w:val="Normal"/>
    <w:uiPriority w:val="99"/>
    <w:unhideWhenUsed/>
    <w:rsid w:val="00FC42AB"/>
    <w:pPr>
      <w:numPr>
        <w:ilvl w:val="2"/>
        <w:numId w:val="7"/>
      </w:numPr>
      <w:contextualSpacing/>
    </w:pPr>
  </w:style>
  <w:style w:type="paragraph" w:styleId="ListContinue2">
    <w:name w:val="List Continue 2"/>
    <w:basedOn w:val="Normal"/>
    <w:uiPriority w:val="99"/>
    <w:unhideWhenUsed/>
    <w:rsid w:val="004635FD"/>
    <w:pPr>
      <w:ind w:left="566"/>
      <w:contextualSpacing/>
    </w:pPr>
  </w:style>
  <w:style w:type="paragraph" w:styleId="ListNumber3">
    <w:name w:val="List Number 3"/>
    <w:basedOn w:val="Normal"/>
    <w:uiPriority w:val="79"/>
    <w:qFormat/>
    <w:rsid w:val="00187622"/>
    <w:pPr>
      <w:numPr>
        <w:ilvl w:val="2"/>
        <w:numId w:val="12"/>
      </w:numPr>
      <w:tabs>
        <w:tab w:val="clear" w:pos="1134"/>
      </w:tabs>
    </w:pPr>
  </w:style>
  <w:style w:type="paragraph" w:styleId="ListNumber4">
    <w:name w:val="List Number 4"/>
    <w:basedOn w:val="Normal"/>
    <w:uiPriority w:val="79"/>
    <w:qFormat/>
    <w:rsid w:val="00187622"/>
    <w:pPr>
      <w:numPr>
        <w:ilvl w:val="3"/>
        <w:numId w:val="12"/>
      </w:numPr>
    </w:pPr>
  </w:style>
  <w:style w:type="paragraph" w:styleId="ListNumber5">
    <w:name w:val="List Number 5"/>
    <w:basedOn w:val="Normal"/>
    <w:uiPriority w:val="79"/>
    <w:qFormat/>
    <w:rsid w:val="00187622"/>
    <w:pPr>
      <w:numPr>
        <w:ilvl w:val="4"/>
        <w:numId w:val="12"/>
      </w:numPr>
    </w:pPr>
  </w:style>
  <w:style w:type="paragraph" w:styleId="ListContinue">
    <w:name w:val="List Continue"/>
    <w:basedOn w:val="Normal"/>
    <w:uiPriority w:val="99"/>
    <w:unhideWhenUsed/>
    <w:rsid w:val="00B91D47"/>
    <w:pPr>
      <w:ind w:left="283"/>
      <w:contextualSpacing/>
    </w:pPr>
  </w:style>
  <w:style w:type="paragraph" w:styleId="ListContinue3">
    <w:name w:val="List Continue 3"/>
    <w:basedOn w:val="Normal"/>
    <w:uiPriority w:val="99"/>
    <w:unhideWhenUsed/>
    <w:rsid w:val="00974677"/>
    <w:pPr>
      <w:ind w:left="849"/>
      <w:contextualSpacing/>
    </w:pPr>
  </w:style>
  <w:style w:type="paragraph" w:styleId="ListContinue4">
    <w:name w:val="List Continue 4"/>
    <w:basedOn w:val="Normal"/>
    <w:uiPriority w:val="99"/>
    <w:unhideWhenUsed/>
    <w:rsid w:val="00974677"/>
    <w:pPr>
      <w:ind w:left="1132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0D2B4B"/>
    <w:rPr>
      <w:rFonts w:asciiTheme="majorHAnsi" w:eastAsiaTheme="majorEastAsia" w:hAnsiTheme="majorHAnsi" w:cstheme="majorBidi"/>
      <w:b/>
      <w:color w:val="0E3A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D2B4B"/>
    <w:rPr>
      <w:rFonts w:asciiTheme="majorHAnsi" w:eastAsiaTheme="majorEastAsia" w:hAnsiTheme="majorHAnsi" w:cstheme="majorBidi"/>
      <w:iCs/>
      <w:caps/>
      <w:color w:val="519674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0D2B4B"/>
    <w:rPr>
      <w:rFonts w:asciiTheme="majorHAnsi" w:eastAsiaTheme="majorEastAsia" w:hAnsiTheme="majorHAnsi" w:cstheme="majorBidi"/>
      <w:b/>
      <w:sz w:val="20"/>
    </w:rPr>
  </w:style>
  <w:style w:type="numbering" w:customStyle="1" w:styleId="ListHeadings">
    <w:name w:val="List Headings"/>
    <w:uiPriority w:val="99"/>
    <w:rsid w:val="006B59DF"/>
    <w:pPr>
      <w:numPr>
        <w:numId w:val="3"/>
      </w:numPr>
    </w:pPr>
  </w:style>
  <w:style w:type="paragraph" w:styleId="Title">
    <w:name w:val="Title"/>
    <w:basedOn w:val="Normal"/>
    <w:next w:val="Normal"/>
    <w:link w:val="TitleChar"/>
    <w:uiPriority w:val="10"/>
    <w:rsid w:val="00EC4A92"/>
    <w:pPr>
      <w:framePr w:w="5103" w:h="3402" w:wrap="around" w:vAnchor="page" w:hAnchor="page" w:x="5955" w:y="1135" w:anchorLock="1"/>
    </w:pPr>
    <w:rPr>
      <w:rFonts w:asciiTheme="majorHAnsi" w:eastAsiaTheme="majorEastAsia" w:hAnsiTheme="majorHAnsi" w:cstheme="majorBidi"/>
      <w:color w:val="FFFFFF" w:themeColor="background1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4A92"/>
    <w:rPr>
      <w:rFonts w:asciiTheme="majorHAnsi" w:eastAsiaTheme="majorEastAsia" w:hAnsiTheme="majorHAnsi" w:cstheme="majorBidi"/>
      <w:color w:val="FFFFFF" w:themeColor="background1"/>
      <w:spacing w:val="-10"/>
      <w:kern w:val="28"/>
      <w:sz w:val="52"/>
      <w:szCs w:val="56"/>
    </w:rPr>
  </w:style>
  <w:style w:type="paragraph" w:customStyle="1" w:styleId="Pull-outQuote">
    <w:name w:val="Pull-out Quote"/>
    <w:basedOn w:val="Normal"/>
    <w:link w:val="Pull-outQuoteChar"/>
    <w:uiPriority w:val="19"/>
    <w:qFormat/>
    <w:rsid w:val="00753B44"/>
    <w:pPr>
      <w:pBdr>
        <w:top w:val="single" w:sz="4" w:space="4" w:color="F2F2F2" w:themeColor="background1" w:themeShade="F2"/>
        <w:left w:val="single" w:sz="4" w:space="4" w:color="F2F2F2" w:themeColor="background1" w:themeShade="F2"/>
        <w:bottom w:val="single" w:sz="4" w:space="4" w:color="F2F2F2" w:themeColor="background1" w:themeShade="F2"/>
        <w:right w:val="single" w:sz="4" w:space="4" w:color="F2F2F2" w:themeColor="background1" w:themeShade="F2"/>
      </w:pBdr>
      <w:shd w:val="clear" w:color="auto" w:fill="F2F2F2" w:themeFill="background1" w:themeFillShade="F2"/>
      <w:tabs>
        <w:tab w:val="left" w:pos="10490"/>
      </w:tabs>
      <w:ind w:left="425" w:right="425"/>
      <w:jc w:val="both"/>
    </w:pPr>
    <w:rPr>
      <w:lang w:val="en-US"/>
    </w:rPr>
  </w:style>
  <w:style w:type="paragraph" w:customStyle="1" w:styleId="Pull-outQuoteHeading">
    <w:name w:val="Pull-out Quote Heading"/>
    <w:basedOn w:val="Pull-outQuote"/>
    <w:next w:val="Pull-outQuote"/>
    <w:link w:val="Pull-outQuoteHeadingChar"/>
    <w:uiPriority w:val="19"/>
    <w:rsid w:val="00753B44"/>
    <w:rPr>
      <w:b/>
    </w:rPr>
  </w:style>
  <w:style w:type="character" w:customStyle="1" w:styleId="Pull-outQuoteChar">
    <w:name w:val="Pull-out Quote Char"/>
    <w:basedOn w:val="DefaultParagraphFont"/>
    <w:link w:val="Pull-outQuote"/>
    <w:uiPriority w:val="19"/>
    <w:rsid w:val="00753B44"/>
    <w:rPr>
      <w:sz w:val="20"/>
      <w:shd w:val="clear" w:color="auto" w:fill="F2F2F2" w:themeFill="background1" w:themeFillShade="F2"/>
      <w:lang w:val="en-US"/>
    </w:rPr>
  </w:style>
  <w:style w:type="character" w:customStyle="1" w:styleId="Pull-outQuoteHeadingChar">
    <w:name w:val="Pull-out Quote Heading Char"/>
    <w:basedOn w:val="Pull-outQuoteChar"/>
    <w:link w:val="Pull-outQuoteHeading"/>
    <w:uiPriority w:val="19"/>
    <w:rsid w:val="00753B44"/>
    <w:rPr>
      <w:b/>
      <w:sz w:val="20"/>
      <w:shd w:val="clear" w:color="auto" w:fill="F2F2F2" w:themeFill="background1" w:themeFillShade="F2"/>
      <w:lang w:val="en-US"/>
    </w:rPr>
  </w:style>
  <w:style w:type="paragraph" w:customStyle="1" w:styleId="NumberedHeading1">
    <w:name w:val="Numbered Heading 1"/>
    <w:basedOn w:val="Heading1"/>
    <w:next w:val="Normal"/>
    <w:link w:val="NumberedHeading1Char"/>
    <w:uiPriority w:val="12"/>
    <w:qFormat/>
    <w:rsid w:val="00D93869"/>
    <w:pPr>
      <w:numPr>
        <w:numId w:val="8"/>
      </w:numPr>
      <w:ind w:left="709" w:hanging="709"/>
    </w:pPr>
  </w:style>
  <w:style w:type="paragraph" w:customStyle="1" w:styleId="NumberedHeading2">
    <w:name w:val="Numbered Heading 2"/>
    <w:basedOn w:val="Heading2"/>
    <w:next w:val="Normal"/>
    <w:link w:val="NumberedHeading2Char"/>
    <w:uiPriority w:val="12"/>
    <w:qFormat/>
    <w:rsid w:val="000D2B4B"/>
    <w:pPr>
      <w:numPr>
        <w:ilvl w:val="1"/>
        <w:numId w:val="8"/>
      </w:numPr>
      <w:ind w:left="709" w:hanging="709"/>
    </w:pPr>
    <w:rPr>
      <w:color w:val="82BC9F"/>
      <w:sz w:val="28"/>
    </w:rPr>
  </w:style>
  <w:style w:type="character" w:customStyle="1" w:styleId="NumberedHeading1Char">
    <w:name w:val="Numbered Heading 1 Char"/>
    <w:basedOn w:val="Heading1Char"/>
    <w:link w:val="NumberedHeading1"/>
    <w:uiPriority w:val="12"/>
    <w:rsid w:val="00D93869"/>
    <w:rPr>
      <w:rFonts w:asciiTheme="majorHAnsi" w:eastAsiaTheme="majorEastAsia" w:hAnsiTheme="majorHAnsi" w:cstheme="majorBidi"/>
      <w:color w:val="F0572A" w:themeColor="accent5"/>
      <w:sz w:val="40"/>
      <w:szCs w:val="32"/>
    </w:rPr>
  </w:style>
  <w:style w:type="character" w:customStyle="1" w:styleId="NumberedHeading2Char">
    <w:name w:val="Numbered Heading 2 Char"/>
    <w:basedOn w:val="Heading2Char"/>
    <w:link w:val="NumberedHeading2"/>
    <w:uiPriority w:val="12"/>
    <w:rsid w:val="000D2B4B"/>
    <w:rPr>
      <w:rFonts w:asciiTheme="majorHAnsi" w:eastAsiaTheme="majorEastAsia" w:hAnsiTheme="majorHAnsi" w:cstheme="majorBidi"/>
      <w:b/>
      <w:color w:val="82BC9F"/>
      <w:sz w:val="28"/>
      <w:szCs w:val="26"/>
    </w:rPr>
  </w:style>
  <w:style w:type="paragraph" w:styleId="ListContinue5">
    <w:name w:val="List Continue 5"/>
    <w:basedOn w:val="Normal"/>
    <w:uiPriority w:val="99"/>
    <w:unhideWhenUsed/>
    <w:rsid w:val="00593314"/>
    <w:pPr>
      <w:ind w:left="1415"/>
      <w:contextualSpacing/>
    </w:pPr>
  </w:style>
  <w:style w:type="paragraph" w:styleId="Subtitle">
    <w:name w:val="Subtitle"/>
    <w:basedOn w:val="Normal"/>
    <w:next w:val="Normal"/>
    <w:link w:val="SubtitleChar"/>
    <w:uiPriority w:val="11"/>
    <w:rsid w:val="00EC4A92"/>
    <w:pPr>
      <w:framePr w:w="5103" w:h="3402" w:wrap="around" w:vAnchor="page" w:hAnchor="page" w:x="5955" w:y="1135"/>
      <w:numPr>
        <w:ilvl w:val="1"/>
      </w:numPr>
    </w:pPr>
    <w:rPr>
      <w:rFonts w:eastAsiaTheme="minorEastAsia"/>
      <w:color w:val="FFFFFF" w:themeColor="background1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rsid w:val="00EC4A92"/>
    <w:rPr>
      <w:rFonts w:eastAsiaTheme="minorEastAsia"/>
      <w:color w:val="FFFFFF" w:themeColor="background1"/>
      <w:sz w:val="32"/>
    </w:rPr>
  </w:style>
  <w:style w:type="paragraph" w:styleId="TOCHeading">
    <w:name w:val="TOC Heading"/>
    <w:basedOn w:val="Normal"/>
    <w:next w:val="Normal"/>
    <w:uiPriority w:val="39"/>
    <w:unhideWhenUsed/>
    <w:rsid w:val="009945B0"/>
    <w:pPr>
      <w:spacing w:before="240" w:after="720" w:line="216" w:lineRule="auto"/>
    </w:pPr>
    <w:rPr>
      <w:color w:val="F0572A" w:themeColor="accent5"/>
      <w:sz w:val="52"/>
    </w:rPr>
  </w:style>
  <w:style w:type="paragraph" w:customStyle="1" w:styleId="Covertextbox">
    <w:name w:val="Cover text box"/>
    <w:basedOn w:val="Normal"/>
    <w:semiHidden/>
    <w:rsid w:val="00E916D1"/>
    <w:pPr>
      <w:framePr w:w="5103" w:h="5103" w:hRule="exact" w:wrap="around" w:hAnchor="page" w:x="5955" w:yAlign="bottom" w:anchorLock="1"/>
      <w:spacing w:after="160" w:line="259" w:lineRule="auto"/>
    </w:pPr>
  </w:style>
  <w:style w:type="paragraph" w:customStyle="1" w:styleId="CoverHeading1">
    <w:name w:val="Cover Heading 1"/>
    <w:basedOn w:val="Normal"/>
    <w:next w:val="Normal"/>
    <w:uiPriority w:val="11"/>
    <w:rsid w:val="00E916D1"/>
    <w:pPr>
      <w:framePr w:w="5103" w:h="5103" w:hRule="exact" w:wrap="around" w:vAnchor="page" w:hAnchor="page" w:x="5955" w:y="10207" w:anchorLock="1"/>
      <w:spacing w:after="60"/>
      <w:ind w:left="113"/>
    </w:pPr>
    <w:rPr>
      <w:color w:val="FFFFFF" w:themeColor="background1"/>
      <w:sz w:val="32"/>
    </w:rPr>
  </w:style>
  <w:style w:type="table" w:styleId="TableGrid">
    <w:name w:val="Table Grid"/>
    <w:basedOn w:val="TableNormal"/>
    <w:uiPriority w:val="39"/>
    <w:rsid w:val="00E916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Heading2">
    <w:name w:val="Cover Heading 2"/>
    <w:basedOn w:val="CoverHeading1"/>
    <w:next w:val="Normal"/>
    <w:uiPriority w:val="11"/>
    <w:rsid w:val="00E916D1"/>
    <w:pPr>
      <w:framePr w:w="0" w:hRule="auto" w:hSpace="181" w:wrap="around" w:vAnchor="margin" w:hAnchor="text" w:x="710" w:yAlign="bottom" w:anchorLock="0"/>
    </w:pPr>
    <w:rPr>
      <w:sz w:val="20"/>
    </w:rPr>
  </w:style>
  <w:style w:type="paragraph" w:styleId="List">
    <w:name w:val="List"/>
    <w:basedOn w:val="Normal"/>
    <w:uiPriority w:val="83"/>
    <w:rsid w:val="00187622"/>
    <w:pPr>
      <w:numPr>
        <w:numId w:val="4"/>
      </w:numPr>
      <w:ind w:left="568" w:hanging="284"/>
    </w:pPr>
  </w:style>
  <w:style w:type="paragraph" w:styleId="List2">
    <w:name w:val="List 2"/>
    <w:basedOn w:val="Normal"/>
    <w:uiPriority w:val="83"/>
    <w:rsid w:val="00187622"/>
    <w:pPr>
      <w:numPr>
        <w:ilvl w:val="1"/>
        <w:numId w:val="4"/>
      </w:numPr>
    </w:pPr>
  </w:style>
  <w:style w:type="paragraph" w:styleId="List3">
    <w:name w:val="List 3"/>
    <w:basedOn w:val="Normal"/>
    <w:uiPriority w:val="99"/>
    <w:semiHidden/>
    <w:rsid w:val="00365DA0"/>
    <w:pPr>
      <w:ind w:left="849" w:hanging="283"/>
      <w:contextualSpacing/>
    </w:pPr>
  </w:style>
  <w:style w:type="numbering" w:customStyle="1" w:styleId="LetteredList">
    <w:name w:val="Lettered List"/>
    <w:uiPriority w:val="99"/>
    <w:rsid w:val="00365DA0"/>
    <w:pPr>
      <w:numPr>
        <w:numId w:val="4"/>
      </w:numPr>
    </w:pPr>
  </w:style>
  <w:style w:type="paragraph" w:customStyle="1" w:styleId="AppendixHeading1">
    <w:name w:val="Appendix Heading 1"/>
    <w:basedOn w:val="Heading1"/>
    <w:next w:val="Normal"/>
    <w:link w:val="AppendixHeading1Char"/>
    <w:uiPriority w:val="10"/>
    <w:qFormat/>
    <w:rsid w:val="00EC4A92"/>
    <w:pPr>
      <w:pageBreakBefore/>
      <w:numPr>
        <w:numId w:val="6"/>
      </w:numPr>
    </w:pPr>
  </w:style>
  <w:style w:type="numbering" w:customStyle="1" w:styleId="AppendixList">
    <w:name w:val="Appendix List"/>
    <w:uiPriority w:val="99"/>
    <w:rsid w:val="00113775"/>
    <w:pPr>
      <w:numPr>
        <w:numId w:val="5"/>
      </w:numPr>
    </w:pPr>
  </w:style>
  <w:style w:type="character" w:customStyle="1" w:styleId="AppendixHeading1Char">
    <w:name w:val="Appendix Heading 1 Char"/>
    <w:basedOn w:val="Heading1Char"/>
    <w:link w:val="AppendixHeading1"/>
    <w:uiPriority w:val="10"/>
    <w:rsid w:val="00EC4A92"/>
    <w:rPr>
      <w:rFonts w:asciiTheme="majorHAnsi" w:eastAsiaTheme="majorEastAsia" w:hAnsiTheme="majorHAnsi" w:cstheme="majorBidi"/>
      <w:color w:val="F0572A" w:themeColor="accent5"/>
      <w:sz w:val="40"/>
      <w:szCs w:val="32"/>
    </w:rPr>
  </w:style>
  <w:style w:type="paragraph" w:styleId="Caption">
    <w:name w:val="caption"/>
    <w:aliases w:val="Table Heading"/>
    <w:basedOn w:val="TableText"/>
    <w:next w:val="Normal"/>
    <w:uiPriority w:val="14"/>
    <w:qFormat/>
    <w:rsid w:val="00743120"/>
    <w:pPr>
      <w:spacing w:before="120"/>
    </w:pPr>
    <w:rPr>
      <w:b/>
    </w:rPr>
  </w:style>
  <w:style w:type="paragraph" w:styleId="TOC1">
    <w:name w:val="toc 1"/>
    <w:basedOn w:val="Normal"/>
    <w:next w:val="Normal"/>
    <w:autoRedefine/>
    <w:uiPriority w:val="39"/>
    <w:unhideWhenUsed/>
    <w:rsid w:val="006D17CA"/>
    <w:pPr>
      <w:tabs>
        <w:tab w:val="left" w:pos="425"/>
        <w:tab w:val="right" w:leader="dot" w:pos="9628"/>
      </w:tabs>
    </w:pPr>
  </w:style>
  <w:style w:type="paragraph" w:styleId="TOC2">
    <w:name w:val="toc 2"/>
    <w:basedOn w:val="Normal"/>
    <w:next w:val="Normal"/>
    <w:autoRedefine/>
    <w:uiPriority w:val="39"/>
    <w:unhideWhenUsed/>
    <w:rsid w:val="00365A8E"/>
    <w:pPr>
      <w:ind w:left="198"/>
    </w:pPr>
  </w:style>
  <w:style w:type="character" w:styleId="Hyperlink">
    <w:name w:val="Hyperlink"/>
    <w:basedOn w:val="DefaultParagraphFont"/>
    <w:uiPriority w:val="99"/>
    <w:unhideWhenUsed/>
    <w:rsid w:val="009664A2"/>
    <w:rPr>
      <w:color w:val="F0572A"/>
      <w:u w:val="single"/>
    </w:rPr>
  </w:style>
  <w:style w:type="table" w:customStyle="1" w:styleId="CSUTableA">
    <w:name w:val="CSU Table A"/>
    <w:basedOn w:val="TableNormal"/>
    <w:uiPriority w:val="99"/>
    <w:rsid w:val="00A145DA"/>
    <w:pPr>
      <w:spacing w:after="0" w:line="240" w:lineRule="auto"/>
    </w:pPr>
    <w:tblPr>
      <w:tblBorders>
        <w:insideH w:val="single" w:sz="12" w:space="0" w:color="FFFFFF" w:themeColor="background1"/>
      </w:tblBorders>
      <w:tblCellMar>
        <w:top w:w="85" w:type="dxa"/>
        <w:left w:w="85" w:type="dxa"/>
        <w:right w:w="85" w:type="dxa"/>
      </w:tblCellMar>
    </w:tblPr>
    <w:tcPr>
      <w:shd w:val="clear" w:color="auto" w:fill="E8E8E8" w:themeFill="text1" w:themeFillTint="1A"/>
    </w:tcPr>
    <w:tblStylePr w:type="firstRow">
      <w:rPr>
        <w:b/>
      </w:rPr>
      <w:tblPr/>
      <w:tcPr>
        <w:shd w:val="clear" w:color="auto" w:fill="F0572A" w:themeFill="accent5"/>
      </w:tcPr>
    </w:tblStylePr>
    <w:tblStylePr w:type="lastRow">
      <w:rPr>
        <w:b/>
      </w:rPr>
    </w:tblStylePr>
    <w:tblStylePr w:type="firstCol">
      <w:rPr>
        <w:b/>
      </w:r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80BA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80BA5"/>
    <w:rPr>
      <w:color w:val="736858" w:themeColor="followedHyperlink"/>
      <w:u w:val="single"/>
    </w:rPr>
  </w:style>
  <w:style w:type="table" w:customStyle="1" w:styleId="CSUTableB">
    <w:name w:val="CSU Table B"/>
    <w:basedOn w:val="TableNormal"/>
    <w:uiPriority w:val="99"/>
    <w:rsid w:val="00F356FE"/>
    <w:pPr>
      <w:spacing w:after="0" w:line="240" w:lineRule="auto"/>
    </w:pPr>
    <w:tblPr>
      <w:tblStyleRowBandSize w:val="1"/>
      <w:tblBorders>
        <w:bottom w:val="single" w:sz="4" w:space="0" w:color="D9D9D9" w:themeColor="background1" w:themeShade="D9"/>
        <w:insideH w:val="single" w:sz="4" w:space="0" w:color="D9D9D9" w:themeColor="background1" w:themeShade="D9"/>
      </w:tblBorders>
      <w:tblCellMar>
        <w:top w:w="85" w:type="dxa"/>
        <w:left w:w="85" w:type="dxa"/>
        <w:right w:w="85" w:type="dxa"/>
      </w:tblCellMar>
    </w:tblPr>
    <w:tcPr>
      <w:shd w:val="clear" w:color="auto" w:fill="FFFFFF" w:themeFill="background1"/>
    </w:tcPr>
    <w:tblStylePr w:type="firstRow">
      <w:rPr>
        <w:b/>
        <w:color w:val="F69A7F" w:themeColor="accent4"/>
      </w:rPr>
      <w:tblPr/>
      <w:tcPr>
        <w:tcBorders>
          <w:top w:val="nil"/>
          <w:left w:val="nil"/>
          <w:bottom w:val="single" w:sz="12" w:space="0" w:color="519674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b w:val="0"/>
      </w:rPr>
      <w:tblPr/>
      <w:tcPr>
        <w:tcBorders>
          <w:bottom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Text">
    <w:name w:val="Table Text"/>
    <w:basedOn w:val="Normal"/>
    <w:uiPriority w:val="14"/>
    <w:qFormat/>
    <w:rsid w:val="00F34ADA"/>
    <w:rPr>
      <w:sz w:val="18"/>
      <w:szCs w:val="18"/>
    </w:rPr>
  </w:style>
  <w:style w:type="paragraph" w:customStyle="1" w:styleId="ComList">
    <w:name w:val="Com. List"/>
    <w:basedOn w:val="List2"/>
    <w:uiPriority w:val="15"/>
    <w:rsid w:val="002D1E7D"/>
    <w:pPr>
      <w:ind w:left="284"/>
    </w:pPr>
    <w:rPr>
      <w:sz w:val="18"/>
    </w:rPr>
  </w:style>
  <w:style w:type="paragraph" w:customStyle="1" w:styleId="NumberedHeading3">
    <w:name w:val="Numbered Heading 3"/>
    <w:basedOn w:val="NumberedHeading2"/>
    <w:next w:val="Normal"/>
    <w:uiPriority w:val="12"/>
    <w:qFormat/>
    <w:rsid w:val="00D93869"/>
    <w:pPr>
      <w:numPr>
        <w:ilvl w:val="2"/>
      </w:numPr>
      <w:ind w:left="992" w:hanging="992"/>
    </w:pPr>
    <w:rPr>
      <w:b w:val="0"/>
      <w:sz w:val="22"/>
      <w:szCs w:val="22"/>
    </w:rPr>
  </w:style>
  <w:style w:type="numbering" w:customStyle="1" w:styleId="Listailist">
    <w:name w:val="List a. i. (list)"/>
    <w:uiPriority w:val="99"/>
    <w:rsid w:val="00B047B1"/>
    <w:pPr>
      <w:numPr>
        <w:numId w:val="9"/>
      </w:numPr>
    </w:pPr>
  </w:style>
  <w:style w:type="paragraph" w:customStyle="1" w:styleId="Listaistyle">
    <w:name w:val="List a. i. (style)"/>
    <w:uiPriority w:val="80"/>
    <w:qFormat/>
    <w:rsid w:val="00E42F70"/>
    <w:pPr>
      <w:numPr>
        <w:numId w:val="19"/>
      </w:numPr>
      <w:spacing w:after="120" w:line="240" w:lineRule="auto"/>
    </w:pPr>
    <w:rPr>
      <w:rFonts w:ascii="Arial" w:hAnsi="Arial"/>
      <w:sz w:val="20"/>
    </w:rPr>
  </w:style>
  <w:style w:type="numbering" w:customStyle="1" w:styleId="TableListlist">
    <w:name w:val="Table List (list)"/>
    <w:uiPriority w:val="99"/>
    <w:rsid w:val="002B611A"/>
    <w:pPr>
      <w:numPr>
        <w:numId w:val="10"/>
      </w:numPr>
    </w:pPr>
  </w:style>
  <w:style w:type="paragraph" w:customStyle="1" w:styleId="TableListstyle">
    <w:name w:val="Table List (style)"/>
    <w:uiPriority w:val="15"/>
    <w:qFormat/>
    <w:rsid w:val="00E42F70"/>
    <w:pPr>
      <w:numPr>
        <w:numId w:val="16"/>
      </w:numPr>
      <w:spacing w:after="120" w:line="240" w:lineRule="auto"/>
    </w:pPr>
    <w:rPr>
      <w:rFonts w:ascii="Arial" w:hAnsi="Arial"/>
      <w:sz w:val="18"/>
      <w:szCs w:val="18"/>
    </w:rPr>
  </w:style>
  <w:style w:type="numbering" w:customStyle="1" w:styleId="ListMultilist">
    <w:name w:val="List Multi (list)"/>
    <w:uiPriority w:val="99"/>
    <w:rsid w:val="00E42F70"/>
    <w:pPr>
      <w:numPr>
        <w:numId w:val="20"/>
      </w:numPr>
    </w:pPr>
  </w:style>
  <w:style w:type="paragraph" w:customStyle="1" w:styleId="ListMultistyle">
    <w:name w:val="List Multi (style)"/>
    <w:uiPriority w:val="84"/>
    <w:qFormat/>
    <w:rsid w:val="00C52C37"/>
    <w:pPr>
      <w:numPr>
        <w:numId w:val="23"/>
      </w:numPr>
    </w:pPr>
    <w:rPr>
      <w:rFonts w:ascii="Arial" w:hAnsi="Arial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F24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245E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24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24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245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245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45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91A5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591A59"/>
    <w:rPr>
      <w:b/>
      <w:bCs/>
    </w:rPr>
  </w:style>
  <w:style w:type="character" w:styleId="Emphasis">
    <w:name w:val="Emphasis"/>
    <w:basedOn w:val="DefaultParagraphFont"/>
    <w:uiPriority w:val="20"/>
    <w:qFormat/>
    <w:rsid w:val="004D2AA1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350F33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4A7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0E4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5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CSU-Orange">
      <a:dk1>
        <a:srgbClr val="222222"/>
      </a:dk1>
      <a:lt1>
        <a:srgbClr val="FFFFFF"/>
      </a:lt1>
      <a:dk2>
        <a:srgbClr val="F0572A"/>
      </a:dk2>
      <a:lt2>
        <a:srgbClr val="C7B8A0"/>
      </a:lt2>
      <a:accent1>
        <a:srgbClr val="222944"/>
      </a:accent1>
      <a:accent2>
        <a:srgbClr val="736858"/>
      </a:accent2>
      <a:accent3>
        <a:srgbClr val="E9CECA"/>
      </a:accent3>
      <a:accent4>
        <a:srgbClr val="F69A7F"/>
      </a:accent4>
      <a:accent5>
        <a:srgbClr val="F0572A"/>
      </a:accent5>
      <a:accent6>
        <a:srgbClr val="567DC3"/>
      </a:accent6>
      <a:hlink>
        <a:srgbClr val="567DC3"/>
      </a:hlink>
      <a:folHlink>
        <a:srgbClr val="73685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65DBF3736D284DADEC547DD9F0FAC1" ma:contentTypeVersion="3" ma:contentTypeDescription="Create a new document." ma:contentTypeScope="" ma:versionID="e35ce7d345545e47853ba2a50bace4ef">
  <xsd:schema xmlns:xsd="http://www.w3.org/2001/XMLSchema" xmlns:xs="http://www.w3.org/2001/XMLSchema" xmlns:p="http://schemas.microsoft.com/office/2006/metadata/properties" xmlns:ns2="b9deba49-a8cb-43a6-91c0-85e53670bad6" targetNamespace="http://schemas.microsoft.com/office/2006/metadata/properties" ma:root="true" ma:fieldsID="959bc28f2cc14526f7fc8ab3a714cc91" ns2:_="">
    <xsd:import namespace="b9deba49-a8cb-43a6-91c0-85e53670ba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deba49-a8cb-43a6-91c0-85e53670b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E73F81-C7A3-4E3A-8ADA-B8308A0A4B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6912979-515C-4072-A151-4D059796DB1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47F91D-CECB-4DD4-996D-D11258976D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deba49-a8cb-43a6-91c0-85e53670ba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7489B8-240B-4011-ACB1-FB6D9C76B9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Doherty, Annette</dc:creator>
  <cp:keywords/>
  <dc:description/>
  <cp:lastModifiedBy>Henley, Susan</cp:lastModifiedBy>
  <cp:revision>7</cp:revision>
  <cp:lastPrinted>2020-01-29T03:47:00Z</cp:lastPrinted>
  <dcterms:created xsi:type="dcterms:W3CDTF">2026-02-04T02:50:00Z</dcterms:created>
  <dcterms:modified xsi:type="dcterms:W3CDTF">2026-06-23T04:45:00Z</dcterms:modified>
  <cp:contentStatus>2 – Updated 5 June 2024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0x0101008865DBF3736D284DADEC547DD9F0FAC1</vt:lpwstr>
  </property>
</Properties>
</file>