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81E" w14:textId="77777777" w:rsidR="0070497E" w:rsidRPr="009669DE" w:rsidRDefault="005B2340" w:rsidP="00B42133">
      <w:pPr>
        <w:pStyle w:val="Smallspace"/>
        <w:rPr>
          <w:sz w:val="2"/>
          <w:szCs w:val="14"/>
        </w:rPr>
      </w:pPr>
      <w:r w:rsidRPr="009669DE">
        <w:rPr>
          <w:noProof/>
          <w:sz w:val="2"/>
          <w:szCs w:val="1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D151D6" wp14:editId="4A3D281A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D88EC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00CAC125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7D606235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75A48D2E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44C901BE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6E549C61" w14:textId="67092450" w:rsidR="00B429E6" w:rsidRDefault="00421ABC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B7376412735748F8836DEBE41B2F9818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6C26FD">
                                  <w:t>DIVISION OF PEOPLE AND CULTURE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51D6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" filled="f" stroked="f" strokeweight="1pt">
                <v:textbox inset=",,0,2mm">
                  <w:txbxContent>
                    <w:p w14:paraId="708D88EC" w14:textId="77777777" w:rsidR="00B429E6" w:rsidRDefault="00B429E6" w:rsidP="00B429E6">
                      <w:pPr>
                        <w:pStyle w:val="School-Division"/>
                      </w:pPr>
                    </w:p>
                    <w:p w14:paraId="00CAC125" w14:textId="77777777" w:rsidR="00B429E6" w:rsidRDefault="00B429E6" w:rsidP="00B429E6">
                      <w:pPr>
                        <w:pStyle w:val="School-Division"/>
                      </w:pPr>
                    </w:p>
                    <w:p w14:paraId="7D606235" w14:textId="77777777" w:rsidR="00B429E6" w:rsidRDefault="00B429E6" w:rsidP="00B429E6">
                      <w:pPr>
                        <w:pStyle w:val="School-Division"/>
                      </w:pPr>
                    </w:p>
                    <w:p w14:paraId="75A48D2E" w14:textId="77777777" w:rsidR="00B429E6" w:rsidRDefault="00B429E6" w:rsidP="00B429E6">
                      <w:pPr>
                        <w:pStyle w:val="School-Division"/>
                      </w:pPr>
                    </w:p>
                    <w:p w14:paraId="44C901BE" w14:textId="77777777" w:rsidR="00B429E6" w:rsidRDefault="00B429E6" w:rsidP="00B429E6">
                      <w:pPr>
                        <w:pStyle w:val="School-Division"/>
                      </w:pPr>
                    </w:p>
                    <w:p w14:paraId="6E549C61" w14:textId="67092450" w:rsidR="00B429E6" w:rsidRDefault="00833B6A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B7376412735748F8836DEBE41B2F9818"/>
                          </w:placeholder>
                          <w15:appearance w15:val="hidden"/>
                        </w:sdtPr>
                        <w:sdtEndPr/>
                        <w:sdtContent>
                          <w:r w:rsidR="006C26FD">
                            <w:t>DIVISION OF PEOPLE AND CULTURE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0FB4010A" w14:textId="77777777" w:rsidR="00B42133" w:rsidRPr="003D0CED" w:rsidRDefault="00B42133" w:rsidP="00C11924">
      <w:pPr>
        <w:rPr>
          <w:sz w:val="10"/>
          <w:szCs w:val="12"/>
        </w:rPr>
        <w:sectPr w:rsidR="00B42133" w:rsidRPr="003D0CED" w:rsidSect="00B4213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14:paraId="13B4B6FA" w14:textId="36FCAF70" w:rsidR="009669DE" w:rsidRDefault="006C26FD" w:rsidP="0042736F">
      <w:pPr>
        <w:pStyle w:val="Heading1"/>
        <w:spacing w:after="120"/>
      </w:pPr>
      <w:r w:rsidRPr="003D0CED">
        <w:rPr>
          <w:color w:val="DA3D0F"/>
        </w:rPr>
        <w:t>Conflict of Interest</w:t>
      </w:r>
      <w:r w:rsidR="003A209D" w:rsidRPr="003D0CED">
        <w:rPr>
          <w:color w:val="DA3D0F"/>
        </w:rPr>
        <w:t xml:space="preserve"> </w:t>
      </w:r>
      <w:r w:rsidRPr="003D0CED">
        <w:rPr>
          <w:color w:val="DA3D0F"/>
        </w:rPr>
        <w:t>Declaration</w:t>
      </w:r>
    </w:p>
    <w:p w14:paraId="5BBE8784" w14:textId="1785C30B" w:rsidR="00E37047" w:rsidRPr="0042736F" w:rsidRDefault="00E37047" w:rsidP="00E37047">
      <w:pPr>
        <w:pStyle w:val="intro-blurb"/>
        <w:spacing w:before="0" w:beforeAutospacing="0" w:after="75" w:afterAutospacing="0"/>
        <w:rPr>
          <w:rFonts w:ascii="Arial" w:eastAsiaTheme="minorHAnsi" w:hAnsi="Arial" w:cs="Arial"/>
          <w:bCs/>
          <w:color w:val="000000"/>
          <w:sz w:val="18"/>
          <w:szCs w:val="18"/>
        </w:rPr>
      </w:pPr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A conflict of interest is when your personal interests and professional duties conflict. </w:t>
      </w:r>
      <w:bookmarkStart w:id="0" w:name="_Hlk144226428"/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>The</w:t>
      </w:r>
      <w:r w:rsidR="00DB5142"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Charles Sturt</w:t>
      </w:r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</w:t>
      </w:r>
      <w:hyperlink r:id="rId12" w:history="1">
        <w:r w:rsidRPr="0042736F">
          <w:rPr>
            <w:rStyle w:val="Hyperlink"/>
            <w:rFonts w:ascii="Arial" w:eastAsiaTheme="minorHAnsi" w:hAnsi="Arial" w:cs="Arial"/>
            <w:bCs/>
            <w:color w:val="DA3D0F"/>
            <w:sz w:val="18"/>
            <w:szCs w:val="18"/>
          </w:rPr>
          <w:t>Conflict of Interest Procedure</w:t>
        </w:r>
      </w:hyperlink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requires employees to </w:t>
      </w:r>
      <w:bookmarkEnd w:id="0"/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>disclose</w:t>
      </w:r>
      <w:r w:rsidR="00DB5142"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conflicts of interest </w:t>
      </w:r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>to the Division of People and Culture</w:t>
      </w:r>
      <w:r w:rsidR="00DB5142"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(DPC). This applies to </w:t>
      </w:r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actual, potential </w:t>
      </w:r>
      <w:r w:rsidR="00DB5142" w:rsidRPr="0042736F">
        <w:rPr>
          <w:rFonts w:ascii="Arial" w:eastAsiaTheme="minorHAnsi" w:hAnsi="Arial" w:cs="Arial"/>
          <w:bCs/>
          <w:color w:val="000000"/>
          <w:sz w:val="18"/>
          <w:szCs w:val="18"/>
        </w:rPr>
        <w:t>and</w:t>
      </w:r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perceived conflict</w:t>
      </w:r>
      <w:r w:rsidR="00DB5142" w:rsidRPr="0042736F">
        <w:rPr>
          <w:rFonts w:ascii="Arial" w:eastAsiaTheme="minorHAnsi" w:hAnsi="Arial" w:cs="Arial"/>
          <w:bCs/>
          <w:color w:val="000000"/>
          <w:sz w:val="18"/>
          <w:szCs w:val="18"/>
        </w:rPr>
        <w:t>s</w:t>
      </w:r>
      <w:r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 of interest</w:t>
      </w:r>
      <w:r w:rsidR="00DB5142" w:rsidRPr="0042736F">
        <w:rPr>
          <w:rFonts w:ascii="Arial" w:eastAsiaTheme="minorHAnsi" w:hAnsi="Arial" w:cs="Arial"/>
          <w:bCs/>
          <w:color w:val="000000"/>
          <w:sz w:val="18"/>
          <w:szCs w:val="18"/>
        </w:rPr>
        <w:t xml:space="preserve">. </w:t>
      </w:r>
      <w:hyperlink r:id="rId13" w:history="1">
        <w:r w:rsidR="003D0CED" w:rsidRPr="0042736F">
          <w:rPr>
            <w:rStyle w:val="Hyperlink"/>
            <w:rFonts w:ascii="Arial" w:eastAsiaTheme="minorHAnsi" w:hAnsi="Arial" w:cs="Arial"/>
            <w:bCs/>
            <w:color w:val="DA3D0F"/>
            <w:sz w:val="18"/>
            <w:szCs w:val="18"/>
          </w:rPr>
          <w:t>Learn more</w:t>
        </w:r>
      </w:hyperlink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2052"/>
        <w:gridCol w:w="236"/>
        <w:gridCol w:w="475"/>
        <w:gridCol w:w="1590"/>
        <w:gridCol w:w="500"/>
        <w:gridCol w:w="1366"/>
        <w:gridCol w:w="235"/>
        <w:gridCol w:w="130"/>
        <w:gridCol w:w="306"/>
        <w:gridCol w:w="769"/>
        <w:gridCol w:w="1217"/>
        <w:gridCol w:w="575"/>
        <w:gridCol w:w="398"/>
        <w:gridCol w:w="8"/>
      </w:tblGrid>
      <w:tr w:rsidR="000F22A3" w:rsidRPr="00EB2505" w14:paraId="58A19886" w14:textId="77777777" w:rsidTr="00CD06B8">
        <w:trPr>
          <w:gridAfter w:val="1"/>
          <w:wAfter w:w="8" w:type="dxa"/>
        </w:trPr>
        <w:tc>
          <w:tcPr>
            <w:tcW w:w="9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DD4" w:themeFill="text2" w:themeFillTint="33"/>
          </w:tcPr>
          <w:p w14:paraId="4E38159A" w14:textId="697E529E" w:rsidR="000F22A3" w:rsidRPr="00537F22" w:rsidRDefault="003A209D" w:rsidP="00CD06B8">
            <w:pPr>
              <w:pStyle w:val="Heading4"/>
              <w:rPr>
                <w:color w:val="FFFFFF" w:themeColor="background1"/>
              </w:rPr>
            </w:pPr>
            <w:r w:rsidRPr="00537F22">
              <w:t>EMPLOYEE INFORMATION</w:t>
            </w:r>
          </w:p>
        </w:tc>
      </w:tr>
      <w:tr w:rsidR="000F22A3" w:rsidRPr="009C3677" w14:paraId="27D0D37A" w14:textId="77777777" w:rsidTr="00CD06B8">
        <w:trPr>
          <w:gridAfter w:val="1"/>
          <w:wAfter w:w="8" w:type="dxa"/>
        </w:trPr>
        <w:tc>
          <w:tcPr>
            <w:tcW w:w="9849" w:type="dxa"/>
            <w:gridSpan w:val="13"/>
            <w:tcBorders>
              <w:top w:val="single" w:sz="4" w:space="0" w:color="auto"/>
              <w:bottom w:val="nil"/>
            </w:tcBorders>
          </w:tcPr>
          <w:p w14:paraId="4A6535E1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2DB6BAE6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114DC7E4" w14:textId="77777777" w:rsidR="000F22A3" w:rsidRDefault="000F22A3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Employee ID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FA1DC3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54BAEC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7293DDF3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20B6005B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562CDAB3" w14:textId="77777777" w:rsidR="000F22A3" w:rsidRDefault="000F22A3" w:rsidP="00BA3B3C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EFA5E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7ACDB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405F3D0D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79437A0E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138545E" w14:textId="77777777" w:rsidR="000F22A3" w:rsidRDefault="000F22A3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Employee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093B31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230A49D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3F27E9DC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5FBE3BD2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CAE62D3" w14:textId="77777777" w:rsidR="000F22A3" w:rsidRDefault="000F22A3" w:rsidP="00BA3B3C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11F652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36E13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474290EA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6F7FE923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009D24A" w14:textId="73B35F5D" w:rsidR="000F22A3" w:rsidRDefault="00D2666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Charles Sturt </w:t>
            </w:r>
            <w:r w:rsidR="000F22A3">
              <w:rPr>
                <w:rFonts w:ascii="Arial" w:hAnsi="Arial" w:cs="Arial"/>
                <w:sz w:val="18"/>
                <w:szCs w:val="21"/>
              </w:rPr>
              <w:t>Email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3D5230C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AE45C0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42B687AE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32A832AE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191FD622" w14:textId="77777777" w:rsidR="000F22A3" w:rsidRDefault="000F22A3" w:rsidP="00BA3B3C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697E9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EC35F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2BFA0BEC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6F9821CB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79ACFDCC" w14:textId="168D7C46" w:rsidR="00345546" w:rsidRPr="00345546" w:rsidRDefault="00E42ADD" w:rsidP="00BA3B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Provide details of the </w:t>
            </w:r>
            <w:r w:rsidR="00345546">
              <w:rPr>
                <w:rFonts w:ascii="Arial" w:hAnsi="Arial" w:cs="Arial"/>
                <w:sz w:val="18"/>
                <w:szCs w:val="21"/>
              </w:rPr>
              <w:t>actual, potential o</w:t>
            </w:r>
            <w:r w:rsidR="003C4C8E">
              <w:rPr>
                <w:rFonts w:ascii="Arial" w:hAnsi="Arial" w:cs="Arial"/>
                <w:sz w:val="18"/>
                <w:szCs w:val="21"/>
              </w:rPr>
              <w:t>r</w:t>
            </w:r>
            <w:r w:rsidR="00345546">
              <w:rPr>
                <w:rFonts w:ascii="Arial" w:hAnsi="Arial" w:cs="Arial"/>
                <w:sz w:val="18"/>
                <w:szCs w:val="21"/>
              </w:rPr>
              <w:t xml:space="preserve"> perceived conflict of interest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916AF9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C1DA00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34D52278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63D99189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A555E89" w14:textId="77777777" w:rsidR="000F22A3" w:rsidRDefault="000F22A3" w:rsidP="00BA3B3C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875EC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DBDD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4DAF9450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9C3677" w14:paraId="31A5558E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CB111C2" w14:textId="212CD951" w:rsidR="000F22A3" w:rsidRPr="0030793B" w:rsidRDefault="00BD326B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What controls or mitigations do you suggest?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00302EA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E9390C4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6E258D29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075E79" w14:paraId="33713964" w14:textId="77777777" w:rsidTr="00F51997">
        <w:trPr>
          <w:gridAfter w:val="1"/>
          <w:wAfter w:w="8" w:type="dxa"/>
        </w:trPr>
        <w:tc>
          <w:tcPr>
            <w:tcW w:w="9849" w:type="dxa"/>
            <w:gridSpan w:val="13"/>
            <w:tcBorders>
              <w:top w:val="nil"/>
              <w:bottom w:val="nil"/>
            </w:tcBorders>
          </w:tcPr>
          <w:p w14:paraId="6473397C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</w:tr>
      <w:tr w:rsidR="00AE067C" w:rsidRPr="009C3677" w14:paraId="34A1E917" w14:textId="77777777" w:rsidTr="00F51997">
        <w:trPr>
          <w:trHeight w:val="255"/>
        </w:trPr>
        <w:tc>
          <w:tcPr>
            <w:tcW w:w="228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414260D" w14:textId="06D0A256" w:rsidR="002E29D2" w:rsidRPr="009C3677" w:rsidRDefault="002E29D2" w:rsidP="00E42A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The actual, potential o</w:t>
            </w:r>
            <w:r w:rsidR="003C4C8E">
              <w:rPr>
                <w:rFonts w:ascii="Arial" w:hAnsi="Arial" w:cs="Arial"/>
                <w:sz w:val="18"/>
                <w:szCs w:val="21"/>
              </w:rPr>
              <w:t>r</w:t>
            </w:r>
            <w:r>
              <w:rPr>
                <w:rFonts w:ascii="Arial" w:hAnsi="Arial" w:cs="Arial"/>
                <w:sz w:val="18"/>
                <w:szCs w:val="21"/>
              </w:rPr>
              <w:t xml:space="preserve"> perceived conflict of interest relates to: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038" w14:textId="2A6BAC91" w:rsidR="002E29D2" w:rsidRPr="00EB2505" w:rsidRDefault="002E29D2" w:rsidP="00A203A8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A174" w14:textId="77777777" w:rsidR="002E29D2" w:rsidRDefault="002E29D2" w:rsidP="00E42AD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 xml:space="preserve">Day to day </w:t>
            </w:r>
          </w:p>
          <w:p w14:paraId="0E4F9319" w14:textId="77777777" w:rsidR="002E29D2" w:rsidRDefault="002E29D2" w:rsidP="00E42AD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 xml:space="preserve">operations &gt; </w:t>
            </w:r>
          </w:p>
          <w:p w14:paraId="3BF6D93E" w14:textId="3EA8F31F" w:rsidR="002E29D2" w:rsidRDefault="002E29D2" w:rsidP="00E42AD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>refer to supervisor</w:t>
            </w:r>
          </w:p>
          <w:p w14:paraId="7283B41D" w14:textId="77777777" w:rsidR="002E29D2" w:rsidRDefault="002E29D2" w:rsidP="00E42AD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</w:p>
          <w:p w14:paraId="4E1DA9D5" w14:textId="7709BD53" w:rsidR="002E29D2" w:rsidRPr="003D0CED" w:rsidRDefault="00421ABC" w:rsidP="00E42ADD">
            <w:pPr>
              <w:spacing w:after="0"/>
              <w:rPr>
                <w:rFonts w:ascii="Arial" w:hAnsi="Arial" w:cs="Arial"/>
                <w:color w:val="DA3D0F"/>
                <w:sz w:val="14"/>
                <w:szCs w:val="21"/>
              </w:rPr>
            </w:pPr>
            <w:hyperlink w:anchor="_SECTION_1_-" w:history="1">
              <w:r w:rsidR="002E29D2" w:rsidRPr="003D0CED">
                <w:rPr>
                  <w:rStyle w:val="Hyperlink"/>
                  <w:rFonts w:ascii="Arial" w:hAnsi="Arial" w:cs="Arial"/>
                  <w:color w:val="DA3D0F"/>
                  <w:sz w:val="14"/>
                  <w:szCs w:val="21"/>
                </w:rPr>
                <w:t>See section 1</w:t>
              </w:r>
            </w:hyperlink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306" w14:textId="77777777" w:rsidR="002E29D2" w:rsidRPr="00EB2505" w:rsidRDefault="002E29D2" w:rsidP="00A203A8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0AA0" w14:textId="77777777" w:rsidR="002E29D2" w:rsidRDefault="002E29D2" w:rsidP="00E42AD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 xml:space="preserve">A recruitment </w:t>
            </w:r>
          </w:p>
          <w:p w14:paraId="12D5D7D9" w14:textId="1C7C0AB9" w:rsidR="002E29D2" w:rsidRDefault="002E29D2" w:rsidP="00E42AD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 xml:space="preserve">process &gt; refer to </w:t>
            </w:r>
            <w:hyperlink r:id="rId14" w:history="1">
              <w:r w:rsidRPr="003D0CED">
                <w:rPr>
                  <w:rStyle w:val="Hyperlink"/>
                  <w:rFonts w:ascii="Arial" w:hAnsi="Arial" w:cs="Arial"/>
                  <w:color w:val="DA3D0F"/>
                  <w:sz w:val="14"/>
                  <w:szCs w:val="21"/>
                </w:rPr>
                <w:t>jobs@csu.edu.au</w:t>
              </w:r>
            </w:hyperlink>
          </w:p>
          <w:p w14:paraId="75EF03AD" w14:textId="77777777" w:rsidR="002E29D2" w:rsidRDefault="002E29D2" w:rsidP="002E29D2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</w:p>
          <w:p w14:paraId="7091846E" w14:textId="175C9909" w:rsidR="002E29D2" w:rsidRPr="00EB2505" w:rsidRDefault="00421ABC" w:rsidP="003D0CED">
            <w:pPr>
              <w:spacing w:after="0"/>
              <w:rPr>
                <w:rFonts w:ascii="Arial" w:hAnsi="Arial" w:cs="Arial"/>
                <w:sz w:val="14"/>
                <w:szCs w:val="21"/>
              </w:rPr>
            </w:pPr>
            <w:hyperlink w:anchor="_SECTION_2_-" w:history="1">
              <w:r w:rsidR="002E29D2" w:rsidRPr="003D0CED">
                <w:rPr>
                  <w:rStyle w:val="Hyperlink"/>
                  <w:rFonts w:ascii="Arial" w:hAnsi="Arial" w:cs="Arial"/>
                  <w:color w:val="DA3D0F"/>
                  <w:sz w:val="14"/>
                  <w:szCs w:val="21"/>
                </w:rPr>
                <w:t>See section 2</w:t>
              </w:r>
            </w:hyperlink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557" w14:textId="77777777" w:rsidR="002E29D2" w:rsidRPr="00EB2505" w:rsidRDefault="002E29D2" w:rsidP="00A203A8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58BDE" w14:textId="680C284E" w:rsidR="002E29D2" w:rsidRDefault="002E29D2" w:rsidP="00A203A8">
            <w:pPr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 xml:space="preserve">Academic committee &gt; refer to </w:t>
            </w:r>
            <w:hyperlink r:id="rId15" w:history="1">
              <w:r w:rsidRPr="003D0CED">
                <w:rPr>
                  <w:rStyle w:val="Hyperlink"/>
                  <w:rFonts w:ascii="Arial" w:hAnsi="Arial" w:cs="Arial"/>
                  <w:color w:val="DA3D0F"/>
                  <w:sz w:val="14"/>
                  <w:szCs w:val="21"/>
                </w:rPr>
                <w:t>governance@csu.edu.au</w:t>
              </w:r>
            </w:hyperlink>
          </w:p>
          <w:p w14:paraId="5F6C3DA7" w14:textId="77777777" w:rsidR="002E29D2" w:rsidRDefault="002E29D2" w:rsidP="002E29D2">
            <w:pPr>
              <w:spacing w:after="0"/>
              <w:ind w:left="-108" w:firstLine="108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>Management committee &gt;</w:t>
            </w:r>
          </w:p>
          <w:p w14:paraId="08A06B4D" w14:textId="4CE53C15" w:rsidR="002E29D2" w:rsidRDefault="002E29D2" w:rsidP="00A203A8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  <w:r>
              <w:rPr>
                <w:rFonts w:ascii="Arial" w:hAnsi="Arial" w:cs="Arial"/>
                <w:sz w:val="14"/>
                <w:szCs w:val="21"/>
              </w:rPr>
              <w:t xml:space="preserve">refer to </w:t>
            </w:r>
            <w:r w:rsidR="00537F22">
              <w:rPr>
                <w:rFonts w:ascii="Arial" w:hAnsi="Arial" w:cs="Arial"/>
                <w:sz w:val="14"/>
                <w:szCs w:val="21"/>
              </w:rPr>
              <w:t>C</w:t>
            </w:r>
            <w:r>
              <w:rPr>
                <w:rFonts w:ascii="Arial" w:hAnsi="Arial" w:cs="Arial"/>
                <w:sz w:val="14"/>
                <w:szCs w:val="21"/>
              </w:rPr>
              <w:t>hair</w:t>
            </w:r>
          </w:p>
          <w:p w14:paraId="517E6ADD" w14:textId="2D178F59" w:rsidR="002E29D2" w:rsidRPr="00EB2505" w:rsidRDefault="00421ABC" w:rsidP="00A203A8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  <w:hyperlink w:anchor="_SECTION_3_-" w:history="1">
              <w:r w:rsidR="002E29D2" w:rsidRPr="003D0CED">
                <w:rPr>
                  <w:rStyle w:val="Hyperlink"/>
                  <w:rFonts w:ascii="Arial" w:hAnsi="Arial" w:cs="Arial"/>
                  <w:color w:val="DA3D0F"/>
                  <w:sz w:val="14"/>
                  <w:szCs w:val="21"/>
                </w:rPr>
                <w:t>See section 3</w:t>
              </w:r>
            </w:hyperlink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544E47"/>
            </w:tcBorders>
          </w:tcPr>
          <w:p w14:paraId="79D67DB8" w14:textId="77777777" w:rsidR="002E29D2" w:rsidRPr="00EB2505" w:rsidRDefault="002E29D2" w:rsidP="00A203A8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</w:p>
        </w:tc>
      </w:tr>
      <w:tr w:rsidR="000F22A3" w:rsidRPr="00075E79" w14:paraId="058A7E2B" w14:textId="77777777" w:rsidTr="00F51997">
        <w:trPr>
          <w:gridAfter w:val="1"/>
          <w:wAfter w:w="8" w:type="dxa"/>
        </w:trPr>
        <w:tc>
          <w:tcPr>
            <w:tcW w:w="9849" w:type="dxa"/>
            <w:gridSpan w:val="13"/>
            <w:tcBorders>
              <w:top w:val="nil"/>
              <w:bottom w:val="nil"/>
            </w:tcBorders>
          </w:tcPr>
          <w:p w14:paraId="6F5E08F4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</w:tr>
      <w:tr w:rsidR="000F22A3" w:rsidRPr="009C3677" w14:paraId="544E261E" w14:textId="77777777" w:rsidTr="00F51997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617A0472" w14:textId="79C7FCCF" w:rsidR="000F22A3" w:rsidRPr="0030793B" w:rsidRDefault="00935AF4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Declaration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096A00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DF7833" w14:textId="5BDCE344" w:rsidR="005A59A6" w:rsidRPr="00E45024" w:rsidRDefault="00935AF4" w:rsidP="005A59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</w:pPr>
            <w:r w:rsidRPr="00E45024">
              <w:rPr>
                <w:rFonts w:ascii="Arial" w:hAnsi="Arial" w:cs="Arial"/>
                <w:sz w:val="19"/>
                <w:szCs w:val="19"/>
              </w:rPr>
              <w:t xml:space="preserve">In submitting this form, I </w:t>
            </w:r>
            <w:r w:rsidR="005A59A6" w:rsidRPr="00E45024">
              <w:rPr>
                <w:rFonts w:ascii="Arial" w:hAnsi="Arial" w:cs="Arial"/>
                <w:sz w:val="19"/>
                <w:szCs w:val="19"/>
              </w:rPr>
              <w:t>declare</w:t>
            </w:r>
            <w:r w:rsidRPr="00E45024">
              <w:rPr>
                <w:rFonts w:ascii="Arial" w:hAnsi="Arial" w:cs="Arial"/>
                <w:sz w:val="19"/>
                <w:szCs w:val="19"/>
              </w:rPr>
              <w:t xml:space="preserve"> that </w:t>
            </w:r>
            <w:r w:rsidR="005A59A6" w:rsidRPr="00E45024">
              <w:rPr>
                <w:rFonts w:ascii="Arial" w:hAnsi="Arial" w:cs="Arial"/>
                <w:sz w:val="19"/>
                <w:szCs w:val="19"/>
              </w:rPr>
              <w:t>t</w:t>
            </w:r>
            <w:r w:rsidR="005A59A6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>o the best of my knowledge and belief any actual, perceived or potential conflicts between my duties as an employee and my p</w:t>
            </w:r>
            <w:r w:rsidR="00537F22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>ersonal</w:t>
            </w:r>
            <w:r w:rsidR="005A59A6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and/or business interests have been fully disclosed in this form in accordance with the requirements of the Charles Sturt University </w:t>
            </w:r>
            <w:hyperlink r:id="rId16" w:history="1">
              <w:r w:rsidR="005A59A6" w:rsidRPr="00E45024">
                <w:rPr>
                  <w:rStyle w:val="Hyperlink"/>
                  <w:rFonts w:ascii="Arial" w:hAnsi="Arial" w:cs="Arial"/>
                  <w:bCs/>
                  <w:color w:val="DA3D0F"/>
                  <w:sz w:val="19"/>
                  <w:szCs w:val="19"/>
                  <w:lang w:eastAsia="en-AU"/>
                </w:rPr>
                <w:t>Code of Conduct</w:t>
              </w:r>
            </w:hyperlink>
            <w:r w:rsidR="005A59A6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and </w:t>
            </w:r>
            <w:hyperlink r:id="rId17" w:history="1">
              <w:r w:rsidR="005A59A6" w:rsidRPr="00E45024">
                <w:rPr>
                  <w:rStyle w:val="Hyperlink"/>
                  <w:rFonts w:ascii="Arial" w:hAnsi="Arial" w:cs="Arial"/>
                  <w:bCs/>
                  <w:color w:val="DA3D0F"/>
                  <w:sz w:val="19"/>
                  <w:szCs w:val="19"/>
                  <w:lang w:eastAsia="en-AU"/>
                </w:rPr>
                <w:t>Conflict of Interest Procedure</w:t>
              </w:r>
            </w:hyperlink>
            <w:r w:rsidR="005A59A6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>.</w:t>
            </w:r>
          </w:p>
          <w:p w14:paraId="01343AA6" w14:textId="0EF15880" w:rsidR="000F22A3" w:rsidRPr="00815261" w:rsidRDefault="005A59A6" w:rsidP="005A59A6">
            <w:pPr>
              <w:rPr>
                <w:rFonts w:ascii="Arial" w:hAnsi="Arial" w:cs="Arial"/>
                <w:sz w:val="18"/>
              </w:rPr>
            </w:pPr>
            <w:r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>I</w:t>
            </w:r>
            <w:r w:rsidR="00537F22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</w:t>
            </w:r>
            <w:r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>agree to comply with any</w:t>
            </w:r>
            <w:r w:rsidR="00537F22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controls</w:t>
            </w:r>
            <w:r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identified in this form for managing </w:t>
            </w:r>
            <w:r w:rsidR="00537F22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my </w:t>
            </w:r>
            <w:r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>actual, perceived or potential conflict of interest.</w:t>
            </w:r>
            <w:r w:rsidR="00162F0F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If circumstances change or controls are insufficient, I will</w:t>
            </w:r>
            <w:r w:rsidR="00162F0F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advise</w:t>
            </w:r>
            <w:r w:rsidR="00162F0F" w:rsidRPr="00E45024">
              <w:rPr>
                <w:rFonts w:ascii="Arial" w:hAnsi="Arial" w:cs="Arial"/>
                <w:bCs/>
                <w:color w:val="000000"/>
                <w:sz w:val="19"/>
                <w:szCs w:val="19"/>
                <w:lang w:eastAsia="en-AU"/>
              </w:rPr>
              <w:t xml:space="preserve"> my supervisor and make a new disclosure if appropriate.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4BBAB211" w14:textId="77777777" w:rsidR="000F22A3" w:rsidRPr="009C3677" w:rsidRDefault="000F22A3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22A3" w:rsidRPr="0030793B" w14:paraId="44C9E5F9" w14:textId="77777777" w:rsidTr="00F51997">
        <w:trPr>
          <w:gridAfter w:val="1"/>
          <w:wAfter w:w="8" w:type="dxa"/>
        </w:trPr>
        <w:tc>
          <w:tcPr>
            <w:tcW w:w="9849" w:type="dxa"/>
            <w:gridSpan w:val="13"/>
            <w:tcBorders>
              <w:top w:val="nil"/>
              <w:bottom w:val="nil"/>
            </w:tcBorders>
          </w:tcPr>
          <w:p w14:paraId="55194070" w14:textId="77777777" w:rsidR="000F22A3" w:rsidRPr="00815261" w:rsidRDefault="000F22A3" w:rsidP="00BA3B3C">
            <w:pPr>
              <w:rPr>
                <w:rFonts w:ascii="Arial" w:hAnsi="Arial" w:cs="Arial"/>
                <w:sz w:val="18"/>
              </w:rPr>
            </w:pPr>
          </w:p>
        </w:tc>
      </w:tr>
      <w:tr w:rsidR="00935AF4" w:rsidRPr="009C3677" w14:paraId="3333DB9A" w14:textId="77777777" w:rsidTr="003A209D">
        <w:trPr>
          <w:gridAfter w:val="1"/>
          <w:wAfter w:w="8" w:type="dxa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4BC60402" w14:textId="2C752C2F" w:rsidR="00935AF4" w:rsidRDefault="00935AF4" w:rsidP="0079109B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Employee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BBC" w14:textId="77777777" w:rsidR="00935AF4" w:rsidRPr="009C3677" w:rsidRDefault="00935AF4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7F5" w14:textId="77777777" w:rsidR="00935AF4" w:rsidRDefault="00935AF4" w:rsidP="0079109B">
            <w:pPr>
              <w:rPr>
                <w:rFonts w:ascii="Arial" w:hAnsi="Arial" w:cs="Arial"/>
                <w:sz w:val="18"/>
              </w:rPr>
            </w:pPr>
          </w:p>
          <w:p w14:paraId="13580F60" w14:textId="77777777" w:rsidR="00935AF4" w:rsidRPr="00815261" w:rsidRDefault="00935AF4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8049" w14:textId="77777777" w:rsidR="00935AF4" w:rsidRPr="00815261" w:rsidRDefault="00935AF4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04304" w14:textId="77777777" w:rsidR="00935AF4" w:rsidRPr="00815261" w:rsidRDefault="00935AF4" w:rsidP="0079109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9C4" w14:textId="77777777" w:rsidR="00935AF4" w:rsidRPr="00815261" w:rsidRDefault="00935AF4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353451D3" w14:textId="77777777" w:rsidR="00935AF4" w:rsidRPr="009C3677" w:rsidRDefault="00935AF4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23B5" w:rsidRPr="0030793B" w14:paraId="6779581A" w14:textId="77777777" w:rsidTr="003A209D">
        <w:trPr>
          <w:gridAfter w:val="1"/>
          <w:wAfter w:w="8" w:type="dxa"/>
        </w:trPr>
        <w:tc>
          <w:tcPr>
            <w:tcW w:w="9849" w:type="dxa"/>
            <w:gridSpan w:val="13"/>
            <w:tcBorders>
              <w:top w:val="nil"/>
              <w:bottom w:val="single" w:sz="4" w:space="0" w:color="auto"/>
            </w:tcBorders>
          </w:tcPr>
          <w:p w14:paraId="694A6E60" w14:textId="77777777" w:rsidR="008523B5" w:rsidRPr="00815261" w:rsidRDefault="008523B5" w:rsidP="00BA3B3C">
            <w:pPr>
              <w:rPr>
                <w:rFonts w:ascii="Arial" w:hAnsi="Arial" w:cs="Arial"/>
                <w:sz w:val="18"/>
              </w:rPr>
            </w:pPr>
          </w:p>
        </w:tc>
      </w:tr>
    </w:tbl>
    <w:p w14:paraId="38F62B88" w14:textId="56F0DC44" w:rsidR="003A209D" w:rsidRDefault="003A209D"/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2052"/>
        <w:gridCol w:w="236"/>
        <w:gridCol w:w="3931"/>
        <w:gridCol w:w="365"/>
        <w:gridCol w:w="478"/>
        <w:gridCol w:w="597"/>
        <w:gridCol w:w="597"/>
        <w:gridCol w:w="597"/>
        <w:gridCol w:w="598"/>
        <w:gridCol w:w="398"/>
      </w:tblGrid>
      <w:tr w:rsidR="00D2666D" w:rsidRPr="009C3677" w14:paraId="56DAA5A4" w14:textId="77777777" w:rsidTr="00162F0F">
        <w:tc>
          <w:tcPr>
            <w:tcW w:w="945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CDDD4" w:themeFill="text2" w:themeFillTint="33"/>
          </w:tcPr>
          <w:p w14:paraId="640F7CDE" w14:textId="3A445AF8" w:rsidR="00D2666D" w:rsidRPr="00CD06B8" w:rsidRDefault="000A72A7" w:rsidP="00CD06B8">
            <w:pPr>
              <w:pStyle w:val="Heading4"/>
            </w:pPr>
            <w:bookmarkStart w:id="1" w:name="_SECTION_1_-"/>
            <w:bookmarkStart w:id="2" w:name="A1"/>
            <w:bookmarkEnd w:id="1"/>
            <w:r w:rsidRPr="00537F22">
              <w:lastRenderedPageBreak/>
              <w:t xml:space="preserve">SECTION </w:t>
            </w:r>
            <w:r w:rsidR="00E42ADD" w:rsidRPr="00537F22">
              <w:t xml:space="preserve">1 </w:t>
            </w:r>
            <w:r w:rsidR="003C4C8E" w:rsidRPr="00537F22">
              <w:t xml:space="preserve">- </w:t>
            </w:r>
            <w:r w:rsidR="00D2666D" w:rsidRPr="00537F22">
              <w:t>FOR COMPLETION BY THE SUPERVISOR</w:t>
            </w:r>
            <w:bookmarkEnd w:id="2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CDDD4" w:themeFill="text2" w:themeFillTint="33"/>
          </w:tcPr>
          <w:p w14:paraId="41362FF5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4052BD78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5F518742" w14:textId="77777777" w:rsidR="00D2666D" w:rsidRPr="00593C47" w:rsidRDefault="00D2666D" w:rsidP="00A20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ECDE9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E42CE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3685A68A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09D" w:rsidRPr="009C3677" w14:paraId="52A6A6BA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CD073DB" w14:textId="0CA565AA" w:rsidR="003A209D" w:rsidRPr="00537F22" w:rsidRDefault="003A209D" w:rsidP="00926BAD">
            <w:pPr>
              <w:rPr>
                <w:rFonts w:ascii="Arial" w:hAnsi="Arial" w:cs="Arial"/>
                <w:sz w:val="18"/>
                <w:szCs w:val="18"/>
              </w:rPr>
            </w:pPr>
            <w:r w:rsidRPr="003D0CED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>Supervisor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F96057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F1C3E5" w14:textId="77777777" w:rsidR="003A209D" w:rsidRPr="00815261" w:rsidRDefault="003A209D" w:rsidP="00926B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75F4FD4F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09D" w:rsidRPr="009C3677" w14:paraId="6403C082" w14:textId="77777777" w:rsidTr="003D0CED">
        <w:tc>
          <w:tcPr>
            <w:tcW w:w="7062" w:type="dxa"/>
            <w:gridSpan w:val="5"/>
            <w:tcBorders>
              <w:top w:val="nil"/>
              <w:bottom w:val="nil"/>
              <w:right w:val="nil"/>
            </w:tcBorders>
          </w:tcPr>
          <w:p w14:paraId="53B2489A" w14:textId="77777777" w:rsidR="003A209D" w:rsidRPr="00593C47" w:rsidRDefault="003A209D" w:rsidP="00A20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291D" w14:textId="77777777" w:rsidR="003A209D" w:rsidRDefault="003A209D" w:rsidP="00A203A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E4754" w14:textId="77777777" w:rsidR="003A209D" w:rsidRPr="00815261" w:rsidRDefault="003A209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3CDA" w14:textId="77777777" w:rsidR="003A209D" w:rsidRDefault="003A209D" w:rsidP="00A203A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26124" w14:textId="77777777" w:rsidR="003A209D" w:rsidRPr="00815261" w:rsidRDefault="003A209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1CC59C24" w14:textId="77777777" w:rsidR="003A209D" w:rsidRPr="009C3677" w:rsidRDefault="003A209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2D3DB021" w14:textId="77777777" w:rsidTr="003D0CED">
        <w:tc>
          <w:tcPr>
            <w:tcW w:w="7062" w:type="dxa"/>
            <w:gridSpan w:val="5"/>
            <w:tcBorders>
              <w:top w:val="nil"/>
              <w:bottom w:val="nil"/>
              <w:right w:val="nil"/>
            </w:tcBorders>
          </w:tcPr>
          <w:p w14:paraId="413B8D6B" w14:textId="77777777" w:rsidR="00D2666D" w:rsidRPr="00CC231A" w:rsidRDefault="00D2666D" w:rsidP="00A203A8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Are you satisfied that the controls suggested above will effectively mitigate the risk?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D2022" w14:textId="77777777" w:rsidR="00D2666D" w:rsidRPr="00815261" w:rsidRDefault="00D2666D" w:rsidP="00A203A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F29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91453" w14:textId="77777777" w:rsidR="00D2666D" w:rsidRPr="00815261" w:rsidRDefault="00D2666D" w:rsidP="00A203A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21E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209FCB0F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60A373A9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29AA5E0" w14:textId="77777777" w:rsidR="00D2666D" w:rsidRPr="00593C47" w:rsidRDefault="00D2666D" w:rsidP="00A20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DA4B94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2585C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2F54BB55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5DBFC3C4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7998F4AE" w14:textId="7347B55C" w:rsidR="00D2666D" w:rsidRDefault="00D2666D" w:rsidP="00A203A8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If no, specify any additional controls required or whether you don’t think the conflict can be mitigated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BEFB2B0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A71754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6636C210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38A3A0DA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0C61BE2" w14:textId="77777777" w:rsidR="00D2666D" w:rsidRPr="00593C47" w:rsidRDefault="00D2666D" w:rsidP="00A20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28733B" w14:textId="77777777" w:rsidR="00D2666D" w:rsidRPr="00593C47" w:rsidRDefault="00D2666D" w:rsidP="00A2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9F3D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7CBEA3EC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7A9F27D5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785E9871" w14:textId="21057665" w:rsidR="00D2666D" w:rsidRDefault="00D2666D" w:rsidP="00A203A8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Please provide any additional information of relevance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0B31AB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7D4876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69519A73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13566C0D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46C81276" w14:textId="77777777" w:rsidR="00D2666D" w:rsidRPr="00593C47" w:rsidRDefault="00D2666D" w:rsidP="00A20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790AEB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488E0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14:paraId="6D23D95B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66D" w:rsidRPr="009C3677" w14:paraId="3E2F9347" w14:textId="77777777" w:rsidTr="003D0CED">
        <w:tc>
          <w:tcPr>
            <w:tcW w:w="7062" w:type="dxa"/>
            <w:gridSpan w:val="5"/>
            <w:tcBorders>
              <w:top w:val="nil"/>
              <w:bottom w:val="nil"/>
              <w:right w:val="nil"/>
            </w:tcBorders>
          </w:tcPr>
          <w:p w14:paraId="7944F00E" w14:textId="5094014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Do you endorse the </w:t>
            </w:r>
            <w:r w:rsidR="00E42ADD">
              <w:rPr>
                <w:rFonts w:ascii="Arial" w:hAnsi="Arial" w:cs="Arial"/>
                <w:sz w:val="18"/>
                <w:szCs w:val="21"/>
              </w:rPr>
              <w:t>activity</w:t>
            </w:r>
            <w:r>
              <w:rPr>
                <w:rFonts w:ascii="Arial" w:hAnsi="Arial" w:cs="Arial"/>
                <w:sz w:val="18"/>
                <w:szCs w:val="21"/>
              </w:rPr>
              <w:t>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A2ED6" w14:textId="77777777" w:rsidR="00D2666D" w:rsidRPr="00815261" w:rsidRDefault="00D2666D" w:rsidP="00A203A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B5B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77651" w14:textId="77777777" w:rsidR="00D2666D" w:rsidRPr="00815261" w:rsidRDefault="00D2666D" w:rsidP="00A203A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B641" w14:textId="77777777" w:rsidR="00D2666D" w:rsidRPr="00815261" w:rsidRDefault="00D2666D" w:rsidP="00A203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70F69142" w14:textId="77777777" w:rsidR="00D2666D" w:rsidRPr="009C3677" w:rsidRDefault="00D2666D" w:rsidP="00A203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CED" w:rsidRPr="0030793B" w14:paraId="318DB325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12571357" w14:textId="77777777" w:rsidR="003D0CED" w:rsidRPr="00815261" w:rsidRDefault="003D0CED" w:rsidP="001E0EA4">
            <w:pPr>
              <w:rPr>
                <w:rFonts w:ascii="Arial" w:hAnsi="Arial" w:cs="Arial"/>
                <w:sz w:val="18"/>
              </w:rPr>
            </w:pPr>
            <w:bookmarkStart w:id="3" w:name="_Hlk144396442"/>
          </w:p>
        </w:tc>
      </w:tr>
      <w:tr w:rsidR="003D0CED" w:rsidRPr="009C3677" w14:paraId="477B4A6B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41E514F" w14:textId="49EF47B4" w:rsidR="003D0CED" w:rsidRDefault="003D0CED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Supervisor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0663" w14:textId="77777777" w:rsidR="003D0CED" w:rsidRPr="009C3677" w:rsidRDefault="003D0CED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0C4" w14:textId="77777777" w:rsidR="003D0CED" w:rsidRDefault="003D0CED" w:rsidP="001E0EA4">
            <w:pPr>
              <w:rPr>
                <w:rFonts w:ascii="Arial" w:hAnsi="Arial" w:cs="Arial"/>
                <w:sz w:val="18"/>
              </w:rPr>
            </w:pPr>
          </w:p>
          <w:p w14:paraId="4B64D003" w14:textId="77777777" w:rsidR="003D0CED" w:rsidRPr="00815261" w:rsidRDefault="003D0CED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CD0A3" w14:textId="77777777" w:rsidR="003D0CED" w:rsidRPr="00815261" w:rsidRDefault="003D0CED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CFD58" w14:textId="77777777" w:rsidR="003D0CED" w:rsidRPr="00815261" w:rsidRDefault="003D0CED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3D2" w14:textId="77777777" w:rsidR="003D0CED" w:rsidRPr="00815261" w:rsidRDefault="003D0CED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51D3DABC" w14:textId="77777777" w:rsidR="003D0CED" w:rsidRPr="009C3677" w:rsidRDefault="003D0CED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3"/>
      <w:tr w:rsidR="003D0CED" w:rsidRPr="0030793B" w14:paraId="1A3F64AE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FE2C8D4" w14:textId="77777777" w:rsidR="003D0CED" w:rsidRPr="00815261" w:rsidRDefault="003D0CED" w:rsidP="001E0EA4">
            <w:pPr>
              <w:rPr>
                <w:rFonts w:ascii="Arial" w:hAnsi="Arial" w:cs="Arial"/>
                <w:sz w:val="18"/>
              </w:rPr>
            </w:pPr>
          </w:p>
        </w:tc>
      </w:tr>
      <w:tr w:rsidR="00D2666D" w:rsidRPr="0030793B" w14:paraId="0E64F4CE" w14:textId="77777777" w:rsidTr="00CD06B8">
        <w:tc>
          <w:tcPr>
            <w:tcW w:w="98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FD6" w14:textId="2E8EBAEC" w:rsidR="00D2666D" w:rsidRPr="0030793B" w:rsidRDefault="00D2666D" w:rsidP="00A203A8">
            <w:pPr>
              <w:rPr>
                <w:rFonts w:ascii="Arial" w:hAnsi="Arial" w:cs="Arial"/>
                <w:sz w:val="18"/>
                <w:szCs w:val="21"/>
              </w:rPr>
            </w:pP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Forward to </w:t>
            </w:r>
            <w:r w:rsidR="00F73201"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form </w:t>
            </w: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Executive Dean/Executive Director (Band 7)</w:t>
            </w:r>
          </w:p>
        </w:tc>
      </w:tr>
      <w:tr w:rsidR="00D2666D" w:rsidRPr="0030793B" w14:paraId="523735C9" w14:textId="77777777" w:rsidTr="00CD06B8">
        <w:tc>
          <w:tcPr>
            <w:tcW w:w="9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DD4" w:themeFill="text2" w:themeFillTint="33"/>
          </w:tcPr>
          <w:p w14:paraId="52103111" w14:textId="05201FED" w:rsidR="00D2666D" w:rsidRPr="00537F22" w:rsidRDefault="00D2666D" w:rsidP="00CD06B8">
            <w:pPr>
              <w:pStyle w:val="Heading4"/>
            </w:pPr>
            <w:r w:rsidRPr="00537F22">
              <w:t>FOR COMPLETION BY THE EXECUTIVE DEAN/EXECUTIVE DIRECTOR (BAND 7)</w:t>
            </w:r>
          </w:p>
        </w:tc>
      </w:tr>
      <w:tr w:rsidR="00D2666D" w:rsidRPr="0030793B" w14:paraId="37FEDCF8" w14:textId="77777777" w:rsidTr="00CD06B8">
        <w:tc>
          <w:tcPr>
            <w:tcW w:w="9849" w:type="dxa"/>
            <w:gridSpan w:val="10"/>
            <w:tcBorders>
              <w:top w:val="single" w:sz="4" w:space="0" w:color="auto"/>
              <w:bottom w:val="nil"/>
            </w:tcBorders>
          </w:tcPr>
          <w:p w14:paraId="2B174D57" w14:textId="77777777" w:rsidR="00D2666D" w:rsidRPr="00593C47" w:rsidRDefault="00D2666D" w:rsidP="00A203A8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3A209D" w:rsidRPr="009C3677" w14:paraId="285C2515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697B0AC1" w14:textId="00BA158E" w:rsidR="003A209D" w:rsidRDefault="003A209D" w:rsidP="00926BAD">
            <w:pPr>
              <w:rPr>
                <w:rFonts w:ascii="Arial" w:hAnsi="Arial" w:cs="Arial"/>
                <w:sz w:val="18"/>
                <w:szCs w:val="21"/>
              </w:rPr>
            </w:pPr>
            <w:bookmarkStart w:id="4" w:name="_Hlk144207861"/>
            <w:r>
              <w:rPr>
                <w:rFonts w:ascii="Arial" w:hAnsi="Arial" w:cs="Arial"/>
                <w:sz w:val="18"/>
                <w:szCs w:val="21"/>
              </w:rPr>
              <w:t>Band 7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0588626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1F3932" w14:textId="77777777" w:rsidR="003A209D" w:rsidRPr="00815261" w:rsidRDefault="003A209D" w:rsidP="00926B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7BE20163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4"/>
      <w:tr w:rsidR="003A209D" w:rsidRPr="0030793B" w14:paraId="2B6ECB6A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9BC64AB" w14:textId="77777777" w:rsidR="003A209D" w:rsidRPr="00593C47" w:rsidRDefault="003A209D" w:rsidP="00A203A8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537F22" w:rsidRPr="009C3677" w14:paraId="3750CA76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4341FB55" w14:textId="5A7A320D" w:rsidR="00537F22" w:rsidRPr="002D0DB2" w:rsidRDefault="00537F22" w:rsidP="009E10FE">
            <w:pPr>
              <w:rPr>
                <w:rFonts w:ascii="Arial" w:hAnsi="Arial" w:cs="Arial"/>
                <w:sz w:val="18"/>
                <w:szCs w:val="18"/>
              </w:rPr>
            </w:pPr>
            <w:r w:rsidRPr="002D0DB2">
              <w:rPr>
                <w:rFonts w:ascii="Arial" w:hAnsi="Arial" w:cs="Arial"/>
                <w:sz w:val="18"/>
                <w:szCs w:val="18"/>
              </w:rPr>
              <w:t>Comment</w:t>
            </w:r>
            <w:r w:rsidR="00E37724" w:rsidRPr="002D0DB2">
              <w:rPr>
                <w:rFonts w:ascii="Arial" w:hAnsi="Arial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553D261" w14:textId="77777777" w:rsidR="00537F22" w:rsidRPr="009C3677" w:rsidRDefault="00537F22" w:rsidP="009E10F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BABFAA" w14:textId="77777777" w:rsidR="00537F22" w:rsidRPr="00815261" w:rsidRDefault="00537F22" w:rsidP="009E1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165789DE" w14:textId="77777777" w:rsidR="00537F22" w:rsidRPr="009C3677" w:rsidRDefault="00537F22" w:rsidP="009E10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7F22" w:rsidRPr="0030793B" w14:paraId="71E3E85F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30E97D7" w14:textId="77777777" w:rsidR="00537F22" w:rsidRPr="00593C47" w:rsidRDefault="00537F22" w:rsidP="00A203A8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F73201" w:rsidRPr="009C3677" w14:paraId="1B49A832" w14:textId="77777777" w:rsidTr="003D0CED">
        <w:tc>
          <w:tcPr>
            <w:tcW w:w="7062" w:type="dxa"/>
            <w:gridSpan w:val="5"/>
            <w:tcBorders>
              <w:top w:val="nil"/>
              <w:bottom w:val="nil"/>
              <w:right w:val="nil"/>
            </w:tcBorders>
          </w:tcPr>
          <w:p w14:paraId="14AEF765" w14:textId="6AA76798" w:rsidR="00F73201" w:rsidRPr="00815261" w:rsidRDefault="00F73201" w:rsidP="000C3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1"/>
              </w:rPr>
              <w:t>Do you endorse the activity</w:t>
            </w:r>
            <w:r w:rsidR="00E37047">
              <w:rPr>
                <w:rFonts w:ascii="Arial" w:hAnsi="Arial" w:cs="Arial"/>
                <w:sz w:val="18"/>
                <w:szCs w:val="21"/>
              </w:rPr>
              <w:t xml:space="preserve"> and proposed controls</w:t>
            </w:r>
            <w:r>
              <w:rPr>
                <w:rFonts w:ascii="Arial" w:hAnsi="Arial" w:cs="Arial"/>
                <w:sz w:val="18"/>
                <w:szCs w:val="21"/>
              </w:rPr>
              <w:t>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587F4" w14:textId="77777777" w:rsidR="00F73201" w:rsidRPr="00815261" w:rsidRDefault="00F73201" w:rsidP="000C3EE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6033" w14:textId="77777777" w:rsidR="00F73201" w:rsidRPr="00815261" w:rsidRDefault="00F73201" w:rsidP="000C3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06615" w14:textId="77777777" w:rsidR="00F73201" w:rsidRPr="00815261" w:rsidRDefault="00F73201" w:rsidP="000C3EE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92080" w14:textId="77777777" w:rsidR="00F73201" w:rsidRPr="00815261" w:rsidRDefault="00F73201" w:rsidP="000C3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2E30A57E" w14:textId="77777777" w:rsidR="00F73201" w:rsidRPr="009C3677" w:rsidRDefault="00F73201" w:rsidP="000C3E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08478477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75E25E45" w14:textId="77777777" w:rsidR="00CD06B8" w:rsidRPr="00593C47" w:rsidRDefault="00CD06B8" w:rsidP="00A203A8">
            <w:pPr>
              <w:rPr>
                <w:rFonts w:ascii="Arial" w:hAnsi="Arial" w:cs="Arial"/>
                <w:sz w:val="10"/>
                <w:szCs w:val="14"/>
              </w:rPr>
            </w:pPr>
            <w:bookmarkStart w:id="5" w:name="_Hlk144396529"/>
          </w:p>
        </w:tc>
      </w:tr>
      <w:tr w:rsidR="00CD06B8" w:rsidRPr="009C3677" w14:paraId="6E2E613D" w14:textId="77777777" w:rsidTr="001E0EA4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B6CDDD1" w14:textId="266AEEDD" w:rsidR="00CD06B8" w:rsidRDefault="00CD06B8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Band 7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653F2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D85" w14:textId="77777777" w:rsidR="00CD06B8" w:rsidRDefault="00CD06B8" w:rsidP="001E0EA4">
            <w:pPr>
              <w:rPr>
                <w:rFonts w:ascii="Arial" w:hAnsi="Arial" w:cs="Arial"/>
                <w:sz w:val="18"/>
              </w:rPr>
            </w:pPr>
          </w:p>
          <w:p w14:paraId="035DC2A8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16A9E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40318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56F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1626EBBD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5"/>
      <w:tr w:rsidR="00F73201" w:rsidRPr="0030793B" w14:paraId="3627F356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3750E9D9" w14:textId="77777777" w:rsidR="00F73201" w:rsidRPr="00593C47" w:rsidRDefault="00F73201" w:rsidP="00A203A8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D2666D" w:rsidRPr="0030793B" w14:paraId="76AFC97F" w14:textId="77777777" w:rsidTr="003D0CED">
        <w:tc>
          <w:tcPr>
            <w:tcW w:w="9849" w:type="dxa"/>
            <w:gridSpan w:val="10"/>
            <w:tcBorders>
              <w:top w:val="nil"/>
              <w:bottom w:val="single" w:sz="4" w:space="0" w:color="auto"/>
            </w:tcBorders>
          </w:tcPr>
          <w:p w14:paraId="4930F83B" w14:textId="77777777" w:rsidR="00D2666D" w:rsidRPr="0030793B" w:rsidRDefault="00D2666D" w:rsidP="00A203A8">
            <w:pPr>
              <w:rPr>
                <w:rFonts w:ascii="Arial" w:hAnsi="Arial" w:cs="Arial"/>
                <w:sz w:val="18"/>
                <w:szCs w:val="21"/>
              </w:rPr>
            </w:pP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Forward form to </w:t>
            </w:r>
            <w:hyperlink r:id="rId18" w:history="1">
              <w:r w:rsidRPr="003D0CED">
                <w:rPr>
                  <w:rStyle w:val="Hyperlink"/>
                  <w:rFonts w:ascii="Arial" w:hAnsi="Arial" w:cs="Arial"/>
                  <w:color w:val="DA3D0F"/>
                  <w:sz w:val="18"/>
                  <w:szCs w:val="21"/>
                </w:rPr>
                <w:t>dpc@csu.edu.au</w:t>
              </w:r>
            </w:hyperlink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 with copy to supervisor and staff member</w:t>
            </w:r>
          </w:p>
        </w:tc>
      </w:tr>
    </w:tbl>
    <w:p w14:paraId="37DBD6C9" w14:textId="77777777" w:rsidR="003D0CED" w:rsidRDefault="003D0CED">
      <w:bookmarkStart w:id="6" w:name="A2" w:colFirst="0" w:colLast="0"/>
      <w:r>
        <w:br w:type="page"/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2052"/>
        <w:gridCol w:w="236"/>
        <w:gridCol w:w="3931"/>
        <w:gridCol w:w="365"/>
        <w:gridCol w:w="478"/>
        <w:gridCol w:w="597"/>
        <w:gridCol w:w="597"/>
        <w:gridCol w:w="597"/>
        <w:gridCol w:w="598"/>
        <w:gridCol w:w="398"/>
      </w:tblGrid>
      <w:tr w:rsidR="00F73201" w:rsidRPr="009C3677" w14:paraId="43470011" w14:textId="77777777" w:rsidTr="003D0CED">
        <w:tc>
          <w:tcPr>
            <w:tcW w:w="945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CDDD4" w:themeFill="text2" w:themeFillTint="33"/>
          </w:tcPr>
          <w:p w14:paraId="12E04772" w14:textId="7C7F39DD" w:rsidR="00F73201" w:rsidRPr="00815261" w:rsidRDefault="000A72A7" w:rsidP="00CD06B8">
            <w:pPr>
              <w:pStyle w:val="Heading4"/>
            </w:pPr>
            <w:bookmarkStart w:id="7" w:name="_SECTION_2_-"/>
            <w:bookmarkEnd w:id="7"/>
            <w:r>
              <w:lastRenderedPageBreak/>
              <w:t xml:space="preserve">SECTION </w:t>
            </w:r>
            <w:r w:rsidR="00F73201">
              <w:t>2 - FOR COMPLETION BY THE TALENT ACQUISITION TEAM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CDDD4" w:themeFill="text2" w:themeFillTint="33"/>
          </w:tcPr>
          <w:p w14:paraId="4121A86C" w14:textId="77777777" w:rsidR="00F73201" w:rsidRPr="009C3677" w:rsidRDefault="00F73201" w:rsidP="000C3E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6"/>
      <w:tr w:rsidR="00CD3A4B" w:rsidRPr="0030793B" w14:paraId="331AEE99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0E782B1F" w14:textId="77777777" w:rsidR="00CD3A4B" w:rsidRPr="00593C47" w:rsidRDefault="00CD3A4B" w:rsidP="00A203A8">
            <w:pPr>
              <w:rPr>
                <w:rFonts w:asciiTheme="majorHAnsi" w:eastAsiaTheme="majorEastAsia" w:hAnsiTheme="majorHAnsi" w:cstheme="majorBidi"/>
                <w:iCs/>
                <w:sz w:val="10"/>
                <w:szCs w:val="12"/>
              </w:rPr>
            </w:pPr>
          </w:p>
        </w:tc>
      </w:tr>
      <w:tr w:rsidR="003A209D" w:rsidRPr="009C3677" w14:paraId="43044F80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F53F6F8" w14:textId="7D1903A6" w:rsidR="003A209D" w:rsidRPr="00593C47" w:rsidRDefault="00593C47" w:rsidP="00926BAD">
            <w:pPr>
              <w:rPr>
                <w:rFonts w:ascii="Arial" w:hAnsi="Arial" w:cs="Arial"/>
                <w:sz w:val="18"/>
                <w:szCs w:val="18"/>
              </w:rPr>
            </w:pPr>
            <w:r w:rsidRPr="00593C4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Talent </w:t>
            </w:r>
            <w:r w:rsidR="00B81E0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Acquisition </w:t>
            </w:r>
            <w:r w:rsidRPr="00593C4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Consultant </w:t>
            </w:r>
            <w:r w:rsidR="003A209D" w:rsidRPr="00593C4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33662C3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777E13" w14:textId="77777777" w:rsidR="003A209D" w:rsidRPr="00815261" w:rsidRDefault="003A209D" w:rsidP="00926B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0B2C7154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09D" w:rsidRPr="0030793B" w14:paraId="21098005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47D066ED" w14:textId="77777777" w:rsidR="003A209D" w:rsidRPr="00593C47" w:rsidRDefault="003A209D" w:rsidP="00A203A8">
            <w:pPr>
              <w:rPr>
                <w:rFonts w:asciiTheme="majorHAnsi" w:eastAsiaTheme="majorEastAsia" w:hAnsiTheme="majorHAnsi" w:cstheme="majorBidi"/>
                <w:iCs/>
                <w:sz w:val="10"/>
                <w:szCs w:val="12"/>
              </w:rPr>
            </w:pPr>
          </w:p>
        </w:tc>
      </w:tr>
      <w:tr w:rsidR="005A59A6" w:rsidRPr="009C3677" w14:paraId="4909823F" w14:textId="77777777" w:rsidTr="003D0CED">
        <w:tc>
          <w:tcPr>
            <w:tcW w:w="7062" w:type="dxa"/>
            <w:gridSpan w:val="5"/>
            <w:tcBorders>
              <w:top w:val="nil"/>
              <w:bottom w:val="nil"/>
              <w:right w:val="nil"/>
            </w:tcBorders>
          </w:tcPr>
          <w:p w14:paraId="2E27DD6A" w14:textId="77777777" w:rsidR="005A59A6" w:rsidRPr="00CC231A" w:rsidRDefault="005A59A6" w:rsidP="0079109B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Are you satisfied that the controls suggested above will effectively mitigate the risk?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60499" w14:textId="77777777" w:rsidR="005A59A6" w:rsidRPr="00815261" w:rsidRDefault="005A59A6" w:rsidP="0079109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5CC" w14:textId="77777777" w:rsidR="005A59A6" w:rsidRPr="00815261" w:rsidRDefault="005A59A6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18DF4" w14:textId="77777777" w:rsidR="005A59A6" w:rsidRPr="00815261" w:rsidRDefault="005A59A6" w:rsidP="0079109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A98" w14:textId="77777777" w:rsidR="005A59A6" w:rsidRPr="00815261" w:rsidRDefault="005A59A6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5A3BF3EC" w14:textId="77777777" w:rsidR="005A59A6" w:rsidRPr="009C3677" w:rsidRDefault="005A59A6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3A4B" w:rsidRPr="0030793B" w14:paraId="61A8818D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85C229B" w14:textId="77777777" w:rsidR="00CD3A4B" w:rsidRPr="00593C47" w:rsidRDefault="00CD3A4B" w:rsidP="00A203A8">
            <w:pPr>
              <w:rPr>
                <w:rFonts w:asciiTheme="majorHAnsi" w:eastAsiaTheme="majorEastAsia" w:hAnsiTheme="majorHAnsi" w:cstheme="majorBidi"/>
                <w:iCs/>
                <w:sz w:val="10"/>
                <w:szCs w:val="12"/>
              </w:rPr>
            </w:pPr>
          </w:p>
        </w:tc>
      </w:tr>
      <w:tr w:rsidR="00AD3B52" w:rsidRPr="009C3677" w14:paraId="31072F0B" w14:textId="77777777" w:rsidTr="003D0CE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44F5F6FE" w14:textId="77777777" w:rsidR="00AD3B52" w:rsidRDefault="00AD3B52" w:rsidP="0079109B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If no, specify any additional controls required or whether you don’t think the conflict can be mitigated.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B115500" w14:textId="77777777" w:rsidR="00AD3B52" w:rsidRPr="009C3677" w:rsidRDefault="00AD3B52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F6BBF6" w14:textId="77777777" w:rsidR="00AD3B52" w:rsidRPr="00815261" w:rsidRDefault="00AD3B52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5E95B9D6" w14:textId="77777777" w:rsidR="00AD3B52" w:rsidRPr="009C3677" w:rsidRDefault="00AD3B52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3DEF549B" w14:textId="77777777" w:rsidTr="001E0EA4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3E0E195A" w14:textId="77777777" w:rsidR="00CD06B8" w:rsidRPr="00593C47" w:rsidRDefault="00CD06B8" w:rsidP="001E0EA4">
            <w:pPr>
              <w:rPr>
                <w:rFonts w:ascii="Arial" w:hAnsi="Arial" w:cs="Arial"/>
                <w:sz w:val="10"/>
                <w:szCs w:val="14"/>
              </w:rPr>
            </w:pPr>
            <w:bookmarkStart w:id="8" w:name="_Hlk144396548"/>
          </w:p>
        </w:tc>
      </w:tr>
      <w:tr w:rsidR="00CD06B8" w:rsidRPr="009C3677" w14:paraId="7DC7C517" w14:textId="77777777" w:rsidTr="001E0EA4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18DA004" w14:textId="0709BD1B" w:rsidR="00CD06B8" w:rsidRDefault="00CD06B8" w:rsidP="001E0EA4">
            <w:pPr>
              <w:rPr>
                <w:rFonts w:ascii="Arial" w:hAnsi="Arial" w:cs="Arial"/>
                <w:sz w:val="18"/>
                <w:szCs w:val="21"/>
              </w:rPr>
            </w:pPr>
            <w:r w:rsidRPr="00593C4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Talent </w:t>
            </w:r>
            <w:r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Acquisition </w:t>
            </w:r>
            <w:r w:rsidRPr="00593C4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Consultant </w:t>
            </w:r>
            <w:r>
              <w:rPr>
                <w:rFonts w:ascii="Arial" w:hAnsi="Arial" w:cs="Arial"/>
                <w:sz w:val="18"/>
                <w:szCs w:val="21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08DE6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3B" w14:textId="77777777" w:rsidR="00CD06B8" w:rsidRDefault="00CD06B8" w:rsidP="001E0EA4">
            <w:pPr>
              <w:rPr>
                <w:rFonts w:ascii="Arial" w:hAnsi="Arial" w:cs="Arial"/>
                <w:sz w:val="18"/>
              </w:rPr>
            </w:pPr>
          </w:p>
          <w:p w14:paraId="266DC9A2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D2577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3295D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42D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3EEF4F73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8"/>
      <w:tr w:rsidR="00CD3A4B" w:rsidRPr="0030793B" w14:paraId="3C0C36DC" w14:textId="77777777" w:rsidTr="003D0CE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9FC3864" w14:textId="77777777" w:rsidR="00CD3A4B" w:rsidRPr="00593C47" w:rsidRDefault="00CD3A4B" w:rsidP="00A203A8">
            <w:pPr>
              <w:rPr>
                <w:rFonts w:asciiTheme="majorHAnsi" w:eastAsiaTheme="majorEastAsia" w:hAnsiTheme="majorHAnsi" w:cstheme="majorBidi"/>
                <w:iCs/>
                <w:sz w:val="10"/>
                <w:szCs w:val="12"/>
              </w:rPr>
            </w:pPr>
          </w:p>
        </w:tc>
      </w:tr>
      <w:tr w:rsidR="00AD3B52" w:rsidRPr="0030793B" w14:paraId="1B74AAFA" w14:textId="77777777" w:rsidTr="003D0CED">
        <w:tc>
          <w:tcPr>
            <w:tcW w:w="9849" w:type="dxa"/>
            <w:gridSpan w:val="10"/>
            <w:tcBorders>
              <w:top w:val="nil"/>
              <w:bottom w:val="single" w:sz="4" w:space="0" w:color="auto"/>
            </w:tcBorders>
          </w:tcPr>
          <w:p w14:paraId="5A6623B5" w14:textId="7D3DE98C" w:rsidR="00AD3B52" w:rsidRPr="00CD3A4B" w:rsidRDefault="00AD3B52" w:rsidP="00A203A8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Forward form to </w:t>
            </w:r>
            <w:hyperlink r:id="rId19" w:history="1">
              <w:r w:rsidRPr="003D0CED">
                <w:rPr>
                  <w:rStyle w:val="Hyperlink"/>
                  <w:rFonts w:ascii="Arial" w:hAnsi="Arial" w:cs="Arial"/>
                  <w:color w:val="DA3D0F"/>
                  <w:sz w:val="18"/>
                  <w:szCs w:val="21"/>
                </w:rPr>
                <w:t>dpc@csu.edu.au</w:t>
              </w:r>
            </w:hyperlink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 with copy to </w:t>
            </w:r>
            <w:r w:rsidR="00AE067C"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selection committee</w:t>
            </w: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 </w:t>
            </w:r>
            <w:r w:rsidR="00AE067C"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chair </w:t>
            </w: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and staff member</w:t>
            </w:r>
          </w:p>
        </w:tc>
      </w:tr>
    </w:tbl>
    <w:p w14:paraId="4039E367" w14:textId="77777777" w:rsidR="003A209D" w:rsidRDefault="003A209D"/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2052"/>
        <w:gridCol w:w="236"/>
        <w:gridCol w:w="3931"/>
        <w:gridCol w:w="365"/>
        <w:gridCol w:w="478"/>
        <w:gridCol w:w="597"/>
        <w:gridCol w:w="597"/>
        <w:gridCol w:w="597"/>
        <w:gridCol w:w="598"/>
        <w:gridCol w:w="398"/>
      </w:tblGrid>
      <w:tr w:rsidR="00BD326B" w:rsidRPr="00EB2505" w14:paraId="168D003B" w14:textId="77777777" w:rsidTr="00162F0F">
        <w:tc>
          <w:tcPr>
            <w:tcW w:w="9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DD4" w:themeFill="text2" w:themeFillTint="33"/>
          </w:tcPr>
          <w:p w14:paraId="2FC0E7E5" w14:textId="52880C85" w:rsidR="00BD326B" w:rsidRPr="00EB2505" w:rsidRDefault="000A72A7" w:rsidP="00CD06B8">
            <w:pPr>
              <w:pStyle w:val="Heading4"/>
              <w:rPr>
                <w:color w:val="FFFFFF" w:themeColor="background1"/>
                <w:sz w:val="21"/>
              </w:rPr>
            </w:pPr>
            <w:bookmarkStart w:id="9" w:name="_SECTION_3_-"/>
            <w:bookmarkStart w:id="10" w:name="A3"/>
            <w:bookmarkEnd w:id="9"/>
            <w:r>
              <w:t xml:space="preserve">SECTION </w:t>
            </w:r>
            <w:r w:rsidR="00BD326B">
              <w:t xml:space="preserve">3 - </w:t>
            </w:r>
            <w:r w:rsidR="00BD326B" w:rsidRPr="001571A7">
              <w:t xml:space="preserve">FOR COMPLETION BY </w:t>
            </w:r>
            <w:bookmarkEnd w:id="10"/>
            <w:r w:rsidR="005A59A6">
              <w:t>COMMITTEE CHAIR</w:t>
            </w:r>
          </w:p>
        </w:tc>
      </w:tr>
      <w:tr w:rsidR="003A209D" w:rsidRPr="0030793B" w14:paraId="085A3897" w14:textId="77777777" w:rsidTr="00162F0F">
        <w:tc>
          <w:tcPr>
            <w:tcW w:w="9849" w:type="dxa"/>
            <w:gridSpan w:val="10"/>
            <w:tcBorders>
              <w:top w:val="single" w:sz="4" w:space="0" w:color="auto"/>
              <w:bottom w:val="nil"/>
            </w:tcBorders>
          </w:tcPr>
          <w:p w14:paraId="2C6A62BA" w14:textId="77777777" w:rsidR="003A209D" w:rsidRPr="00CD3A4B" w:rsidRDefault="003A209D" w:rsidP="00A203A8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  <w:bookmarkStart w:id="11" w:name="_Hlk144396798"/>
          </w:p>
        </w:tc>
      </w:tr>
      <w:tr w:rsidR="003A209D" w:rsidRPr="009C3677" w14:paraId="4A689393" w14:textId="77777777" w:rsidTr="00926BA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42F2C634" w14:textId="0C07C22C" w:rsidR="003A209D" w:rsidRDefault="003A209D" w:rsidP="00926BAD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Bidi"/>
                <w:iCs/>
                <w:sz w:val="19"/>
              </w:rPr>
              <w:t>Chair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6AA998C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D175D7" w14:textId="77777777" w:rsidR="003A209D" w:rsidRPr="00815261" w:rsidRDefault="003A209D" w:rsidP="00926B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43A274D3" w14:textId="77777777" w:rsidR="003A209D" w:rsidRPr="009C3677" w:rsidRDefault="003A209D" w:rsidP="00926B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1"/>
      <w:tr w:rsidR="00BD326B" w:rsidRPr="0030793B" w14:paraId="3F352A79" w14:textId="77777777" w:rsidTr="003A209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7B11310" w14:textId="77777777" w:rsidR="00BD326B" w:rsidRPr="00CD3A4B" w:rsidRDefault="00BD326B" w:rsidP="00A203A8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</w:p>
        </w:tc>
      </w:tr>
      <w:tr w:rsidR="005A59A6" w:rsidRPr="009C3677" w14:paraId="784705B2" w14:textId="77777777" w:rsidTr="003A209D">
        <w:tc>
          <w:tcPr>
            <w:tcW w:w="7062" w:type="dxa"/>
            <w:gridSpan w:val="5"/>
            <w:tcBorders>
              <w:top w:val="nil"/>
              <w:bottom w:val="nil"/>
              <w:right w:val="nil"/>
            </w:tcBorders>
          </w:tcPr>
          <w:p w14:paraId="0CD678BE" w14:textId="43ADF33C" w:rsidR="005A59A6" w:rsidRPr="00CC231A" w:rsidRDefault="005A59A6" w:rsidP="0079109B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Are you satisfied that the controls suggested above will effectively mitigate </w:t>
            </w:r>
            <w:r w:rsidR="00943383">
              <w:rPr>
                <w:rFonts w:ascii="Arial" w:hAnsi="Arial" w:cs="Arial"/>
                <w:sz w:val="18"/>
                <w:szCs w:val="21"/>
              </w:rPr>
              <w:t xml:space="preserve">the </w:t>
            </w:r>
            <w:r>
              <w:rPr>
                <w:rFonts w:ascii="Arial" w:hAnsi="Arial" w:cs="Arial"/>
                <w:sz w:val="18"/>
                <w:szCs w:val="21"/>
              </w:rPr>
              <w:t>risk?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2B9F0" w14:textId="77777777" w:rsidR="005A59A6" w:rsidRPr="00815261" w:rsidRDefault="005A59A6" w:rsidP="0079109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669" w14:textId="77777777" w:rsidR="005A59A6" w:rsidRPr="00815261" w:rsidRDefault="005A59A6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B02CA" w14:textId="77777777" w:rsidR="005A59A6" w:rsidRPr="00815261" w:rsidRDefault="005A59A6" w:rsidP="0079109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583" w14:textId="77777777" w:rsidR="005A59A6" w:rsidRPr="00815261" w:rsidRDefault="005A59A6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79EF9C2B" w14:textId="77777777" w:rsidR="005A59A6" w:rsidRPr="009C3677" w:rsidRDefault="005A59A6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326B" w:rsidRPr="0030793B" w14:paraId="70426F33" w14:textId="77777777" w:rsidTr="003A209D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45B9496B" w14:textId="77777777" w:rsidR="00BD326B" w:rsidRPr="00CD3A4B" w:rsidRDefault="00BD326B" w:rsidP="00A203A8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</w:p>
        </w:tc>
      </w:tr>
      <w:tr w:rsidR="00AD3B52" w:rsidRPr="009C3677" w14:paraId="74FEA6A8" w14:textId="77777777" w:rsidTr="003A209D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5F872D3" w14:textId="77777777" w:rsidR="00AD3B52" w:rsidRDefault="00AD3B52" w:rsidP="0079109B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If no, specify any additional controls required or whether you don’t think the conflict can be mitigated.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759D036" w14:textId="77777777" w:rsidR="00AD3B52" w:rsidRPr="009C3677" w:rsidRDefault="00AD3B52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956D00" w14:textId="77777777" w:rsidR="00AD3B52" w:rsidRPr="00815261" w:rsidRDefault="00AD3B52" w:rsidP="007910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14:paraId="5E837A7B" w14:textId="77777777" w:rsidR="00AD3B52" w:rsidRPr="009C3677" w:rsidRDefault="00AD3B52" w:rsidP="007910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3658007D" w14:textId="77777777" w:rsidTr="001E0EA4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55EE69A7" w14:textId="77777777" w:rsidR="00CD06B8" w:rsidRPr="00593C47" w:rsidRDefault="00CD06B8" w:rsidP="001E0EA4">
            <w:pPr>
              <w:rPr>
                <w:rFonts w:ascii="Arial" w:hAnsi="Arial" w:cs="Arial"/>
                <w:sz w:val="10"/>
                <w:szCs w:val="14"/>
              </w:rPr>
            </w:pPr>
            <w:bookmarkStart w:id="12" w:name="_Hlk144396753"/>
          </w:p>
        </w:tc>
      </w:tr>
      <w:tr w:rsidR="00CD06B8" w:rsidRPr="009C3677" w14:paraId="67EDB14C" w14:textId="77777777" w:rsidTr="001E0EA4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69178690" w14:textId="064DC60B" w:rsidR="00CD06B8" w:rsidRDefault="00CD06B8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>Chair</w:t>
            </w:r>
            <w:r w:rsidRPr="00593C47">
              <w:rPr>
                <w:rFonts w:asciiTheme="majorHAnsi" w:eastAsiaTheme="majorEastAsia" w:hAnsiTheme="majorHAnsi" w:cstheme="majorBidi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22345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98D" w14:textId="77777777" w:rsidR="00CD06B8" w:rsidRDefault="00CD06B8" w:rsidP="001E0EA4">
            <w:pPr>
              <w:rPr>
                <w:rFonts w:ascii="Arial" w:hAnsi="Arial" w:cs="Arial"/>
                <w:sz w:val="18"/>
              </w:rPr>
            </w:pPr>
          </w:p>
          <w:p w14:paraId="4D8FBE1B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D03A1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0E798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D38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27EDC6BB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326B" w:rsidRPr="0030793B" w14:paraId="3556862C" w14:textId="77777777" w:rsidTr="00CD06B8">
        <w:tc>
          <w:tcPr>
            <w:tcW w:w="9849" w:type="dxa"/>
            <w:gridSpan w:val="10"/>
            <w:tcBorders>
              <w:top w:val="nil"/>
              <w:bottom w:val="nil"/>
            </w:tcBorders>
          </w:tcPr>
          <w:p w14:paraId="02D4B5FE" w14:textId="77777777" w:rsidR="00BD326B" w:rsidRPr="00CD3A4B" w:rsidRDefault="00BD326B" w:rsidP="00A203A8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</w:p>
        </w:tc>
      </w:tr>
      <w:tr w:rsidR="00540B53" w:rsidRPr="0030793B" w14:paraId="05B94E50" w14:textId="77777777" w:rsidTr="00CD06B8">
        <w:tc>
          <w:tcPr>
            <w:tcW w:w="9849" w:type="dxa"/>
            <w:gridSpan w:val="10"/>
            <w:tcBorders>
              <w:top w:val="nil"/>
              <w:bottom w:val="single" w:sz="4" w:space="0" w:color="auto"/>
            </w:tcBorders>
          </w:tcPr>
          <w:p w14:paraId="71091D63" w14:textId="78759FB6" w:rsidR="00540B53" w:rsidRPr="003D0CED" w:rsidRDefault="00540B53" w:rsidP="00540B53">
            <w:pPr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</w:pP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Forward form to </w:t>
            </w:r>
            <w:hyperlink r:id="rId20" w:history="1">
              <w:r w:rsidRPr="003D0CED">
                <w:rPr>
                  <w:rStyle w:val="Hyperlink"/>
                  <w:rFonts w:ascii="Arial" w:hAnsi="Arial" w:cs="Arial"/>
                  <w:color w:val="DA3D0F"/>
                  <w:sz w:val="18"/>
                  <w:szCs w:val="21"/>
                </w:rPr>
                <w:t>dpc@csu.edu.au</w:t>
              </w:r>
            </w:hyperlink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 with copy to staff member</w:t>
            </w:r>
          </w:p>
        </w:tc>
      </w:tr>
      <w:bookmarkEnd w:id="12"/>
    </w:tbl>
    <w:p w14:paraId="47EA3AA9" w14:textId="7FD92E85" w:rsidR="00CD06B8" w:rsidRDefault="00CD06B8" w:rsidP="00F51997">
      <w:pPr>
        <w:spacing w:after="0"/>
      </w:pPr>
    </w:p>
    <w:p w14:paraId="1DCF5A6E" w14:textId="77777777" w:rsidR="00CD06B8" w:rsidRDefault="00CD06B8" w:rsidP="00F51997">
      <w:pPr>
        <w:spacing w:after="0"/>
      </w:pPr>
    </w:p>
    <w:p w14:paraId="6CEB979E" w14:textId="77777777" w:rsidR="00CD06B8" w:rsidRDefault="00CD06B8">
      <w:r>
        <w:rPr>
          <w:iCs/>
          <w:caps/>
        </w:rPr>
        <w:br w:type="page"/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2052"/>
        <w:gridCol w:w="236"/>
        <w:gridCol w:w="1954"/>
        <w:gridCol w:w="283"/>
        <w:gridCol w:w="1694"/>
        <w:gridCol w:w="365"/>
        <w:gridCol w:w="485"/>
        <w:gridCol w:w="590"/>
        <w:gridCol w:w="7"/>
        <w:gridCol w:w="597"/>
        <w:gridCol w:w="597"/>
        <w:gridCol w:w="591"/>
        <w:gridCol w:w="7"/>
        <w:gridCol w:w="391"/>
      </w:tblGrid>
      <w:tr w:rsidR="00CD06B8" w:rsidRPr="00EB2505" w14:paraId="44839612" w14:textId="77777777" w:rsidTr="00CD06B8"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DD4" w:themeFill="text2" w:themeFillTint="33"/>
          </w:tcPr>
          <w:p w14:paraId="3A78B9FB" w14:textId="67EE3FBD" w:rsidR="00CD06B8" w:rsidRPr="00EB2505" w:rsidRDefault="00CD06B8" w:rsidP="001E0EA4">
            <w:pPr>
              <w:pStyle w:val="Heading4"/>
              <w:rPr>
                <w:color w:val="FFFFFF" w:themeColor="background1"/>
                <w:sz w:val="21"/>
              </w:rPr>
            </w:pPr>
            <w:r w:rsidRPr="001571A7">
              <w:lastRenderedPageBreak/>
              <w:t>FOR COMPLETION BY THE DIVISION OF PEOPLE AND CULTURE</w:t>
            </w:r>
          </w:p>
        </w:tc>
      </w:tr>
      <w:tr w:rsidR="00CD06B8" w:rsidRPr="0030793B" w14:paraId="1719D9A0" w14:textId="77777777" w:rsidTr="00CD06B8">
        <w:tc>
          <w:tcPr>
            <w:tcW w:w="9849" w:type="dxa"/>
            <w:gridSpan w:val="14"/>
            <w:tcBorders>
              <w:top w:val="single" w:sz="4" w:space="0" w:color="auto"/>
              <w:bottom w:val="nil"/>
            </w:tcBorders>
          </w:tcPr>
          <w:p w14:paraId="0720F9BF" w14:textId="77777777" w:rsidR="00CD06B8" w:rsidRPr="001571A7" w:rsidRDefault="00CD06B8" w:rsidP="001E0EA4">
            <w:pPr>
              <w:rPr>
                <w:rFonts w:asciiTheme="majorHAnsi" w:eastAsiaTheme="majorEastAsia" w:hAnsiTheme="majorHAnsi" w:cstheme="majorBidi"/>
                <w:iCs/>
                <w:color w:val="F0572A" w:themeColor="text2"/>
                <w:sz w:val="19"/>
              </w:rPr>
            </w:pPr>
          </w:p>
        </w:tc>
      </w:tr>
      <w:tr w:rsidR="00CD06B8" w:rsidRPr="009C3677" w14:paraId="3FAE71F0" w14:textId="77777777" w:rsidTr="00162F0F">
        <w:tc>
          <w:tcPr>
            <w:tcW w:w="2288" w:type="dxa"/>
            <w:gridSpan w:val="2"/>
            <w:tcBorders>
              <w:top w:val="nil"/>
              <w:bottom w:val="nil"/>
              <w:right w:val="nil"/>
            </w:tcBorders>
          </w:tcPr>
          <w:p w14:paraId="55BE7C4E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  <w:r w:rsidRPr="005F0B3B">
              <w:rPr>
                <w:rFonts w:ascii="Arial" w:hAnsi="Arial" w:cs="Arial"/>
                <w:sz w:val="18"/>
                <w:szCs w:val="21"/>
              </w:rPr>
              <w:t>DPC Declaration Number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B3AA7C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2A00AFA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1C794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Conflict Management Plan required?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2396E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16F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DDC50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9AC81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281B7043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555E4B41" w14:textId="77777777" w:rsidTr="001E0EA4">
        <w:tc>
          <w:tcPr>
            <w:tcW w:w="9849" w:type="dxa"/>
            <w:gridSpan w:val="14"/>
            <w:tcBorders>
              <w:top w:val="nil"/>
              <w:bottom w:val="nil"/>
            </w:tcBorders>
          </w:tcPr>
          <w:p w14:paraId="2255EC7D" w14:textId="77777777" w:rsidR="00CD06B8" w:rsidRPr="00CD3A4B" w:rsidRDefault="00CD06B8" w:rsidP="001E0EA4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</w:p>
        </w:tc>
      </w:tr>
      <w:tr w:rsidR="00CD06B8" w:rsidRPr="009C3677" w14:paraId="02E344BE" w14:textId="77777777" w:rsidTr="00162F0F">
        <w:trPr>
          <w:trHeight w:val="8625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1D79E045" w14:textId="7148B1C1" w:rsidR="00CD06B8" w:rsidRDefault="00CD06B8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Summary of controls and </w:t>
            </w:r>
            <w:r w:rsidR="00833B6A">
              <w:rPr>
                <w:rFonts w:ascii="Arial" w:hAnsi="Arial" w:cs="Arial"/>
                <w:sz w:val="18"/>
                <w:szCs w:val="21"/>
              </w:rPr>
              <w:t xml:space="preserve">further </w:t>
            </w:r>
            <w:r>
              <w:rPr>
                <w:rFonts w:ascii="Arial" w:hAnsi="Arial" w:cs="Arial"/>
                <w:sz w:val="18"/>
                <w:szCs w:val="21"/>
              </w:rPr>
              <w:t>comments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79D80DE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65C1A2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</w:tcPr>
          <w:p w14:paraId="7AC2166D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78DB44AE" w14:textId="77777777" w:rsidTr="001E0EA4">
        <w:tc>
          <w:tcPr>
            <w:tcW w:w="9849" w:type="dxa"/>
            <w:gridSpan w:val="14"/>
            <w:tcBorders>
              <w:top w:val="nil"/>
              <w:bottom w:val="nil"/>
            </w:tcBorders>
          </w:tcPr>
          <w:p w14:paraId="551A9BE3" w14:textId="77777777" w:rsidR="00CD06B8" w:rsidRPr="00CD3A4B" w:rsidRDefault="00CD06B8" w:rsidP="001E0EA4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</w:p>
        </w:tc>
      </w:tr>
      <w:tr w:rsidR="00CD06B8" w:rsidRPr="009C3677" w14:paraId="11C85982" w14:textId="77777777" w:rsidTr="001E0EA4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EE6B2A9" w14:textId="0DFC9732" w:rsidR="00CD06B8" w:rsidRDefault="00CD06B8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Bidi"/>
                <w:iCs/>
                <w:sz w:val="19"/>
              </w:rPr>
              <w:t>DPC Officer Name and Position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60C327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2B8D20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</w:tcPr>
          <w:p w14:paraId="0BD1FC4A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1C479642" w14:textId="77777777" w:rsidTr="001E0EA4">
        <w:tc>
          <w:tcPr>
            <w:tcW w:w="9849" w:type="dxa"/>
            <w:gridSpan w:val="14"/>
            <w:tcBorders>
              <w:top w:val="nil"/>
              <w:bottom w:val="nil"/>
            </w:tcBorders>
          </w:tcPr>
          <w:p w14:paraId="54B0C377" w14:textId="77777777" w:rsidR="00CD06B8" w:rsidRPr="00593C47" w:rsidRDefault="00CD06B8" w:rsidP="001E0EA4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CD06B8" w:rsidRPr="009C3677" w14:paraId="4D7DFED7" w14:textId="77777777" w:rsidTr="001E0EA4"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15C1648" w14:textId="57D64175" w:rsidR="00CD06B8" w:rsidRDefault="00CD06B8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DPC Officer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F7364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5C0" w14:textId="77777777" w:rsidR="00CD06B8" w:rsidRDefault="00CD06B8" w:rsidP="001E0EA4">
            <w:pPr>
              <w:rPr>
                <w:rFonts w:ascii="Arial" w:hAnsi="Arial" w:cs="Arial"/>
                <w:sz w:val="18"/>
              </w:rPr>
            </w:pPr>
          </w:p>
          <w:p w14:paraId="109FC490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48BAC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F2AA3" w14:textId="77777777" w:rsidR="00CD06B8" w:rsidRPr="00815261" w:rsidRDefault="00CD06B8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14B" w14:textId="77777777" w:rsidR="00CD06B8" w:rsidRPr="00815261" w:rsidRDefault="00CD06B8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E9E188" w14:textId="77777777" w:rsidR="00CD06B8" w:rsidRPr="009C3677" w:rsidRDefault="00CD06B8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06B8" w:rsidRPr="0030793B" w14:paraId="08385FB9" w14:textId="77777777" w:rsidTr="00CD06B8">
        <w:tc>
          <w:tcPr>
            <w:tcW w:w="9849" w:type="dxa"/>
            <w:gridSpan w:val="14"/>
            <w:tcBorders>
              <w:top w:val="nil"/>
              <w:bottom w:val="nil"/>
            </w:tcBorders>
          </w:tcPr>
          <w:p w14:paraId="75A64F2D" w14:textId="77777777" w:rsidR="00CD06B8" w:rsidRPr="00CD3A4B" w:rsidRDefault="00CD06B8" w:rsidP="001E0EA4">
            <w:pPr>
              <w:rPr>
                <w:rFonts w:asciiTheme="majorHAnsi" w:eastAsiaTheme="majorEastAsia" w:hAnsiTheme="majorHAnsi" w:cstheme="majorBidi"/>
                <w:iCs/>
                <w:sz w:val="19"/>
              </w:rPr>
            </w:pPr>
          </w:p>
        </w:tc>
      </w:tr>
      <w:tr w:rsidR="00CD06B8" w:rsidRPr="0030793B" w14:paraId="69BA3B79" w14:textId="77777777" w:rsidTr="00CD06B8">
        <w:tc>
          <w:tcPr>
            <w:tcW w:w="9849" w:type="dxa"/>
            <w:gridSpan w:val="14"/>
            <w:tcBorders>
              <w:top w:val="nil"/>
              <w:bottom w:val="single" w:sz="4" w:space="0" w:color="auto"/>
            </w:tcBorders>
          </w:tcPr>
          <w:p w14:paraId="75BCDEBF" w14:textId="2EC20F1E" w:rsidR="00CD06B8" w:rsidRPr="003D0CED" w:rsidRDefault="00CD06B8" w:rsidP="001E0EA4">
            <w:pPr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</w:pPr>
            <w:r w:rsidRPr="00E45024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Forward to staff member with cop</w:t>
            </w:r>
            <w:r w:rsidR="00421ABC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ies to all parties</w:t>
            </w:r>
          </w:p>
        </w:tc>
      </w:tr>
    </w:tbl>
    <w:p w14:paraId="183B6AB1" w14:textId="77777777" w:rsidR="00CD06B8" w:rsidRPr="00162F0F" w:rsidRDefault="00CD06B8" w:rsidP="00F51997">
      <w:pPr>
        <w:spacing w:after="0"/>
        <w:rPr>
          <w:sz w:val="10"/>
          <w:szCs w:val="12"/>
        </w:rPr>
      </w:pPr>
    </w:p>
    <w:sectPr w:rsidR="00CD06B8" w:rsidRPr="00162F0F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4F84" w14:textId="77777777" w:rsidR="00EC718B" w:rsidRDefault="00EC718B" w:rsidP="00C37A29">
      <w:pPr>
        <w:spacing w:after="0"/>
      </w:pPr>
      <w:r>
        <w:separator/>
      </w:r>
    </w:p>
    <w:p w14:paraId="607C65B9" w14:textId="77777777" w:rsidR="00EC718B" w:rsidRDefault="00EC718B"/>
  </w:endnote>
  <w:endnote w:type="continuationSeparator" w:id="0">
    <w:p w14:paraId="76AB7A8C" w14:textId="77777777" w:rsidR="00EC718B" w:rsidRDefault="00EC718B" w:rsidP="00C37A29">
      <w:pPr>
        <w:spacing w:after="0"/>
      </w:pPr>
      <w:r>
        <w:continuationSeparator/>
      </w:r>
    </w:p>
    <w:p w14:paraId="2B894964" w14:textId="77777777" w:rsidR="00EC718B" w:rsidRDefault="00EC7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C9D560F0D70348838CC5FE450BFDABBC"/>
      </w:placeholder>
      <w:group/>
    </w:sdtPr>
    <w:sdtEndPr/>
    <w:sdtContent>
      <w:p w14:paraId="4F90E286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3C3A3C8" wp14:editId="136F16D6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43BAEEF40F5346D084226E4CCAC472D6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98BE4F8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3C3A3C8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43BAEEF40F5346D084226E4CCAC472D6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098BE4F8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7CBC7CA" wp14:editId="4FBC6520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CA279A1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044EFDF5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F93875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C30CDB">
                  <w:t>1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AA54" w14:textId="77777777" w:rsidR="00F93875" w:rsidRDefault="00421ABC" w:rsidP="00B53079">
    <w:pPr>
      <w:pStyle w:val="FooterPageNumber"/>
      <w:framePr w:h="300" w:wrap="around" w:y="15596"/>
      <w:rPr>
        <w:noProof w:val="0"/>
      </w:rPr>
    </w:pPr>
    <w:sdt>
      <w:sdtPr>
        <w:id w:val="-1098250080"/>
        <w:docPartObj>
          <w:docPartGallery w:val="Page Numbers (Bottom of Page)"/>
          <w:docPartUnique/>
        </w:docPartObj>
      </w:sdtPr>
      <w:sdtEndPr/>
      <w:sdtContent>
        <w:r w:rsidR="00F93875" w:rsidRPr="001D13AB">
          <w:t xml:space="preserve"> </w:t>
        </w:r>
        <w:sdt>
          <w:sdtPr>
            <w:id w:val="723798221"/>
            <w:docPartObj>
              <w:docPartGallery w:val="Page Numbers (Top of Page)"/>
              <w:docPartUnique/>
            </w:docPartObj>
          </w:sdtPr>
          <w:sdtEndPr/>
          <w:sdtContent>
            <w:r w:rsidR="00F93875" w:rsidRPr="0042508F">
              <w:t xml:space="preserve">Page </w:t>
            </w:r>
            <w:r w:rsidR="00F93875" w:rsidRPr="0042508F">
              <w:rPr>
                <w:sz w:val="24"/>
                <w:szCs w:val="24"/>
              </w:rPr>
              <w:fldChar w:fldCharType="begin"/>
            </w:r>
            <w:r w:rsidR="00F93875" w:rsidRPr="0042508F">
              <w:instrText xml:space="preserve"> PAGE </w:instrText>
            </w:r>
            <w:r w:rsidR="00F93875" w:rsidRPr="0042508F">
              <w:rPr>
                <w:sz w:val="24"/>
                <w:szCs w:val="24"/>
              </w:rPr>
              <w:fldChar w:fldCharType="separate"/>
            </w:r>
            <w:r w:rsidR="00C30CDB">
              <w:t>1</w:t>
            </w:r>
            <w:r w:rsidR="00F93875" w:rsidRPr="0042508F">
              <w:rPr>
                <w:sz w:val="24"/>
                <w:szCs w:val="24"/>
              </w:rPr>
              <w:fldChar w:fldCharType="end"/>
            </w:r>
            <w:r w:rsidR="00F93875" w:rsidRPr="0042508F">
              <w:t xml:space="preserve"> of </w:t>
            </w:r>
            <w:r w:rsidR="00F93875">
              <w:fldChar w:fldCharType="begin"/>
            </w:r>
            <w:r w:rsidR="00F93875">
              <w:instrText xml:space="preserve"> NUMPAGES  </w:instrText>
            </w:r>
            <w:r w:rsidR="00F93875">
              <w:fldChar w:fldCharType="separate"/>
            </w:r>
            <w:r w:rsidR="00C30CDB">
              <w:t>1</w:t>
            </w:r>
            <w:r w:rsidR="00F93875">
              <w:fldChar w:fldCharType="end"/>
            </w:r>
          </w:sdtContent>
        </w:sdt>
      </w:sdtContent>
    </w:sdt>
  </w:p>
  <w:p w14:paraId="6D221774" w14:textId="77777777" w:rsidR="002D6827" w:rsidRDefault="002D6827">
    <w:pPr>
      <w:pStyle w:val="Footer"/>
    </w:pPr>
  </w:p>
  <w:p w14:paraId="4FEAAD28" w14:textId="77777777" w:rsidR="00B53079" w:rsidRDefault="00B53079">
    <w:pPr>
      <w:pStyle w:val="Footer"/>
      <w:rPr>
        <w:sz w:val="14"/>
      </w:rPr>
    </w:pPr>
  </w:p>
  <w:p w14:paraId="7901C6A6" w14:textId="77777777" w:rsidR="00B53079" w:rsidRPr="00B53079" w:rsidRDefault="00B53079" w:rsidP="00B53079">
    <w:pPr>
      <w:pStyle w:val="Footer"/>
      <w:rPr>
        <w:sz w:val="14"/>
      </w:rPr>
    </w:pPr>
    <w:r w:rsidRPr="00B53079">
      <w:rPr>
        <w:sz w:val="14"/>
      </w:rPr>
      <w:t>Charles Sturt University - TEQSA Provider Identification: PRV12018 (Australian University). CRICOS Provider: 00005F.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1C94" w14:textId="77777777" w:rsidR="00EC718B" w:rsidRDefault="00EC718B" w:rsidP="00C37A29">
      <w:pPr>
        <w:spacing w:after="0"/>
      </w:pPr>
      <w:r>
        <w:separator/>
      </w:r>
    </w:p>
    <w:p w14:paraId="5B043540" w14:textId="77777777" w:rsidR="00EC718B" w:rsidRDefault="00EC718B"/>
  </w:footnote>
  <w:footnote w:type="continuationSeparator" w:id="0">
    <w:p w14:paraId="67EC9A2A" w14:textId="77777777" w:rsidR="00EC718B" w:rsidRDefault="00EC718B" w:rsidP="00C37A29">
      <w:pPr>
        <w:spacing w:after="0"/>
      </w:pPr>
      <w:r>
        <w:continuationSeparator/>
      </w:r>
    </w:p>
    <w:p w14:paraId="7AE33A16" w14:textId="77777777" w:rsidR="00EC718B" w:rsidRDefault="00EC7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75C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1BB7" w14:textId="77777777" w:rsidR="0070497E" w:rsidRDefault="0070497E" w:rsidP="008D1ABD">
    <w:pPr>
      <w:pStyle w:val="Header"/>
    </w:pPr>
  </w:p>
  <w:p w14:paraId="1AF7219C" w14:textId="77777777" w:rsidR="005141E8" w:rsidRDefault="008F728C" w:rsidP="008D1ABD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60288" behindDoc="0" locked="1" layoutInCell="1" allowOverlap="1" wp14:anchorId="0980672D" wp14:editId="1E02E811">
          <wp:simplePos x="0" y="0"/>
          <wp:positionH relativeFrom="column">
            <wp:posOffset>3810</wp:posOffset>
          </wp:positionH>
          <wp:positionV relativeFrom="page">
            <wp:posOffset>720090</wp:posOffset>
          </wp:positionV>
          <wp:extent cx="2203200" cy="633600"/>
          <wp:effectExtent l="0" t="0" r="6985" b="0"/>
          <wp:wrapTopAndBottom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D142E1"/>
    <w:multiLevelType w:val="multilevel"/>
    <w:tmpl w:val="13EE19C0"/>
    <w:numStyleLink w:val="AppendixList"/>
  </w:abstractNum>
  <w:abstractNum w:abstractNumId="20" w15:restartNumberingAfterBreak="0">
    <w:nsid w:val="196E487B"/>
    <w:multiLevelType w:val="hybridMultilevel"/>
    <w:tmpl w:val="E6C0070E"/>
    <w:lvl w:ilvl="0" w:tplc="F8022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2781F"/>
    <w:multiLevelType w:val="hybridMultilevel"/>
    <w:tmpl w:val="0A5A7A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322B09"/>
    <w:multiLevelType w:val="multilevel"/>
    <w:tmpl w:val="97DAEA0E"/>
    <w:numStyleLink w:val="Numbering"/>
  </w:abstractNum>
  <w:abstractNum w:abstractNumId="23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975768"/>
    <w:multiLevelType w:val="hybridMultilevel"/>
    <w:tmpl w:val="0EC63B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1F1D0F"/>
    <w:multiLevelType w:val="multilevel"/>
    <w:tmpl w:val="D77AE808"/>
    <w:numStyleLink w:val="Bullets"/>
  </w:abstractNum>
  <w:abstractNum w:abstractNumId="26" w15:restartNumberingAfterBreak="0">
    <w:nsid w:val="41397427"/>
    <w:multiLevelType w:val="multilevel"/>
    <w:tmpl w:val="97DAEA0E"/>
    <w:numStyleLink w:val="Numbering"/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D77AE808"/>
    <w:numStyleLink w:val="Bullets"/>
  </w:abstractNum>
  <w:abstractNum w:abstractNumId="32" w15:restartNumberingAfterBreak="0">
    <w:nsid w:val="6498699F"/>
    <w:multiLevelType w:val="hybridMultilevel"/>
    <w:tmpl w:val="81143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744D0736"/>
    <w:multiLevelType w:val="multilevel"/>
    <w:tmpl w:val="97DAEA0E"/>
    <w:numStyleLink w:val="Numbering"/>
  </w:abstractNum>
  <w:num w:numId="1" w16cid:durableId="1678655468">
    <w:abstractNumId w:val="9"/>
  </w:num>
  <w:num w:numId="2" w16cid:durableId="1770999733">
    <w:abstractNumId w:val="7"/>
  </w:num>
  <w:num w:numId="3" w16cid:durableId="144055189">
    <w:abstractNumId w:val="6"/>
  </w:num>
  <w:num w:numId="4" w16cid:durableId="765080917">
    <w:abstractNumId w:val="5"/>
  </w:num>
  <w:num w:numId="5" w16cid:durableId="190995430">
    <w:abstractNumId w:val="4"/>
  </w:num>
  <w:num w:numId="6" w16cid:durableId="1453288325">
    <w:abstractNumId w:val="8"/>
  </w:num>
  <w:num w:numId="7" w16cid:durableId="1594048969">
    <w:abstractNumId w:val="3"/>
  </w:num>
  <w:num w:numId="8" w16cid:durableId="53898695">
    <w:abstractNumId w:val="2"/>
  </w:num>
  <w:num w:numId="9" w16cid:durableId="1015419441">
    <w:abstractNumId w:val="1"/>
  </w:num>
  <w:num w:numId="10" w16cid:durableId="1085804133">
    <w:abstractNumId w:val="0"/>
  </w:num>
  <w:num w:numId="11" w16cid:durableId="1970625918">
    <w:abstractNumId w:val="30"/>
  </w:num>
  <w:num w:numId="12" w16cid:durableId="820923592">
    <w:abstractNumId w:val="31"/>
  </w:num>
  <w:num w:numId="13" w16cid:durableId="1243442600">
    <w:abstractNumId w:val="25"/>
  </w:num>
  <w:num w:numId="14" w16cid:durableId="383527781">
    <w:abstractNumId w:val="16"/>
  </w:num>
  <w:num w:numId="15" w16cid:durableId="57435118">
    <w:abstractNumId w:val="34"/>
  </w:num>
  <w:num w:numId="16" w16cid:durableId="846753311">
    <w:abstractNumId w:val="27"/>
  </w:num>
  <w:num w:numId="17" w16cid:durableId="853151556">
    <w:abstractNumId w:val="33"/>
  </w:num>
  <w:num w:numId="18" w16cid:durableId="1903364965">
    <w:abstractNumId w:val="10"/>
  </w:num>
  <w:num w:numId="19" w16cid:durableId="1826974168">
    <w:abstractNumId w:val="13"/>
  </w:num>
  <w:num w:numId="20" w16cid:durableId="469320674">
    <w:abstractNumId w:val="26"/>
  </w:num>
  <w:num w:numId="21" w16cid:durableId="1856723577">
    <w:abstractNumId w:val="17"/>
  </w:num>
  <w:num w:numId="22" w16cid:durableId="369257889">
    <w:abstractNumId w:val="11"/>
  </w:num>
  <w:num w:numId="23" w16cid:durableId="1719279090">
    <w:abstractNumId w:val="14"/>
  </w:num>
  <w:num w:numId="24" w16cid:durableId="441389457">
    <w:abstractNumId w:val="12"/>
  </w:num>
  <w:num w:numId="25" w16cid:durableId="274991711">
    <w:abstractNumId w:val="22"/>
  </w:num>
  <w:num w:numId="26" w16cid:durableId="1182015899">
    <w:abstractNumId w:val="29"/>
  </w:num>
  <w:num w:numId="27" w16cid:durableId="1055928937">
    <w:abstractNumId w:val="28"/>
  </w:num>
  <w:num w:numId="28" w16cid:durableId="1410881376">
    <w:abstractNumId w:val="23"/>
  </w:num>
  <w:num w:numId="29" w16cid:durableId="707070521">
    <w:abstractNumId w:val="18"/>
  </w:num>
  <w:num w:numId="30" w16cid:durableId="1579364415">
    <w:abstractNumId w:val="19"/>
  </w:num>
  <w:num w:numId="31" w16cid:durableId="407308838">
    <w:abstractNumId w:val="15"/>
  </w:num>
  <w:num w:numId="32" w16cid:durableId="1867327705">
    <w:abstractNumId w:val="20"/>
  </w:num>
  <w:num w:numId="33" w16cid:durableId="1351562905">
    <w:abstractNumId w:val="32"/>
  </w:num>
  <w:num w:numId="34" w16cid:durableId="2014648855">
    <w:abstractNumId w:val="21"/>
  </w:num>
  <w:num w:numId="35" w16cid:durableId="17094510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75"/>
    <w:rsid w:val="000724AE"/>
    <w:rsid w:val="000A715F"/>
    <w:rsid w:val="000A72A7"/>
    <w:rsid w:val="000F22A3"/>
    <w:rsid w:val="00105A5A"/>
    <w:rsid w:val="001116EE"/>
    <w:rsid w:val="001268BC"/>
    <w:rsid w:val="001571A7"/>
    <w:rsid w:val="00157F38"/>
    <w:rsid w:val="00162F0F"/>
    <w:rsid w:val="001666AD"/>
    <w:rsid w:val="00184324"/>
    <w:rsid w:val="001A0D77"/>
    <w:rsid w:val="001B6AE7"/>
    <w:rsid w:val="001C4343"/>
    <w:rsid w:val="001D13AB"/>
    <w:rsid w:val="001E7515"/>
    <w:rsid w:val="001F13C1"/>
    <w:rsid w:val="001F446D"/>
    <w:rsid w:val="00233534"/>
    <w:rsid w:val="00246435"/>
    <w:rsid w:val="00246BCF"/>
    <w:rsid w:val="00281CEC"/>
    <w:rsid w:val="00285AB5"/>
    <w:rsid w:val="002B3AF6"/>
    <w:rsid w:val="002D0DB2"/>
    <w:rsid w:val="002D6827"/>
    <w:rsid w:val="002E29D2"/>
    <w:rsid w:val="002E3DEC"/>
    <w:rsid w:val="002F5744"/>
    <w:rsid w:val="00300277"/>
    <w:rsid w:val="00305171"/>
    <w:rsid w:val="00344A98"/>
    <w:rsid w:val="00345546"/>
    <w:rsid w:val="0034680A"/>
    <w:rsid w:val="00357531"/>
    <w:rsid w:val="00363FF8"/>
    <w:rsid w:val="0037324D"/>
    <w:rsid w:val="0037721D"/>
    <w:rsid w:val="003A209D"/>
    <w:rsid w:val="003B63F8"/>
    <w:rsid w:val="003C4C8E"/>
    <w:rsid w:val="003D0CED"/>
    <w:rsid w:val="003D23A3"/>
    <w:rsid w:val="003D5856"/>
    <w:rsid w:val="00404E4F"/>
    <w:rsid w:val="00414BA8"/>
    <w:rsid w:val="00421ABC"/>
    <w:rsid w:val="0042339A"/>
    <w:rsid w:val="0042736F"/>
    <w:rsid w:val="0043270A"/>
    <w:rsid w:val="004635FD"/>
    <w:rsid w:val="00480DCB"/>
    <w:rsid w:val="0049725B"/>
    <w:rsid w:val="004E28C6"/>
    <w:rsid w:val="004F138F"/>
    <w:rsid w:val="00510C44"/>
    <w:rsid w:val="005141E8"/>
    <w:rsid w:val="005142E1"/>
    <w:rsid w:val="00537003"/>
    <w:rsid w:val="00537F22"/>
    <w:rsid w:val="00540B53"/>
    <w:rsid w:val="0057053E"/>
    <w:rsid w:val="00574BE8"/>
    <w:rsid w:val="0058369E"/>
    <w:rsid w:val="00593C47"/>
    <w:rsid w:val="00594496"/>
    <w:rsid w:val="005A59A6"/>
    <w:rsid w:val="005B2340"/>
    <w:rsid w:val="005B75D9"/>
    <w:rsid w:val="005F0B3B"/>
    <w:rsid w:val="00601215"/>
    <w:rsid w:val="00603FD5"/>
    <w:rsid w:val="00606872"/>
    <w:rsid w:val="00677398"/>
    <w:rsid w:val="006A0DAB"/>
    <w:rsid w:val="006C26FD"/>
    <w:rsid w:val="006C4AF4"/>
    <w:rsid w:val="006D3F2F"/>
    <w:rsid w:val="006E218A"/>
    <w:rsid w:val="006E3536"/>
    <w:rsid w:val="006F611A"/>
    <w:rsid w:val="0070497E"/>
    <w:rsid w:val="007127B9"/>
    <w:rsid w:val="00714488"/>
    <w:rsid w:val="007305AA"/>
    <w:rsid w:val="00752E81"/>
    <w:rsid w:val="007618BE"/>
    <w:rsid w:val="00767126"/>
    <w:rsid w:val="00781D6C"/>
    <w:rsid w:val="00784910"/>
    <w:rsid w:val="0078530C"/>
    <w:rsid w:val="00794833"/>
    <w:rsid w:val="00796589"/>
    <w:rsid w:val="007A0363"/>
    <w:rsid w:val="007B6823"/>
    <w:rsid w:val="007E73AA"/>
    <w:rsid w:val="007F35CA"/>
    <w:rsid w:val="00820380"/>
    <w:rsid w:val="008272D6"/>
    <w:rsid w:val="00833B6A"/>
    <w:rsid w:val="00836E75"/>
    <w:rsid w:val="00850FE1"/>
    <w:rsid w:val="008523B5"/>
    <w:rsid w:val="0085439B"/>
    <w:rsid w:val="0085504F"/>
    <w:rsid w:val="00881837"/>
    <w:rsid w:val="00891066"/>
    <w:rsid w:val="00893A8C"/>
    <w:rsid w:val="008B4965"/>
    <w:rsid w:val="008D1ABD"/>
    <w:rsid w:val="008F728C"/>
    <w:rsid w:val="00935AF4"/>
    <w:rsid w:val="00936068"/>
    <w:rsid w:val="00943383"/>
    <w:rsid w:val="009517FB"/>
    <w:rsid w:val="009615D4"/>
    <w:rsid w:val="009669DE"/>
    <w:rsid w:val="009677E8"/>
    <w:rsid w:val="00974677"/>
    <w:rsid w:val="009928BC"/>
    <w:rsid w:val="009A2F17"/>
    <w:rsid w:val="009A72A7"/>
    <w:rsid w:val="009F0418"/>
    <w:rsid w:val="009F1A6D"/>
    <w:rsid w:val="00A07995"/>
    <w:rsid w:val="00A11DC6"/>
    <w:rsid w:val="00A13664"/>
    <w:rsid w:val="00A57244"/>
    <w:rsid w:val="00A6641F"/>
    <w:rsid w:val="00A90151"/>
    <w:rsid w:val="00A92D81"/>
    <w:rsid w:val="00A9359B"/>
    <w:rsid w:val="00AA178A"/>
    <w:rsid w:val="00AC1685"/>
    <w:rsid w:val="00AC5ED4"/>
    <w:rsid w:val="00AD3B52"/>
    <w:rsid w:val="00AE067C"/>
    <w:rsid w:val="00AE3DD6"/>
    <w:rsid w:val="00AE4430"/>
    <w:rsid w:val="00AF3022"/>
    <w:rsid w:val="00B155ED"/>
    <w:rsid w:val="00B23603"/>
    <w:rsid w:val="00B3749D"/>
    <w:rsid w:val="00B41827"/>
    <w:rsid w:val="00B42133"/>
    <w:rsid w:val="00B429E6"/>
    <w:rsid w:val="00B45C22"/>
    <w:rsid w:val="00B53079"/>
    <w:rsid w:val="00B65DAA"/>
    <w:rsid w:val="00B66B2F"/>
    <w:rsid w:val="00B675BE"/>
    <w:rsid w:val="00B81E07"/>
    <w:rsid w:val="00B86DE7"/>
    <w:rsid w:val="00B87859"/>
    <w:rsid w:val="00B91D47"/>
    <w:rsid w:val="00BA7623"/>
    <w:rsid w:val="00BC1233"/>
    <w:rsid w:val="00BD326B"/>
    <w:rsid w:val="00BF68C8"/>
    <w:rsid w:val="00C01E68"/>
    <w:rsid w:val="00C02AB0"/>
    <w:rsid w:val="00C05DBC"/>
    <w:rsid w:val="00C11924"/>
    <w:rsid w:val="00C2316F"/>
    <w:rsid w:val="00C2470D"/>
    <w:rsid w:val="00C30CDB"/>
    <w:rsid w:val="00C30CFA"/>
    <w:rsid w:val="00C326F9"/>
    <w:rsid w:val="00C37A29"/>
    <w:rsid w:val="00C60D5B"/>
    <w:rsid w:val="00C66DD7"/>
    <w:rsid w:val="00C70853"/>
    <w:rsid w:val="00C85E52"/>
    <w:rsid w:val="00CA4688"/>
    <w:rsid w:val="00CC231A"/>
    <w:rsid w:val="00CD06B8"/>
    <w:rsid w:val="00CD3A4B"/>
    <w:rsid w:val="00CD61EB"/>
    <w:rsid w:val="00CE5859"/>
    <w:rsid w:val="00CF02F0"/>
    <w:rsid w:val="00D172D6"/>
    <w:rsid w:val="00D22257"/>
    <w:rsid w:val="00D2666D"/>
    <w:rsid w:val="00D40B92"/>
    <w:rsid w:val="00D54D5B"/>
    <w:rsid w:val="00D60649"/>
    <w:rsid w:val="00D73224"/>
    <w:rsid w:val="00D80A78"/>
    <w:rsid w:val="00D83923"/>
    <w:rsid w:val="00D9419D"/>
    <w:rsid w:val="00DA25FB"/>
    <w:rsid w:val="00DA4523"/>
    <w:rsid w:val="00DB5142"/>
    <w:rsid w:val="00DF4E3E"/>
    <w:rsid w:val="00E021A3"/>
    <w:rsid w:val="00E03AE9"/>
    <w:rsid w:val="00E16FB0"/>
    <w:rsid w:val="00E32F93"/>
    <w:rsid w:val="00E37047"/>
    <w:rsid w:val="00E37724"/>
    <w:rsid w:val="00E42ADD"/>
    <w:rsid w:val="00E44C56"/>
    <w:rsid w:val="00E45024"/>
    <w:rsid w:val="00E4642A"/>
    <w:rsid w:val="00E54B2B"/>
    <w:rsid w:val="00E61C1A"/>
    <w:rsid w:val="00EB42D8"/>
    <w:rsid w:val="00EC1AD1"/>
    <w:rsid w:val="00EC718B"/>
    <w:rsid w:val="00ED5576"/>
    <w:rsid w:val="00EE6F14"/>
    <w:rsid w:val="00EF0206"/>
    <w:rsid w:val="00EF2D9A"/>
    <w:rsid w:val="00F06304"/>
    <w:rsid w:val="00F162D4"/>
    <w:rsid w:val="00F170C2"/>
    <w:rsid w:val="00F21A5A"/>
    <w:rsid w:val="00F43FE4"/>
    <w:rsid w:val="00F4702C"/>
    <w:rsid w:val="00F51997"/>
    <w:rsid w:val="00F73201"/>
    <w:rsid w:val="00F87B07"/>
    <w:rsid w:val="00F9387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54F349"/>
  <w15:chartTrackingRefBased/>
  <w15:docId w15:val="{16A54DBD-15B7-479C-801D-D288E9C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B8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09D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09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09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6B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DA3D0F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A209D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09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3A209D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3A209D"/>
    <w:rPr>
      <w:sz w:val="20"/>
    </w:rPr>
  </w:style>
  <w:style w:type="paragraph" w:styleId="NoSpacing">
    <w:name w:val="No Spacing"/>
    <w:uiPriority w:val="1"/>
    <w:qFormat/>
    <w:rsid w:val="003A209D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3A209D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3A209D"/>
    <w:rPr>
      <w:b/>
    </w:rPr>
  </w:style>
  <w:style w:type="paragraph" w:styleId="ListBullet">
    <w:name w:val="List Bullet"/>
    <w:basedOn w:val="Normal"/>
    <w:uiPriority w:val="99"/>
    <w:unhideWhenUsed/>
    <w:qFormat/>
    <w:rsid w:val="003A209D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3A209D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3A209D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3A209D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A209D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3A209D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209D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3A209D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3A20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09D"/>
    <w:rPr>
      <w:sz w:val="20"/>
    </w:rPr>
  </w:style>
  <w:style w:type="paragraph" w:styleId="Footer">
    <w:name w:val="footer"/>
    <w:basedOn w:val="Normal"/>
    <w:link w:val="FooterChar"/>
    <w:uiPriority w:val="99"/>
    <w:rsid w:val="003A209D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209D"/>
    <w:rPr>
      <w:color w:val="F0572A" w:themeColor="text2"/>
      <w:sz w:val="18"/>
    </w:rPr>
  </w:style>
  <w:style w:type="numbering" w:customStyle="1" w:styleId="Numbering">
    <w:name w:val="Numbering"/>
    <w:uiPriority w:val="99"/>
    <w:rsid w:val="003A209D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3A209D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3A209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3A209D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3A209D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3A209D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3A209D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3A209D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3A209D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09D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06B8"/>
    <w:rPr>
      <w:rFonts w:asciiTheme="majorHAnsi" w:eastAsiaTheme="majorEastAsia" w:hAnsiTheme="majorHAnsi" w:cstheme="majorBidi"/>
      <w:iCs/>
      <w:caps/>
      <w:color w:val="DA3D0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09D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3A209D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3A209D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3A209D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3A209D"/>
    <w:rPr>
      <w:b w:val="0"/>
    </w:rPr>
  </w:style>
  <w:style w:type="table" w:styleId="TableGrid">
    <w:name w:val="Table Grid"/>
    <w:basedOn w:val="TableNormal"/>
    <w:uiPriority w:val="39"/>
    <w:rsid w:val="003A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3A209D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3A209D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3A209D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09D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3A209D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3A209D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3A209D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3A209D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3A209D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3A209D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3A209D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3A209D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3A209D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3A209D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A209D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3A209D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3A209D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3A209D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09D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3A209D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A209D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A209D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3A209D"/>
    <w:pPr>
      <w:ind w:left="849" w:hanging="283"/>
      <w:contextualSpacing/>
    </w:pPr>
  </w:style>
  <w:style w:type="numbering" w:customStyle="1" w:styleId="LetteredList">
    <w:name w:val="Lettered List"/>
    <w:uiPriority w:val="99"/>
    <w:rsid w:val="003A209D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3A209D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3A209D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3A209D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A209D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209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A209D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3A209D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3A209D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3A209D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3A209D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3A209D"/>
    <w:rPr>
      <w:sz w:val="10"/>
    </w:rPr>
  </w:style>
  <w:style w:type="paragraph" w:customStyle="1" w:styleId="FooterPageNumber">
    <w:name w:val="Footer Page Number"/>
    <w:basedOn w:val="Footer"/>
    <w:rsid w:val="003A209D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6C26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B52"/>
    <w:rPr>
      <w:color w:val="736858" w:themeColor="followedHyperlink"/>
      <w:u w:val="single"/>
    </w:rPr>
  </w:style>
  <w:style w:type="paragraph" w:styleId="Revision">
    <w:name w:val="Revision"/>
    <w:hidden/>
    <w:uiPriority w:val="99"/>
    <w:semiHidden/>
    <w:rsid w:val="00E37047"/>
    <w:pPr>
      <w:spacing w:after="0" w:line="240" w:lineRule="auto"/>
    </w:pPr>
    <w:rPr>
      <w:sz w:val="20"/>
    </w:rPr>
  </w:style>
  <w:style w:type="paragraph" w:customStyle="1" w:styleId="intro-blurb">
    <w:name w:val="intro-blurb"/>
    <w:basedOn w:val="Normal"/>
    <w:rsid w:val="00E37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37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su.edu.au/division/people-culture/current-staff/my-employment/conflicts-of-interest" TargetMode="External"/><Relationship Id="rId18" Type="http://schemas.openxmlformats.org/officeDocument/2006/relationships/hyperlink" Target="mailto:dpc@csu.edu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licy.csu.edu.au/document/view-current.php?id=146" TargetMode="External"/><Relationship Id="rId17" Type="http://schemas.openxmlformats.org/officeDocument/2006/relationships/hyperlink" Target="https://policy.csu.edu.au/document/view-current.php?id=1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y.csu.edu.au/document/view-current.php?id=3" TargetMode="External"/><Relationship Id="rId20" Type="http://schemas.openxmlformats.org/officeDocument/2006/relationships/hyperlink" Target="mailto:dpc@csu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overnance@csu.edu.au?subject=Academic%20Committee%20Conflict%20of%20Interes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dpc@csu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bs@csu.edu.au?subject=Recruitment%20Conflict%20of%20Interest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\Downloads\Simple-Document-template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76412735748F8836DEBE41B2F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F805-9678-4367-89D9-FBE77D36AB6C}"/>
      </w:docPartPr>
      <w:docPartBody>
        <w:p w:rsidR="00D54B41" w:rsidRDefault="00D54B41">
          <w:pPr>
            <w:pStyle w:val="B7376412735748F8836DEBE41B2F9818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C9D560F0D70348838CC5FE450BFD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72CE-9BE4-498D-BF0B-D3F96961C89B}"/>
      </w:docPartPr>
      <w:docPartBody>
        <w:p w:rsidR="00D54B41" w:rsidRDefault="00D54B41">
          <w:pPr>
            <w:pStyle w:val="C9D560F0D70348838CC5FE450BFDABBC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43BAEEF40F5346D084226E4CCAC4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E341-99B1-47D1-9A75-AD4CDE9612C2}"/>
      </w:docPartPr>
      <w:docPartBody>
        <w:p w:rsidR="00D54B41" w:rsidRDefault="00D54B41">
          <w:pPr>
            <w:pStyle w:val="43BAEEF40F5346D084226E4CCAC472D6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1"/>
    <w:rsid w:val="0030553C"/>
    <w:rsid w:val="0086636F"/>
    <w:rsid w:val="00D54B41"/>
    <w:rsid w:val="00D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76412735748F8836DEBE41B2F9818">
    <w:name w:val="B7376412735748F8836DEBE41B2F981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D560F0D70348838CC5FE450BFDABBC">
    <w:name w:val="C9D560F0D70348838CC5FE450BFDABBC"/>
  </w:style>
  <w:style w:type="paragraph" w:customStyle="1" w:styleId="43BAEEF40F5346D084226E4CCAC472D6">
    <w:name w:val="43BAEEF40F5346D084226E4CCAC47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0E8F-BFBE-417D-9484-3CE66AA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Simple-Document-template (6).dotx</Template>
  <TotalTime>241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Anderson</dc:creator>
  <cp:keywords/>
  <dc:description/>
  <cp:lastModifiedBy>Healey, Lauren</cp:lastModifiedBy>
  <cp:revision>15</cp:revision>
  <dcterms:created xsi:type="dcterms:W3CDTF">2022-10-25T02:30:00Z</dcterms:created>
  <dcterms:modified xsi:type="dcterms:W3CDTF">2023-09-04T02:15:00Z</dcterms:modified>
</cp:coreProperties>
</file>