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D9E3E" w14:textId="77777777" w:rsidR="00885C0C" w:rsidRPr="00885C0C" w:rsidRDefault="00885C0C" w:rsidP="00885C0C">
      <w:pPr>
        <w:pStyle w:val="Heading1"/>
      </w:pPr>
      <w:r w:rsidRPr="00885C0C">
        <w:t>Gulbali Stories — Sheep Confinement: An Overview with Dr Susan Robertson</w:t>
      </w:r>
    </w:p>
    <w:p w14:paraId="70CC7EAC" w14:textId="77777777" w:rsidR="00885C0C" w:rsidRPr="00885C0C" w:rsidRDefault="00885C0C" w:rsidP="00885C0C">
      <w:r w:rsidRPr="00885C0C">
        <w:t>Welcome to Gulbali Stories, where we share inspiring tales of innovation, resilience and sustainability in agriculture, water and the environment from Australia and beyond.</w:t>
      </w:r>
    </w:p>
    <w:p w14:paraId="702477A1" w14:textId="77777777" w:rsidR="00885C0C" w:rsidRPr="00885C0C" w:rsidRDefault="00885C0C" w:rsidP="00885C0C">
      <w:r w:rsidRPr="00885C0C">
        <w:rPr>
          <w:b/>
          <w:bCs/>
        </w:rPr>
        <w:t>WES WARD:</w:t>
      </w:r>
      <w:r w:rsidRPr="00885C0C">
        <w:t xml:space="preserve"> This is Wes Ward for the Gulbali Report. As the impacts of climate change, such as drought, are felt more often across southern Australia, farmers are turning to techniques such as sheep confinement to save labour, stress, soils and money. Recently, Gulbali livestock researcher Dr Susan Robertson has addressed questions posed by some graziers on how they could better feed and manage their sheep during droughts using confinement paddocks. Firstly, I asked Susan how she became involved in the research.</w:t>
      </w:r>
    </w:p>
    <w:p w14:paraId="420E521A" w14:textId="2B35E2BF" w:rsidR="00885C0C" w:rsidRPr="00885C0C" w:rsidRDefault="00885C0C" w:rsidP="00885C0C">
      <w:r w:rsidRPr="00885C0C">
        <w:rPr>
          <w:b/>
          <w:bCs/>
        </w:rPr>
        <w:t>SUSAN ROBERTSON:</w:t>
      </w:r>
      <w:r w:rsidRPr="00885C0C">
        <w:t xml:space="preserve"> I spent my life basically interested in working with sheep. So for the past 30 years, I've been doing research with sheep. I grew up on a family farm near Wagga, and after graduating I did a PhD at Uni New South Wales — my research was out at Hay, actually, at the</w:t>
      </w:r>
      <w:r w:rsidR="00FD60A7">
        <w:t xml:space="preserve"> Hay</w:t>
      </w:r>
      <w:r w:rsidRPr="00885C0C">
        <w:t xml:space="preserve"> field station there with sheep. And then I became a livestock officer with Victorian Department of Primary Industries at the time, and I was in the Victorian Mallee. It was an interesting experience, some great opportunities I got by being out in such a remote location as a graduate. And that job was also involving working a lot with farmers, looking at how we can improve productivity out in that location. Joined Charles Sturt Uni again in 2006, so that was straight into sheep production research, and I've stayed here ever since.</w:t>
      </w:r>
    </w:p>
    <w:p w14:paraId="3A70779A" w14:textId="77777777" w:rsidR="00885C0C" w:rsidRPr="00885C0C" w:rsidRDefault="00885C0C" w:rsidP="00885C0C">
      <w:r w:rsidRPr="00885C0C">
        <w:rPr>
          <w:b/>
          <w:bCs/>
        </w:rPr>
        <w:t>WES WARD:</w:t>
      </w:r>
      <w:r w:rsidRPr="00885C0C">
        <w:t xml:space="preserve"> Recently you've been doing a lot of work on sheep confinement and related production around sheep confinement. Firstly, what is sheep confinement?</w:t>
      </w:r>
    </w:p>
    <w:p w14:paraId="07A925B7" w14:textId="77777777" w:rsidR="00885C0C" w:rsidRPr="00885C0C" w:rsidRDefault="00885C0C" w:rsidP="00885C0C">
      <w:r w:rsidRPr="00885C0C">
        <w:rPr>
          <w:b/>
          <w:bCs/>
        </w:rPr>
        <w:t>SUSAN ROBERTSON:</w:t>
      </w:r>
      <w:r w:rsidRPr="00885C0C">
        <w:t xml:space="preserve"> Yeah, we do need to be careful with the definition here. So when we talk about sheep confinement, we're talking about removing our sheep from pastures and locking them up in pens, yards or small paddocks — smaller than sacrifice paddocks in general, a smaller yard where they can't walk around large areas, you know, so saving that energy from not walking around. They're given everything they need, there's no grazing in there. So that's different from lot feeding — lot feeding is generally for lambs to finish for slaughter, whereas confinement feeding, in the strict sense of the word, is to maintain sheep while pasture conditions aren't adequate, so droughts.</w:t>
      </w:r>
    </w:p>
    <w:p w14:paraId="0C333783" w14:textId="77777777" w:rsidR="00A1693A" w:rsidRDefault="00A1693A" w:rsidP="00885C0C">
      <w:r w:rsidRPr="00885C0C">
        <w:rPr>
          <w:b/>
          <w:bCs/>
        </w:rPr>
        <w:t>WES WARD:</w:t>
      </w:r>
      <w:r w:rsidRPr="00885C0C">
        <w:t xml:space="preserve"> </w:t>
      </w:r>
      <w:r w:rsidR="00885C0C" w:rsidRPr="00885C0C">
        <w:t xml:space="preserve">Why would we do sheep confinement? </w:t>
      </w:r>
    </w:p>
    <w:p w14:paraId="7F189DFD" w14:textId="4B1EC76D" w:rsidR="00885C0C" w:rsidRPr="00885C0C" w:rsidRDefault="00A1693A" w:rsidP="00885C0C">
      <w:r w:rsidRPr="00885C0C">
        <w:rPr>
          <w:b/>
          <w:bCs/>
        </w:rPr>
        <w:t>SUSAN ROBERTSON:</w:t>
      </w:r>
      <w:r w:rsidRPr="00885C0C">
        <w:t xml:space="preserve"> </w:t>
      </w:r>
      <w:r w:rsidR="00885C0C" w:rsidRPr="00885C0C">
        <w:t xml:space="preserve">Because when the pastures aren't sufficient, it's a more efficient way of feeding sheep. We'll get roughly a 10%, 15% reduction in energy required because they're locked up, not walking around for feed, they're all in the one place, so </w:t>
      </w:r>
      <w:r w:rsidR="00885C0C" w:rsidRPr="00885C0C">
        <w:lastRenderedPageBreak/>
        <w:t>it's a bit more efficient in terms of labour efficiency to check them. In terms of what impact that will have on the farm, other than the labour resources, we're doing it to protect our pastures. So</w:t>
      </w:r>
      <w:r w:rsidR="0019370A">
        <w:t>,</w:t>
      </w:r>
      <w:r w:rsidR="00885C0C" w:rsidRPr="00885C0C">
        <w:t xml:space="preserve"> we don't want to, particularly our perennial pastures, we don't want to overgraze them and downgrade them, and then they might need re-sowing — that's a huge cost.</w:t>
      </w:r>
    </w:p>
    <w:p w14:paraId="6E72022C" w14:textId="77777777" w:rsidR="00885C0C" w:rsidRPr="00885C0C" w:rsidRDefault="00885C0C" w:rsidP="00885C0C">
      <w:r w:rsidRPr="00885C0C">
        <w:rPr>
          <w:b/>
          <w:bCs/>
        </w:rPr>
        <w:t>WES WARD:</w:t>
      </w:r>
      <w:r w:rsidRPr="00885C0C">
        <w:t xml:space="preserve"> Right, this is particularly in drought.</w:t>
      </w:r>
    </w:p>
    <w:p w14:paraId="26CA3737" w14:textId="76D580E1" w:rsidR="00885C0C" w:rsidRPr="00885C0C" w:rsidRDefault="00885C0C" w:rsidP="00885C0C">
      <w:r w:rsidRPr="00885C0C">
        <w:rPr>
          <w:b/>
          <w:bCs/>
        </w:rPr>
        <w:t>SUSAN ROBERTSON:</w:t>
      </w:r>
      <w:r w:rsidRPr="00885C0C">
        <w:t xml:space="preserve"> Particularly in drought, but drought's not the only time we might overgraze pastures — any time when it's dry, or we've got too many sheep. Some farms are using it as a means to increase their stocking rates, so stick them in a confinement area during those tougher periods. So</w:t>
      </w:r>
      <w:r w:rsidR="0019370A">
        <w:t>,</w:t>
      </w:r>
      <w:r w:rsidRPr="00885C0C">
        <w:t xml:space="preserve"> protecting pastures, and by protecting from overgrazing, we're preventing soil erosion. That's a really key aspect of confinement feeding.</w:t>
      </w:r>
    </w:p>
    <w:p w14:paraId="36B4FBBE" w14:textId="77777777" w:rsidR="00885C0C" w:rsidRPr="00885C0C" w:rsidRDefault="00885C0C" w:rsidP="00885C0C">
      <w:r w:rsidRPr="00885C0C">
        <w:rPr>
          <w:b/>
          <w:bCs/>
        </w:rPr>
        <w:t>WES WARD:</w:t>
      </w:r>
      <w:r w:rsidRPr="00885C0C">
        <w:t xml:space="preserve"> In recent years, you've been looking at some research around confinement feeding. We've got a podcast series that has gone into that in some depth. Could you give us a summary of what you found?</w:t>
      </w:r>
    </w:p>
    <w:p w14:paraId="582A7BCB" w14:textId="77BE213C" w:rsidR="00885C0C" w:rsidRPr="00885C0C" w:rsidRDefault="00885C0C" w:rsidP="00885C0C">
      <w:r w:rsidRPr="00885C0C">
        <w:rPr>
          <w:b/>
          <w:bCs/>
        </w:rPr>
        <w:t>SUSAN ROBERTSON:</w:t>
      </w:r>
      <w:r w:rsidRPr="00885C0C">
        <w:t xml:space="preserve"> We're particularly looking at how can we improve the profitability, productivity and sustainability by using confinement and other practices. So</w:t>
      </w:r>
      <w:r w:rsidR="0019370A">
        <w:t>,</w:t>
      </w:r>
      <w:r w:rsidRPr="00885C0C">
        <w:t xml:space="preserve"> we've done a couple of things. Now, the thing about confinement is that we're typically putting breeding ewes in there. In a drought, we sell trade stock, but we want to maintain our core breeding stock. Once the drought ends, we've got a production base to work from, and it's generally what people do.</w:t>
      </w:r>
    </w:p>
    <w:p w14:paraId="70DBF76E" w14:textId="3CF0C694" w:rsidR="00885C0C" w:rsidRPr="00885C0C" w:rsidRDefault="00885C0C" w:rsidP="00885C0C">
      <w:r w:rsidRPr="00885C0C">
        <w:rPr>
          <w:b/>
          <w:bCs/>
        </w:rPr>
        <w:t>WES WARD:</w:t>
      </w:r>
      <w:r w:rsidRPr="00885C0C">
        <w:t xml:space="preserve"> You have to get </w:t>
      </w:r>
      <w:r w:rsidR="0019370A">
        <w:t>the farm back</w:t>
      </w:r>
      <w:r w:rsidRPr="00885C0C">
        <w:t xml:space="preserve"> up and going again.</w:t>
      </w:r>
    </w:p>
    <w:p w14:paraId="41B02B40" w14:textId="7BFEF035" w:rsidR="00885C0C" w:rsidRPr="00885C0C" w:rsidRDefault="00885C0C" w:rsidP="00885C0C">
      <w:r w:rsidRPr="00885C0C">
        <w:rPr>
          <w:b/>
          <w:bCs/>
        </w:rPr>
        <w:t>SUSAN ROBERTSON:</w:t>
      </w:r>
      <w:r w:rsidRPr="00885C0C">
        <w:t xml:space="preserve"> Absolutely. Particularly at current prices, sheep are so expensive to buy. So</w:t>
      </w:r>
      <w:r w:rsidR="0019370A">
        <w:t>,</w:t>
      </w:r>
      <w:r w:rsidRPr="00885C0C">
        <w:t xml:space="preserve"> if we can maintain our core breeding stock at least, we're going to be probably better off at the end of the drought.</w:t>
      </w:r>
    </w:p>
    <w:p w14:paraId="1E780C7F" w14:textId="47396288" w:rsidR="00885C0C" w:rsidRPr="00885C0C" w:rsidRDefault="00885C0C" w:rsidP="00885C0C">
      <w:r w:rsidRPr="00885C0C">
        <w:t>So</w:t>
      </w:r>
      <w:r w:rsidR="0019370A">
        <w:t>,</w:t>
      </w:r>
      <w:r w:rsidRPr="00885C0C">
        <w:t xml:space="preserve"> because we're using breeding ewes, we're particularly interested in how can we improve the productivity of those ewes when in confinement. In this last year, we looked at joining in confinement, and so we flushed ewes with either lupin or corn, and the lupin flush, as we would expect out in a grazing situation — the lupin flush improved our number of foetuses scanned per ewe. We cost that out, and that was a profitable activity.</w:t>
      </w:r>
    </w:p>
    <w:p w14:paraId="7E841A3B" w14:textId="4F2CC2B6" w:rsidR="00885C0C" w:rsidRPr="00885C0C" w:rsidRDefault="00885C0C" w:rsidP="00885C0C">
      <w:r w:rsidRPr="00885C0C">
        <w:t>The percentage of roughage was another issue that we looked at. So</w:t>
      </w:r>
      <w:r w:rsidR="0019370A">
        <w:t>,</w:t>
      </w:r>
      <w:r w:rsidRPr="00885C0C">
        <w:t xml:space="preserve"> a lot of farmers we talked to were using ad lib, or quite high levels of roughage. Roughage becomes quite expensive in drought, so I wanted to know, well, can we get away with the 10-20% type roughage, which is the recommendation, versus the high roughage ad lib type feeding, which a lot of people are doing, and save money. So</w:t>
      </w:r>
      <w:r w:rsidR="0019370A">
        <w:t>,</w:t>
      </w:r>
      <w:r w:rsidRPr="00885C0C">
        <w:t xml:space="preserve"> we compared 20% versus 40% roughage at joining. There was no difference in the foetal number scanned per ewe, so </w:t>
      </w:r>
      <w:r w:rsidRPr="00885C0C">
        <w:lastRenderedPageBreak/>
        <w:t>yes, absolutely, we can get away with less roughage than what a lot of people are using. Saving money for farmers rolls out in the paddock.</w:t>
      </w:r>
    </w:p>
    <w:p w14:paraId="2D6802E1" w14:textId="41978E1C" w:rsidR="0019370A" w:rsidRDefault="00885C0C" w:rsidP="00885C0C">
      <w:r w:rsidRPr="00885C0C">
        <w:rPr>
          <w:b/>
          <w:bCs/>
        </w:rPr>
        <w:t>WES WARD:</w:t>
      </w:r>
      <w:r w:rsidRPr="00885C0C">
        <w:t xml:space="preserve"> So </w:t>
      </w:r>
      <w:r w:rsidR="0019370A">
        <w:t>instead of just putting rolls out in the paddock, you actually pare it back a bit on the amount of feed that you provide for them.</w:t>
      </w:r>
    </w:p>
    <w:p w14:paraId="73BD7A63" w14:textId="770150AE" w:rsidR="00885C0C" w:rsidRPr="00885C0C" w:rsidRDefault="00885C0C" w:rsidP="00885C0C">
      <w:r w:rsidRPr="00885C0C">
        <w:rPr>
          <w:b/>
          <w:bCs/>
        </w:rPr>
        <w:t>SUSAN ROBERTSON:</w:t>
      </w:r>
      <w:r w:rsidRPr="00885C0C">
        <w:t xml:space="preserve"> </w:t>
      </w:r>
      <w:r w:rsidR="0019370A">
        <w:t xml:space="preserve"> Yeah, </w:t>
      </w:r>
      <w:r w:rsidR="0019370A" w:rsidRPr="00885C0C">
        <w:t>reduce</w:t>
      </w:r>
      <w:r w:rsidR="0019370A">
        <w:t xml:space="preserve"> what roughage</w:t>
      </w:r>
      <w:r w:rsidR="0019370A" w:rsidRPr="00885C0C">
        <w:t xml:space="preserve"> proportion you're feeding.</w:t>
      </w:r>
      <w:r w:rsidR="0019370A">
        <w:t xml:space="preserve"> </w:t>
      </w:r>
      <w:r w:rsidR="00B523F4">
        <w:t xml:space="preserve"> </w:t>
      </w:r>
      <w:r w:rsidRPr="00885C0C">
        <w:t>They need to have 10% minimum, but you don't need to give them 40%. And the key thing is this is fed at the same energy maintenance, so you can't starve them — we've got to maintain liveweight — but you don't need to have them with ample feed all the time. I think that was an important finding. We don't need to have ad lib roughage.</w:t>
      </w:r>
    </w:p>
    <w:p w14:paraId="600F9CAD" w14:textId="7DE34DFF" w:rsidR="00885C0C" w:rsidRPr="00885C0C" w:rsidRDefault="00885C0C" w:rsidP="00885C0C">
      <w:r w:rsidRPr="00885C0C">
        <w:t>And the next interesting one that we've only just completed this year was lambing in confinement. That certainly is not a recommended practice, has not been, but there are quite a few farmers out there who have been forced to do it over the years. And so</w:t>
      </w:r>
      <w:r w:rsidR="00B523F4">
        <w:t>,</w:t>
      </w:r>
      <w:r w:rsidRPr="00885C0C">
        <w:t xml:space="preserve"> we had a look at that, and could put singles in confinement and twins in confinement compared to what happened out in the paddock. And certainly mobs of 100 singles in confinement had the same survival, the same number out in the paddock. So</w:t>
      </w:r>
      <w:r w:rsidR="00B523F4">
        <w:t>,</w:t>
      </w:r>
      <w:r w:rsidRPr="00885C0C">
        <w:t xml:space="preserve"> you can do it.</w:t>
      </w:r>
      <w:r w:rsidR="00B523F4">
        <w:t xml:space="preserve">  </w:t>
      </w:r>
      <w:r w:rsidRPr="00885C0C">
        <w:t>Yes, you need to be careful.</w:t>
      </w:r>
    </w:p>
    <w:p w14:paraId="51FA9348" w14:textId="77777777" w:rsidR="00885C0C" w:rsidRPr="00885C0C" w:rsidRDefault="00885C0C" w:rsidP="00885C0C">
      <w:r w:rsidRPr="00885C0C">
        <w:rPr>
          <w:b/>
          <w:bCs/>
        </w:rPr>
        <w:t>WES WARD:</w:t>
      </w:r>
      <w:r w:rsidRPr="00885C0C">
        <w:t xml:space="preserve"> So what are the problems with lambing down in confinement?</w:t>
      </w:r>
    </w:p>
    <w:p w14:paraId="14F1035B" w14:textId="71ED2E0B" w:rsidR="00885C0C" w:rsidRPr="00885C0C" w:rsidRDefault="00885C0C" w:rsidP="00885C0C">
      <w:r w:rsidRPr="00885C0C">
        <w:rPr>
          <w:b/>
          <w:bCs/>
        </w:rPr>
        <w:t>SUSAN ROBERTSON:</w:t>
      </w:r>
      <w:r w:rsidRPr="00885C0C">
        <w:t xml:space="preserve"> Things to be careful of — the stocking density is important. Most farmers wouldn't do the stocking density that we use. So ours is the maximum I would want, which was a density of 3 metres squared per ewe for singles. They're not on top of each other, but certainly more than what most farmers would probably think would be possible, or would be comfortable with.</w:t>
      </w:r>
      <w:r w:rsidR="00B523F4">
        <w:t xml:space="preserve">  It can be done though. </w:t>
      </w:r>
    </w:p>
    <w:p w14:paraId="7B67413D" w14:textId="70094AB3" w:rsidR="00885C0C" w:rsidRPr="00885C0C" w:rsidRDefault="00B523F4" w:rsidP="00885C0C">
      <w:r w:rsidRPr="00885C0C">
        <w:rPr>
          <w:b/>
          <w:bCs/>
        </w:rPr>
        <w:t>WES WARD:</w:t>
      </w:r>
      <w:r w:rsidRPr="00885C0C">
        <w:t xml:space="preserve"> </w:t>
      </w:r>
      <w:r w:rsidR="00885C0C" w:rsidRPr="00885C0C">
        <w:t>Right.</w:t>
      </w:r>
    </w:p>
    <w:p w14:paraId="433EB5F9" w14:textId="7F1954BA" w:rsidR="00885C0C" w:rsidRPr="00885C0C" w:rsidRDefault="00885C0C" w:rsidP="00885C0C">
      <w:r w:rsidRPr="00885C0C">
        <w:rPr>
          <w:b/>
          <w:bCs/>
        </w:rPr>
        <w:t>SUSAN ROBERTSON:</w:t>
      </w:r>
      <w:r w:rsidRPr="00885C0C">
        <w:t xml:space="preserve"> Next thing is critical that you get the nutrition right. You need, regardless of whether they're in confinement or anywhere else, nutrition is critical. So</w:t>
      </w:r>
      <w:r w:rsidR="00B523F4">
        <w:t>,</w:t>
      </w:r>
      <w:r w:rsidRPr="00885C0C">
        <w:t xml:space="preserve"> they need to be fed to energy requirement so they're not losing weight, ideally. Their protein requirements are also higher during late pregnancy and lactation. And we need to make sure that everyone can access the feed — that's one of the issues with confinement. If you don't have sufficient trough space, not everyone gets enough. </w:t>
      </w:r>
    </w:p>
    <w:p w14:paraId="57D7F230" w14:textId="77777777" w:rsidR="00885C0C" w:rsidRPr="00885C0C" w:rsidRDefault="00885C0C" w:rsidP="00885C0C">
      <w:r w:rsidRPr="00885C0C">
        <w:rPr>
          <w:b/>
          <w:bCs/>
        </w:rPr>
        <w:t>WES WARD:</w:t>
      </w:r>
      <w:r w:rsidRPr="00885C0C">
        <w:t xml:space="preserve"> That's the shy feeder situation.</w:t>
      </w:r>
    </w:p>
    <w:p w14:paraId="12730863" w14:textId="5FF10802" w:rsidR="00885C0C" w:rsidRPr="00885C0C" w:rsidRDefault="00885C0C" w:rsidP="00885C0C">
      <w:r w:rsidRPr="00885C0C">
        <w:rPr>
          <w:b/>
          <w:bCs/>
        </w:rPr>
        <w:t>SUSAN ROBERTSON:</w:t>
      </w:r>
      <w:r w:rsidR="00B523F4">
        <w:rPr>
          <w:b/>
          <w:bCs/>
        </w:rPr>
        <w:t xml:space="preserve"> </w:t>
      </w:r>
      <w:r w:rsidR="00B523F4" w:rsidRPr="00885C0C">
        <w:t>That's the shy feeder situation.</w:t>
      </w:r>
      <w:r w:rsidR="00B523F4">
        <w:t xml:space="preserve"> </w:t>
      </w:r>
      <w:r w:rsidRPr="00885C0C">
        <w:t xml:space="preserve"> And a shy feeder in a late pregnant ewe, you'll get </w:t>
      </w:r>
      <w:proofErr w:type="spellStart"/>
      <w:r w:rsidRPr="00885C0C">
        <w:t>preg</w:t>
      </w:r>
      <w:proofErr w:type="spellEnd"/>
      <w:r w:rsidRPr="00885C0C">
        <w:t xml:space="preserve"> tox, dead ewes — so absolutely you don't want to risk that. So ample trough space, so that everyone can get a feed. And usually</w:t>
      </w:r>
      <w:r w:rsidR="008A4FC9">
        <w:t>,</w:t>
      </w:r>
      <w:r w:rsidRPr="00885C0C">
        <w:t xml:space="preserve"> we're using a high grain ration, so acidosis is your key risk. So key is introduction to grain, ideally well in advance  months before they lamb. If you're in that situation, probably you've had them in there for months anyway, so be very careful with acidosis. Very careful to have calcium and magnesium supplementation, because we know our requirements are </w:t>
      </w:r>
      <w:r w:rsidRPr="00885C0C">
        <w:lastRenderedPageBreak/>
        <w:t>higher for late pregnant, lactating ewes, and our high grain diets are going to be deficient.</w:t>
      </w:r>
    </w:p>
    <w:p w14:paraId="6215757C" w14:textId="19FD4643" w:rsidR="00885C0C" w:rsidRPr="00885C0C" w:rsidRDefault="00885C0C" w:rsidP="00885C0C">
      <w:r w:rsidRPr="00885C0C">
        <w:rPr>
          <w:b/>
          <w:bCs/>
        </w:rPr>
        <w:t>WES WARD:</w:t>
      </w:r>
      <w:r w:rsidRPr="00885C0C">
        <w:t xml:space="preserve"> Right. And that's </w:t>
      </w:r>
      <w:r w:rsidR="008A4FC9">
        <w:t>done</w:t>
      </w:r>
      <w:r w:rsidRPr="00885C0C">
        <w:t xml:space="preserve"> with licks or something like that?</w:t>
      </w:r>
    </w:p>
    <w:p w14:paraId="6C4906BD" w14:textId="247D3961" w:rsidR="00885C0C" w:rsidRPr="00885C0C" w:rsidRDefault="00885C0C" w:rsidP="00885C0C">
      <w:r w:rsidRPr="00885C0C">
        <w:rPr>
          <w:b/>
          <w:bCs/>
        </w:rPr>
        <w:t>SUSAN ROBERTSON:</w:t>
      </w:r>
      <w:r w:rsidRPr="00885C0C">
        <w:t xml:space="preserve"> Licks would be an option. So</w:t>
      </w:r>
      <w:r w:rsidR="008A4FC9">
        <w:t>,</w:t>
      </w:r>
      <w:r w:rsidRPr="00885C0C">
        <w:t xml:space="preserve"> what we did was the cheapest option we could find, which was 1% lime, 1% salt, 1% </w:t>
      </w:r>
      <w:proofErr w:type="spellStart"/>
      <w:r w:rsidRPr="00885C0C">
        <w:t>Causmag</w:t>
      </w:r>
      <w:proofErr w:type="spellEnd"/>
      <w:r w:rsidRPr="00885C0C">
        <w:t>.</w:t>
      </w:r>
    </w:p>
    <w:p w14:paraId="489461B1" w14:textId="4B7F9C18" w:rsidR="00885C0C" w:rsidRPr="00885C0C" w:rsidRDefault="00885C0C" w:rsidP="00885C0C">
      <w:r w:rsidRPr="00885C0C">
        <w:rPr>
          <w:b/>
          <w:bCs/>
        </w:rPr>
        <w:t>WES WARD:</w:t>
      </w:r>
      <w:r w:rsidRPr="00885C0C">
        <w:t xml:space="preserve"> It makes it in the </w:t>
      </w:r>
      <w:r w:rsidR="008A4FC9">
        <w:t>feed.</w:t>
      </w:r>
    </w:p>
    <w:p w14:paraId="7F74A5D4" w14:textId="6945736F" w:rsidR="00885C0C" w:rsidRPr="00885C0C" w:rsidRDefault="00885C0C" w:rsidP="00885C0C">
      <w:r w:rsidRPr="00885C0C">
        <w:rPr>
          <w:b/>
          <w:bCs/>
        </w:rPr>
        <w:t>SUSAN ROBERTSON:</w:t>
      </w:r>
      <w:r w:rsidRPr="00885C0C">
        <w:t xml:space="preserve"> Just mixed in the grain. So probably you should increase that to maybe 1.5% </w:t>
      </w:r>
      <w:proofErr w:type="spellStart"/>
      <w:r w:rsidRPr="00885C0C">
        <w:t>Causmag</w:t>
      </w:r>
      <w:proofErr w:type="spellEnd"/>
      <w:r w:rsidRPr="00885C0C">
        <w:t xml:space="preserve"> and lime. But the other thing to be really careful of is disease risk. So</w:t>
      </w:r>
      <w:r w:rsidR="008A4FC9">
        <w:t>,</w:t>
      </w:r>
      <w:r w:rsidRPr="00885C0C">
        <w:t xml:space="preserve"> any time you lock stock up into a confined sort of space, high density, you're increasing the risk of anything that's in there. So worms</w:t>
      </w:r>
      <w:r w:rsidR="008A4FC9">
        <w:t>,</w:t>
      </w:r>
      <w:r w:rsidRPr="00885C0C">
        <w:t xml:space="preserve"> </w:t>
      </w:r>
      <w:r w:rsidR="008A4FC9">
        <w:t>clostridial</w:t>
      </w:r>
      <w:r w:rsidRPr="00885C0C">
        <w:t xml:space="preserve"> disease </w:t>
      </w:r>
      <w:r w:rsidR="008A4FC9">
        <w:t>is</w:t>
      </w:r>
      <w:r w:rsidRPr="00885C0C">
        <w:t xml:space="preserve"> the other thing — you know, absolutely make sure your clostridial vaccinations are up to date</w:t>
      </w:r>
      <w:r w:rsidR="008A4FC9">
        <w:t xml:space="preserve"> b</w:t>
      </w:r>
      <w:r w:rsidRPr="00885C0C">
        <w:t>efore they go in</w:t>
      </w:r>
      <w:r w:rsidR="008A4FC9">
        <w:t>. T</w:t>
      </w:r>
      <w:r w:rsidRPr="00885C0C">
        <w:t>hey'll need a booster at least, and they need to have been done previously.</w:t>
      </w:r>
    </w:p>
    <w:p w14:paraId="390AB0C0" w14:textId="3D81A36B" w:rsidR="00885C0C" w:rsidRPr="00885C0C" w:rsidRDefault="00885C0C" w:rsidP="00885C0C">
      <w:r w:rsidRPr="00885C0C">
        <w:t>You might be thinking about arthritis risks</w:t>
      </w:r>
      <w:r w:rsidR="008A4FC9">
        <w:t>,</w:t>
      </w:r>
      <w:r w:rsidRPr="00885C0C">
        <w:t xml:space="preserve"> so lambing on soil versus a nice clean pasture, which we ideally have. So arthritis risks</w:t>
      </w:r>
      <w:r w:rsidR="008A4FC9">
        <w:t>,</w:t>
      </w:r>
      <w:r w:rsidRPr="00885C0C">
        <w:t xml:space="preserve"> so again, a vaccination to prevent that. So </w:t>
      </w:r>
      <w:proofErr w:type="spellStart"/>
      <w:r w:rsidR="008A4FC9">
        <w:t>GlanEry</w:t>
      </w:r>
      <w:proofErr w:type="spellEnd"/>
      <w:r w:rsidR="008A4FC9">
        <w:t xml:space="preserve"> </w:t>
      </w:r>
      <w:r w:rsidRPr="00885C0C">
        <w:t>would be one of those</w:t>
      </w:r>
      <w:r w:rsidR="008A4FC9">
        <w:t>. R</w:t>
      </w:r>
      <w:r w:rsidRPr="00885C0C">
        <w:t>equire</w:t>
      </w:r>
      <w:r w:rsidR="008A4FC9">
        <w:t>s two</w:t>
      </w:r>
      <w:r w:rsidRPr="00885C0C">
        <w:t xml:space="preserve"> if </w:t>
      </w:r>
      <w:r w:rsidR="008A4FC9">
        <w:t>they</w:t>
      </w:r>
      <w:r w:rsidRPr="00885C0C">
        <w:t xml:space="preserve"> haven't been vaccinated before. </w:t>
      </w:r>
      <w:r w:rsidR="008A4FC9" w:rsidRPr="00885C0C">
        <w:t>Certainly,</w:t>
      </w:r>
      <w:r w:rsidRPr="00885C0C">
        <w:t xml:space="preserve"> think about drenching them before they go in — do a worm egg count, drench if </w:t>
      </w:r>
      <w:r w:rsidR="008A4FC9">
        <w:t>required</w:t>
      </w:r>
      <w:r w:rsidRPr="00885C0C">
        <w:t xml:space="preserve">, because manure all over the place, and </w:t>
      </w:r>
      <w:r w:rsidR="008A4FC9">
        <w:t xml:space="preserve">it will </w:t>
      </w:r>
      <w:r w:rsidRPr="00885C0C">
        <w:t>get in the feed trough, most likely.</w:t>
      </w:r>
    </w:p>
    <w:p w14:paraId="6A2B7D9B" w14:textId="0F071EC7" w:rsidR="00885C0C" w:rsidRPr="00885C0C" w:rsidRDefault="00885C0C" w:rsidP="00885C0C">
      <w:r w:rsidRPr="00885C0C">
        <w:rPr>
          <w:b/>
          <w:bCs/>
        </w:rPr>
        <w:t>WES WARD:</w:t>
      </w:r>
      <w:r w:rsidRPr="00885C0C">
        <w:t xml:space="preserve"> </w:t>
      </w:r>
      <w:r w:rsidR="008A4FC9">
        <w:t xml:space="preserve">Much more likely to </w:t>
      </w:r>
      <w:r w:rsidR="008A4FC9" w:rsidRPr="00885C0C">
        <w:t>pick up worms</w:t>
      </w:r>
      <w:r w:rsidR="008A4FC9">
        <w:t>.</w:t>
      </w:r>
      <w:r w:rsidR="008A4FC9" w:rsidRPr="00885C0C">
        <w:t xml:space="preserve"> </w:t>
      </w:r>
    </w:p>
    <w:p w14:paraId="0DB07FAD" w14:textId="71D03B61" w:rsidR="00885C0C" w:rsidRPr="00885C0C" w:rsidRDefault="008A4FC9" w:rsidP="00885C0C">
      <w:r w:rsidRPr="00885C0C">
        <w:t>Pick it up.</w:t>
      </w:r>
      <w:r>
        <w:t xml:space="preserve"> </w:t>
      </w:r>
      <w:r w:rsidR="00885C0C" w:rsidRPr="00885C0C">
        <w:t xml:space="preserve">Yeah, so that's another risk. </w:t>
      </w:r>
      <w:r w:rsidR="00155C23">
        <w:t>Just a</w:t>
      </w:r>
      <w:r>
        <w:t xml:space="preserve"> bit of a</w:t>
      </w:r>
      <w:r w:rsidR="00885C0C" w:rsidRPr="00885C0C">
        <w:t>ttention to detail</w:t>
      </w:r>
      <w:r>
        <w:t xml:space="preserve"> to</w:t>
      </w:r>
      <w:r w:rsidR="00885C0C" w:rsidRPr="00885C0C">
        <w:t xml:space="preserve"> preventive action, to avoid where possible any of these sort of risks. And then if something goes wrong, </w:t>
      </w:r>
      <w:r w:rsidR="00155C23">
        <w:t xml:space="preserve">well </w:t>
      </w:r>
      <w:r w:rsidR="00885C0C" w:rsidRPr="00885C0C">
        <w:t xml:space="preserve">get onto your vet sooner rather than later. </w:t>
      </w:r>
      <w:r w:rsidR="00155C23">
        <w:t>Campylobacter</w:t>
      </w:r>
      <w:r w:rsidR="00885C0C" w:rsidRPr="00885C0C">
        <w:t xml:space="preserve"> might be another one that you might vaccinate for, particularly with maiden ewes — not a problem on all properties, and we didn't vaccinate for it in our trial, but it can be an issue.</w:t>
      </w:r>
      <w:r w:rsidR="00155C23">
        <w:t xml:space="preserve">  </w:t>
      </w:r>
      <w:r w:rsidR="00885C0C" w:rsidRPr="00885C0C">
        <w:t>This is all prevention. Just set yourself up to avoid things going wrong.</w:t>
      </w:r>
    </w:p>
    <w:p w14:paraId="471ED0E3" w14:textId="4F4F0F09" w:rsidR="00885C0C" w:rsidRDefault="00155C23" w:rsidP="00885C0C">
      <w:r w:rsidRPr="00885C0C">
        <w:rPr>
          <w:b/>
          <w:bCs/>
        </w:rPr>
        <w:t>WES WARD:</w:t>
      </w:r>
      <w:r w:rsidRPr="00885C0C">
        <w:t xml:space="preserve"> </w:t>
      </w:r>
      <w:r w:rsidR="00885C0C" w:rsidRPr="00885C0C">
        <w:t>And planning for it — prevention is better than cure.</w:t>
      </w:r>
    </w:p>
    <w:p w14:paraId="02411ABE" w14:textId="5C82FCEF" w:rsidR="00374E77" w:rsidRPr="00885C0C" w:rsidRDefault="00374E77" w:rsidP="00885C0C">
      <w:r w:rsidRPr="00885C0C">
        <w:rPr>
          <w:b/>
          <w:bCs/>
        </w:rPr>
        <w:t>SUSAN ROBERTSON:</w:t>
      </w:r>
      <w:r w:rsidRPr="00885C0C">
        <w:t xml:space="preserve"> Absolutely.</w:t>
      </w:r>
    </w:p>
    <w:p w14:paraId="0440616C" w14:textId="6CB3BBCD" w:rsidR="00885C0C" w:rsidRPr="00885C0C" w:rsidRDefault="00885C0C" w:rsidP="00885C0C">
      <w:r w:rsidRPr="00885C0C">
        <w:rPr>
          <w:b/>
          <w:bCs/>
        </w:rPr>
        <w:t>WES WARD:</w:t>
      </w:r>
      <w:r w:rsidRPr="00885C0C">
        <w:t xml:space="preserve"> How did you come up with your research questions for this research that you've done on sheep confinement?</w:t>
      </w:r>
    </w:p>
    <w:p w14:paraId="34E60E41" w14:textId="72671DDD" w:rsidR="00885C0C" w:rsidRPr="00885C0C" w:rsidRDefault="00885C0C" w:rsidP="00885C0C">
      <w:r w:rsidRPr="00885C0C">
        <w:rPr>
          <w:b/>
          <w:bCs/>
        </w:rPr>
        <w:t>SUSAN ROBERTSON:</w:t>
      </w:r>
      <w:r w:rsidRPr="00885C0C">
        <w:t xml:space="preserve"> So I've been working on confinement research for some years, and in 2020 I had an MLA-funded project. I talked to a lot of farmers, so we had an industry workshop where we got a lot of farmer input and industry input into what they would like to see, et cetera. And also, based on the literature, there's virtually no published literature on confinement feeding. </w:t>
      </w:r>
      <w:r w:rsidR="00374E77">
        <w:t>All the</w:t>
      </w:r>
      <w:r w:rsidRPr="00885C0C">
        <w:t xml:space="preserve"> recommendations that are out there</w:t>
      </w:r>
      <w:r w:rsidR="00374E77">
        <w:t>,</w:t>
      </w:r>
      <w:r w:rsidRPr="00885C0C">
        <w:t xml:space="preserve"> a lot of that is based on anecdote, not evidence. So I'm not saying it's wrong, I'm </w:t>
      </w:r>
      <w:r w:rsidRPr="00885C0C">
        <w:lastRenderedPageBreak/>
        <w:t>saying we don't know one practice is better than another. So based on the fact there was no information, basically, on repro in confinement and what practices might be better than others, and on the feedback from industry</w:t>
      </w:r>
      <w:r w:rsidR="00374E77">
        <w:t>,</w:t>
      </w:r>
      <w:r w:rsidRPr="00885C0C">
        <w:t xml:space="preserve"> that's where we came up with large chunks of this project.</w:t>
      </w:r>
    </w:p>
    <w:p w14:paraId="78BD98EB" w14:textId="78F1A78F" w:rsidR="00885C0C" w:rsidRPr="00885C0C" w:rsidRDefault="00885C0C" w:rsidP="00885C0C">
      <w:r w:rsidRPr="00885C0C">
        <w:t xml:space="preserve">In addition to which, on this particular project, you know, we have an advisory board — so we have several partners in this project, of which </w:t>
      </w:r>
      <w:proofErr w:type="spellStart"/>
      <w:r w:rsidRPr="00885C0C">
        <w:t>MerinoLink</w:t>
      </w:r>
      <w:proofErr w:type="spellEnd"/>
      <w:r w:rsidRPr="00885C0C">
        <w:t xml:space="preserve"> is one, an industry organisation, a lot of producers in there, but also other industry and consultants as well on the project, so we consulted them as well. And obviously we can't do everything that people put up, so I've selected what I think are the high-impact research issues, and things that are also achievable and can be done within the budget, et cetera. Essentially, that's how  we know whatever practice you use in confinement, if you're doing it with breeding ewes, you need to know what that impact is to make the decision about which is better.</w:t>
      </w:r>
    </w:p>
    <w:p w14:paraId="1CA07040" w14:textId="77777777" w:rsidR="00885C0C" w:rsidRPr="00885C0C" w:rsidRDefault="00885C0C" w:rsidP="00885C0C">
      <w:r w:rsidRPr="00885C0C">
        <w:rPr>
          <w:b/>
          <w:bCs/>
        </w:rPr>
        <w:t>WES WARD:</w:t>
      </w:r>
      <w:r w:rsidRPr="00885C0C">
        <w:t xml:space="preserve"> Because it's going to be money, isn't it?</w:t>
      </w:r>
    </w:p>
    <w:p w14:paraId="51FF0AE9" w14:textId="0973D2EB" w:rsidR="00885C0C" w:rsidRPr="00885C0C" w:rsidRDefault="00885C0C" w:rsidP="00885C0C">
      <w:r w:rsidRPr="00885C0C">
        <w:rPr>
          <w:b/>
          <w:bCs/>
        </w:rPr>
        <w:t>SUSAN ROBERTSON:</w:t>
      </w:r>
      <w:r w:rsidRPr="00885C0C">
        <w:t xml:space="preserve"> It's all about money. How can you do things more cost-effectively, which are practical, basic things </w:t>
      </w:r>
      <w:r w:rsidR="00374E77">
        <w:t xml:space="preserve">can </w:t>
      </w:r>
      <w:r w:rsidRPr="00885C0C">
        <w:t>a farmer actually do based on evidence, not just what you</w:t>
      </w:r>
      <w:r w:rsidR="0089691B">
        <w:t>r</w:t>
      </w:r>
      <w:r w:rsidRPr="00885C0C">
        <w:t xml:space="preserve"> </w:t>
      </w:r>
      <w:r w:rsidR="0089691B">
        <w:t>mat</w:t>
      </w:r>
      <w:r w:rsidRPr="00885C0C">
        <w:t xml:space="preserve">e down the road </w:t>
      </w:r>
      <w:r w:rsidR="0089691B">
        <w:t>is</w:t>
      </w:r>
      <w:r w:rsidRPr="00885C0C">
        <w:t xml:space="preserve"> doing.</w:t>
      </w:r>
    </w:p>
    <w:p w14:paraId="4052674F" w14:textId="77777777" w:rsidR="00885C0C" w:rsidRPr="00885C0C" w:rsidRDefault="00885C0C" w:rsidP="00885C0C">
      <w:r w:rsidRPr="00885C0C">
        <w:rPr>
          <w:b/>
          <w:bCs/>
        </w:rPr>
        <w:t>WES WARD:</w:t>
      </w:r>
      <w:r w:rsidRPr="00885C0C">
        <w:t xml:space="preserve"> How do you find that type of research, working with those people?</w:t>
      </w:r>
    </w:p>
    <w:p w14:paraId="413F1EFE" w14:textId="3577E9AC" w:rsidR="00885C0C" w:rsidRPr="00885C0C" w:rsidRDefault="00885C0C" w:rsidP="00885C0C">
      <w:r w:rsidRPr="00885C0C">
        <w:rPr>
          <w:b/>
          <w:bCs/>
        </w:rPr>
        <w:t>SUSAN ROBERTSON:</w:t>
      </w:r>
      <w:r w:rsidRPr="00885C0C">
        <w:t xml:space="preserve"> It's important. I mean, I'm not particularly interested in stuff which doesn't have on-farm application. I'm a very practical person</w:t>
      </w:r>
      <w:r w:rsidR="0089691B">
        <w:t xml:space="preserve">. </w:t>
      </w:r>
      <w:r w:rsidRPr="00885C0C">
        <w:t xml:space="preserve">I like stuff that </w:t>
      </w:r>
      <w:r w:rsidR="0089691B">
        <w:t xml:space="preserve">I can see, </w:t>
      </w:r>
      <w:r w:rsidRPr="00885C0C">
        <w:t>once developed,</w:t>
      </w:r>
      <w:r w:rsidR="0089691B">
        <w:t xml:space="preserve"> that is can</w:t>
      </w:r>
      <w:r w:rsidRPr="00885C0C">
        <w:t xml:space="preserve"> actually being used on farm. I like to see impact.</w:t>
      </w:r>
      <w:r w:rsidR="0089691B">
        <w:t xml:space="preserve"> </w:t>
      </w:r>
      <w:r w:rsidRPr="00885C0C">
        <w:t>It's important to have that industry perspective.</w:t>
      </w:r>
      <w:r w:rsidR="0089691B">
        <w:t xml:space="preserve">  </w:t>
      </w:r>
      <w:r w:rsidRPr="00885C0C">
        <w:t xml:space="preserve">Very important. But also farmers are very observant — they observe what's going on and they see stuff, they certainly can come up with some novel ideas. I think a lot of our research </w:t>
      </w:r>
      <w:r w:rsidR="0089691B">
        <w:t xml:space="preserve">that has been done </w:t>
      </w:r>
      <w:r w:rsidRPr="00885C0C">
        <w:t>has come about because farmers have had some problem — so whether it's farmers directly saying "I have this problem," or whether the advisor or whoever works with the farmers sees that something's not working as it should, we need a solution.</w:t>
      </w:r>
      <w:r w:rsidR="0089691B">
        <w:t xml:space="preserve">  </w:t>
      </w:r>
      <w:r w:rsidRPr="00885C0C">
        <w:t>It has industry relevance.</w:t>
      </w:r>
    </w:p>
    <w:p w14:paraId="2D94C5C6" w14:textId="08BF645C" w:rsidR="00885C0C" w:rsidRPr="00885C0C" w:rsidRDefault="0089691B" w:rsidP="00885C0C">
      <w:r w:rsidRPr="00885C0C">
        <w:rPr>
          <w:b/>
          <w:bCs/>
        </w:rPr>
        <w:t>WES WARD:</w:t>
      </w:r>
      <w:r w:rsidRPr="00885C0C">
        <w:t xml:space="preserve"> </w:t>
      </w:r>
      <w:r>
        <w:t xml:space="preserve"> </w:t>
      </w:r>
      <w:r w:rsidR="00885C0C" w:rsidRPr="00885C0C">
        <w:t xml:space="preserve">The recent research by Dr Robertson and her CSU team would not have been possible over such a large scale without extensive collaboration between a number of partners. These include the farmer group </w:t>
      </w:r>
      <w:proofErr w:type="spellStart"/>
      <w:r w:rsidR="00885C0C" w:rsidRPr="00885C0C">
        <w:t>MerinoLink</w:t>
      </w:r>
      <w:proofErr w:type="spellEnd"/>
      <w:r w:rsidR="00885C0C" w:rsidRPr="00885C0C">
        <w:t>, livestock advisor Jim Meckiff, and two livestock feed companies, Blue Green Health and Four Seasons Company, who developed specialist supplements for the trials.</w:t>
      </w:r>
    </w:p>
    <w:p w14:paraId="3F740C0E" w14:textId="77777777" w:rsidR="00885C0C" w:rsidRPr="00885C0C" w:rsidRDefault="00885C0C" w:rsidP="00885C0C">
      <w:r w:rsidRPr="00885C0C">
        <w:t>The research was supported by the Australian government through funding from the Climate Smart Agriculture Program under the Natural Heritage Trust.</w:t>
      </w:r>
    </w:p>
    <w:p w14:paraId="61FF47BB" w14:textId="77777777" w:rsidR="00885C0C" w:rsidRPr="00885C0C" w:rsidRDefault="00885C0C" w:rsidP="00885C0C">
      <w:r w:rsidRPr="00885C0C">
        <w:t xml:space="preserve">Dr Robertson and Mr </w:t>
      </w:r>
      <w:proofErr w:type="spellStart"/>
      <w:r w:rsidRPr="00885C0C">
        <w:t>Meckiff</w:t>
      </w:r>
      <w:proofErr w:type="spellEnd"/>
      <w:r w:rsidRPr="00885C0C">
        <w:t xml:space="preserve"> provide more details on these trials in the podcast series </w:t>
      </w:r>
      <w:r w:rsidRPr="00885C0C">
        <w:rPr>
          <w:i/>
          <w:iCs/>
        </w:rPr>
        <w:t>Improving Production from Confined Sheep</w:t>
      </w:r>
      <w:r w:rsidRPr="00885C0C">
        <w:t xml:space="preserve">, and also provide more general </w:t>
      </w:r>
      <w:r w:rsidRPr="00885C0C">
        <w:lastRenderedPageBreak/>
        <w:t xml:space="preserve">recommendations in the series </w:t>
      </w:r>
      <w:r w:rsidRPr="00885C0C">
        <w:rPr>
          <w:i/>
          <w:iCs/>
        </w:rPr>
        <w:t>Sheep Confinement During Drought</w:t>
      </w:r>
      <w:r w:rsidRPr="00885C0C">
        <w:t>, both produced by the Gulbali Institute.</w:t>
      </w:r>
    </w:p>
    <w:p w14:paraId="196FB830" w14:textId="77777777" w:rsidR="00885C0C" w:rsidRPr="00885C0C" w:rsidRDefault="00885C0C" w:rsidP="00885C0C">
      <w:r w:rsidRPr="00885C0C">
        <w:t>Thank you for listening to Gulbali Stories. Discover more about research and partnerships at the Gulbali Institute at Charles Sturt University by visiting our website or following us on social media at #GulbaliInstitute.</w:t>
      </w:r>
    </w:p>
    <w:p w14:paraId="67769185" w14:textId="77777777" w:rsidR="00064962" w:rsidRDefault="00064962"/>
    <w:sectPr w:rsidR="000649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C0C"/>
    <w:rsid w:val="00064962"/>
    <w:rsid w:val="00155C23"/>
    <w:rsid w:val="001757F1"/>
    <w:rsid w:val="0019370A"/>
    <w:rsid w:val="00374E77"/>
    <w:rsid w:val="003C3945"/>
    <w:rsid w:val="00885C0C"/>
    <w:rsid w:val="0089691B"/>
    <w:rsid w:val="008A4FC9"/>
    <w:rsid w:val="00A1693A"/>
    <w:rsid w:val="00B523F4"/>
    <w:rsid w:val="00FD60A7"/>
    <w:rsid w:val="00FE55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34887"/>
  <w15:chartTrackingRefBased/>
  <w15:docId w15:val="{B22053CE-828E-4AA2-9A58-9B27AD4F3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C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C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C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C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C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C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C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C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C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C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C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C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C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C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C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C0C"/>
    <w:rPr>
      <w:rFonts w:eastAsiaTheme="majorEastAsia" w:cstheme="majorBidi"/>
      <w:color w:val="272727" w:themeColor="text1" w:themeTint="D8"/>
    </w:rPr>
  </w:style>
  <w:style w:type="paragraph" w:styleId="Title">
    <w:name w:val="Title"/>
    <w:basedOn w:val="Normal"/>
    <w:next w:val="Normal"/>
    <w:link w:val="TitleChar"/>
    <w:uiPriority w:val="10"/>
    <w:qFormat/>
    <w:rsid w:val="00885C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C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C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C0C"/>
    <w:pPr>
      <w:spacing w:before="160"/>
      <w:jc w:val="center"/>
    </w:pPr>
    <w:rPr>
      <w:i/>
      <w:iCs/>
      <w:color w:val="404040" w:themeColor="text1" w:themeTint="BF"/>
    </w:rPr>
  </w:style>
  <w:style w:type="character" w:customStyle="1" w:styleId="QuoteChar">
    <w:name w:val="Quote Char"/>
    <w:basedOn w:val="DefaultParagraphFont"/>
    <w:link w:val="Quote"/>
    <w:uiPriority w:val="29"/>
    <w:rsid w:val="00885C0C"/>
    <w:rPr>
      <w:i/>
      <w:iCs/>
      <w:color w:val="404040" w:themeColor="text1" w:themeTint="BF"/>
    </w:rPr>
  </w:style>
  <w:style w:type="paragraph" w:styleId="ListParagraph">
    <w:name w:val="List Paragraph"/>
    <w:basedOn w:val="Normal"/>
    <w:uiPriority w:val="34"/>
    <w:qFormat/>
    <w:rsid w:val="00885C0C"/>
    <w:pPr>
      <w:ind w:left="720"/>
      <w:contextualSpacing/>
    </w:pPr>
  </w:style>
  <w:style w:type="character" w:styleId="IntenseEmphasis">
    <w:name w:val="Intense Emphasis"/>
    <w:basedOn w:val="DefaultParagraphFont"/>
    <w:uiPriority w:val="21"/>
    <w:qFormat/>
    <w:rsid w:val="00885C0C"/>
    <w:rPr>
      <w:i/>
      <w:iCs/>
      <w:color w:val="0F4761" w:themeColor="accent1" w:themeShade="BF"/>
    </w:rPr>
  </w:style>
  <w:style w:type="paragraph" w:styleId="IntenseQuote">
    <w:name w:val="Intense Quote"/>
    <w:basedOn w:val="Normal"/>
    <w:next w:val="Normal"/>
    <w:link w:val="IntenseQuoteChar"/>
    <w:uiPriority w:val="30"/>
    <w:qFormat/>
    <w:rsid w:val="00885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C0C"/>
    <w:rPr>
      <w:i/>
      <w:iCs/>
      <w:color w:val="0F4761" w:themeColor="accent1" w:themeShade="BF"/>
    </w:rPr>
  </w:style>
  <w:style w:type="character" w:styleId="IntenseReference">
    <w:name w:val="Intense Reference"/>
    <w:basedOn w:val="DefaultParagraphFont"/>
    <w:uiPriority w:val="32"/>
    <w:qFormat/>
    <w:rsid w:val="00885C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6</Pages>
  <Words>2097</Words>
  <Characters>11956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Charles Sturt University</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Engdahl, Simone</dc:creator>
  <cp:keywords/>
  <dc:description/>
  <cp:lastModifiedBy>Engdahl, Simone</cp:lastModifiedBy>
  <cp:revision>5</cp:revision>
  <dcterms:created xsi:type="dcterms:W3CDTF">2026-08-27T00:33:00Z</dcterms:created>
  <dcterms:modified xsi:type="dcterms:W3CDTF">2026-09-02T05:33:00Z</dcterms:modified>
</cp:coreProperties>
</file>