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6F12" w14:textId="52B1033A" w:rsidR="000958D3" w:rsidRPr="00673E98" w:rsidRDefault="000958D3" w:rsidP="001F2F26">
      <w:pPr>
        <w:jc w:val="center"/>
        <w:rPr>
          <w:rFonts w:ascii="Times New Roman" w:hAnsi="Times New Roman"/>
          <w:b/>
          <w:bCs/>
          <w:highlight w:val="yellow"/>
        </w:rPr>
      </w:pPr>
      <w:r w:rsidRPr="00673E98">
        <w:rPr>
          <w:rFonts w:ascii="Times New Roman" w:hAnsi="Times New Roman"/>
          <w:b/>
          <w:bCs/>
          <w:highlight w:val="yellow"/>
        </w:rPr>
        <w:t xml:space="preserve">MAX </w:t>
      </w:r>
      <w:r w:rsidR="001F2F26">
        <w:rPr>
          <w:rFonts w:ascii="Times New Roman" w:hAnsi="Times New Roman"/>
          <w:b/>
          <w:bCs/>
          <w:highlight w:val="yellow"/>
        </w:rPr>
        <w:t>1,500 CHARACTERS (200 WORDS)</w:t>
      </w:r>
      <w:r w:rsidR="003B0E93">
        <w:rPr>
          <w:rFonts w:ascii="Times New Roman" w:hAnsi="Times New Roman"/>
          <w:b/>
          <w:bCs/>
          <w:highlight w:val="yellow"/>
        </w:rPr>
        <w:t xml:space="preserve"> </w:t>
      </w:r>
    </w:p>
    <w:p w14:paraId="37167B83" w14:textId="77777777" w:rsidR="000958D3" w:rsidRPr="00225F68" w:rsidRDefault="000958D3" w:rsidP="000958D3">
      <w:pPr>
        <w:rPr>
          <w:rFonts w:ascii="Times New Roman" w:hAnsi="Times New Roman"/>
          <w:b/>
          <w:bCs/>
        </w:rPr>
      </w:pPr>
    </w:p>
    <w:p w14:paraId="5271D945" w14:textId="2A5CF164" w:rsidR="000958D3" w:rsidRPr="006C2991" w:rsidRDefault="001F2F26" w:rsidP="001F2F26">
      <w:pPr>
        <w:autoSpaceDE w:val="0"/>
        <w:autoSpaceDN w:val="0"/>
        <w:adjustRightInd w:val="0"/>
        <w:spacing w:before="120" w:after="120"/>
        <w:rPr>
          <w:rFonts w:ascii="Times New Roman" w:eastAsia="Arial,等线" w:hAnsi="Times New Roman"/>
          <w:b/>
          <w:bCs/>
          <w:color w:val="000000"/>
          <w:lang w:eastAsia="en-AU"/>
        </w:rPr>
      </w:pPr>
      <w:r>
        <w:rPr>
          <w:rFonts w:ascii="Times New Roman" w:hAnsi="Times New Roman"/>
          <w:b/>
          <w:bCs/>
        </w:rPr>
        <w:t>A5</w:t>
      </w:r>
      <w:r w:rsidR="000958D3" w:rsidRPr="006C299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National Interest Test </w:t>
      </w:r>
      <w:commentRangeStart w:id="0"/>
      <w:r>
        <w:rPr>
          <w:rFonts w:ascii="Times New Roman" w:hAnsi="Times New Roman"/>
          <w:b/>
          <w:bCs/>
        </w:rPr>
        <w:t>Statement</w:t>
      </w:r>
      <w:commentRangeStart w:id="1"/>
      <w:commentRangeEnd w:id="1"/>
      <w:r w:rsidR="003B0E93">
        <w:rPr>
          <w:rStyle w:val="CommentReference"/>
          <w:rFonts w:eastAsiaTheme="minorHAnsi" w:cstheme="minorBidi"/>
          <w:lang w:val="en-GB"/>
        </w:rPr>
        <w:commentReference w:id="1"/>
      </w:r>
      <w:commentRangeEnd w:id="0"/>
      <w:r w:rsidR="005C7195">
        <w:rPr>
          <w:rStyle w:val="CommentReference"/>
          <w:rFonts w:eastAsiaTheme="minorHAnsi" w:cstheme="minorBidi"/>
          <w:lang w:val="en-GB"/>
        </w:rPr>
        <w:commentReference w:id="0"/>
      </w:r>
      <w:r w:rsidR="005C7195">
        <w:rPr>
          <w:rFonts w:ascii="Times New Roman" w:hAnsi="Times New Roman"/>
          <w:b/>
          <w:bCs/>
        </w:rPr>
        <w:t xml:space="preserve"> </w:t>
      </w:r>
    </w:p>
    <w:p w14:paraId="6F52E8CE" w14:textId="77777777" w:rsidR="00886C3A" w:rsidRPr="001F2F26" w:rsidRDefault="00886C3A" w:rsidP="001F2F26">
      <w:pPr>
        <w:rPr>
          <w:rFonts w:ascii="Times New Roman" w:hAnsi="Times New Roman"/>
          <w:bCs/>
          <w:color w:val="0070C0"/>
        </w:rPr>
      </w:pPr>
    </w:p>
    <w:p w14:paraId="70551C6F" w14:textId="0BAE0298" w:rsidR="001F2F26" w:rsidRPr="001F2F26" w:rsidRDefault="001F2F26" w:rsidP="001F2F26">
      <w:pPr>
        <w:rPr>
          <w:rFonts w:ascii="Times New Roman" w:hAnsi="Times New Roman"/>
          <w:b/>
        </w:rPr>
      </w:pPr>
      <w:r w:rsidRPr="001F2F26">
        <w:rPr>
          <w:rFonts w:ascii="Times New Roman" w:hAnsi="Times New Roman"/>
          <w:b/>
        </w:rPr>
        <w:t>The National Interest Test Statement needs to address the following questions</w:t>
      </w:r>
      <w:r>
        <w:rPr>
          <w:rFonts w:ascii="Times New Roman" w:hAnsi="Times New Roman"/>
          <w:b/>
        </w:rPr>
        <w:t xml:space="preserve"> (</w:t>
      </w:r>
      <w:proofErr w:type="gramStart"/>
      <w:r>
        <w:rPr>
          <w:rFonts w:ascii="Times New Roman" w:hAnsi="Times New Roman"/>
          <w:b/>
        </w:rPr>
        <w:t>200 word</w:t>
      </w:r>
      <w:proofErr w:type="gramEnd"/>
      <w:r>
        <w:rPr>
          <w:rFonts w:ascii="Times New Roman" w:hAnsi="Times New Roman"/>
          <w:b/>
        </w:rPr>
        <w:t xml:space="preserve"> limit)</w:t>
      </w:r>
      <w:r w:rsidRPr="001F2F26">
        <w:rPr>
          <w:rFonts w:ascii="Times New Roman" w:hAnsi="Times New Roman"/>
          <w:b/>
        </w:rPr>
        <w:t>:</w:t>
      </w:r>
    </w:p>
    <w:p w14:paraId="751C9483" w14:textId="77777777" w:rsidR="001F2F26" w:rsidRPr="001F2F26" w:rsidRDefault="001F2F26" w:rsidP="001F2F26">
      <w:pPr>
        <w:numPr>
          <w:ilvl w:val="0"/>
          <w:numId w:val="25"/>
        </w:numPr>
        <w:spacing w:before="100" w:beforeAutospacing="1" w:after="120"/>
        <w:rPr>
          <w:rFonts w:ascii="Times New Roman" w:hAnsi="Times New Roman"/>
          <w:color w:val="212529"/>
          <w:lang w:eastAsia="en-AU"/>
        </w:rPr>
      </w:pPr>
      <w:r w:rsidRPr="001F2F26">
        <w:rPr>
          <w:rFonts w:ascii="Times New Roman" w:hAnsi="Times New Roman"/>
          <w:color w:val="212529"/>
          <w:lang w:eastAsia="en-AU"/>
        </w:rPr>
        <w:t>What is the project about and what research gap is it addressing for Australia?</w:t>
      </w:r>
    </w:p>
    <w:p w14:paraId="647A5BFA" w14:textId="77777777" w:rsidR="001F2F26" w:rsidRPr="001F2F26" w:rsidRDefault="001F2F26" w:rsidP="001F2F2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12529"/>
          <w:lang w:eastAsia="en-AU"/>
        </w:rPr>
      </w:pPr>
      <w:r w:rsidRPr="001F2F26">
        <w:rPr>
          <w:rFonts w:ascii="Times New Roman" w:hAnsi="Times New Roman"/>
          <w:color w:val="212529"/>
          <w:lang w:eastAsia="en-AU"/>
        </w:rPr>
        <w:t>How could the research benefit Australians (economically, socially, environmentally, commercially, or culturally)?</w:t>
      </w:r>
    </w:p>
    <w:p w14:paraId="45275F5C" w14:textId="77777777" w:rsidR="001F2F26" w:rsidRPr="001F2F26" w:rsidRDefault="001F2F26" w:rsidP="001F2F2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12529"/>
          <w:lang w:eastAsia="en-AU"/>
        </w:rPr>
      </w:pPr>
      <w:r w:rsidRPr="001F2F26">
        <w:rPr>
          <w:rFonts w:ascii="Times New Roman" w:hAnsi="Times New Roman"/>
          <w:color w:val="212529"/>
          <w:lang w:eastAsia="en-AU"/>
        </w:rPr>
        <w:t>How might you promote your research outcomes beyond academia to maximise understanding, translation, use and adoption of the research in future?</w:t>
      </w:r>
    </w:p>
    <w:p w14:paraId="5BD0D0A8" w14:textId="2F4AE145" w:rsidR="001F2F26" w:rsidRDefault="001F2F26" w:rsidP="001F2F26">
      <w:pPr>
        <w:rPr>
          <w:rFonts w:ascii="Times New Roman" w:hAnsi="Times New Roman"/>
          <w:b/>
          <w:color w:val="0070C0"/>
        </w:rPr>
      </w:pPr>
    </w:p>
    <w:p w14:paraId="38E4975E" w14:textId="1A115CFB" w:rsidR="00D026B6" w:rsidRDefault="00DD1899" w:rsidP="001F2F26">
      <w:pPr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Additional i</w:t>
      </w:r>
      <w:r w:rsidR="00D026B6">
        <w:rPr>
          <w:rFonts w:ascii="Times New Roman" w:hAnsi="Times New Roman"/>
          <w:b/>
          <w:color w:val="0070C0"/>
        </w:rPr>
        <w:t>nformation:</w:t>
      </w:r>
    </w:p>
    <w:p w14:paraId="2FB1E1E8" w14:textId="77777777" w:rsidR="00D026B6" w:rsidRDefault="00D026B6" w:rsidP="001F2F26">
      <w:pPr>
        <w:rPr>
          <w:rFonts w:ascii="Times New Roman" w:hAnsi="Times New Roman"/>
          <w:b/>
          <w:color w:val="0070C0"/>
        </w:rPr>
      </w:pPr>
    </w:p>
    <w:p w14:paraId="01CE3316" w14:textId="4D3B31AF" w:rsidR="00D026B6" w:rsidRDefault="00D026B6" w:rsidP="00D026B6">
      <w:pPr>
        <w:rPr>
          <w:rFonts w:ascii="Times New Roman" w:hAnsi="Times New Roman"/>
          <w:bCs/>
          <w:color w:val="0070C0"/>
        </w:rPr>
      </w:pPr>
      <w:r w:rsidRPr="001F2F26">
        <w:rPr>
          <w:rFonts w:ascii="Times New Roman" w:hAnsi="Times New Roman"/>
          <w:bCs/>
          <w:color w:val="0070C0"/>
        </w:rPr>
        <w:t xml:space="preserve">See the </w:t>
      </w:r>
      <w:r>
        <w:rPr>
          <w:rFonts w:ascii="Times New Roman" w:hAnsi="Times New Roman"/>
          <w:bCs/>
          <w:color w:val="0070C0"/>
        </w:rPr>
        <w:t>‘</w:t>
      </w:r>
      <w:r w:rsidRPr="001F2F26">
        <w:rPr>
          <w:rFonts w:ascii="Times New Roman" w:hAnsi="Times New Roman"/>
          <w:bCs/>
          <w:color w:val="0070C0"/>
        </w:rPr>
        <w:t>Instructions to Applicants</w:t>
      </w:r>
      <w:r>
        <w:rPr>
          <w:rFonts w:ascii="Times New Roman" w:hAnsi="Times New Roman"/>
          <w:bCs/>
          <w:color w:val="0070C0"/>
        </w:rPr>
        <w:t>’</w:t>
      </w:r>
      <w:r w:rsidRPr="001F2F26">
        <w:rPr>
          <w:rFonts w:ascii="Times New Roman" w:hAnsi="Times New Roman"/>
          <w:bCs/>
          <w:color w:val="0070C0"/>
        </w:rPr>
        <w:t xml:space="preserve"> for addressing the National Interest Test</w:t>
      </w:r>
      <w:r>
        <w:rPr>
          <w:rFonts w:ascii="Times New Roman" w:hAnsi="Times New Roman"/>
          <w:bCs/>
          <w:color w:val="0070C0"/>
        </w:rPr>
        <w:t>. F</w:t>
      </w:r>
      <w:r w:rsidRPr="001F2F26">
        <w:rPr>
          <w:rFonts w:ascii="Times New Roman" w:hAnsi="Times New Roman"/>
          <w:bCs/>
          <w:color w:val="0070C0"/>
        </w:rPr>
        <w:t xml:space="preserve">urther information </w:t>
      </w:r>
      <w:r>
        <w:rPr>
          <w:rFonts w:ascii="Times New Roman" w:hAnsi="Times New Roman"/>
          <w:bCs/>
          <w:color w:val="0070C0"/>
        </w:rPr>
        <w:t xml:space="preserve">also </w:t>
      </w:r>
      <w:r w:rsidRPr="001F2F26">
        <w:rPr>
          <w:rFonts w:ascii="Times New Roman" w:hAnsi="Times New Roman"/>
          <w:bCs/>
          <w:color w:val="0070C0"/>
        </w:rPr>
        <w:t xml:space="preserve">available on the </w:t>
      </w:r>
      <w:r>
        <w:rPr>
          <w:rFonts w:ascii="Times New Roman" w:hAnsi="Times New Roman"/>
          <w:bCs/>
          <w:color w:val="0070C0"/>
        </w:rPr>
        <w:t xml:space="preserve">following </w:t>
      </w:r>
      <w:r w:rsidRPr="001F2F26">
        <w:rPr>
          <w:rFonts w:ascii="Times New Roman" w:hAnsi="Times New Roman"/>
          <w:bCs/>
          <w:color w:val="0070C0"/>
        </w:rPr>
        <w:t>ARC web</w:t>
      </w:r>
      <w:r>
        <w:rPr>
          <w:rFonts w:ascii="Times New Roman" w:hAnsi="Times New Roman"/>
          <w:bCs/>
          <w:color w:val="0070C0"/>
        </w:rPr>
        <w:t>pages:</w:t>
      </w:r>
    </w:p>
    <w:p w14:paraId="5E8A959B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</w:p>
    <w:p w14:paraId="059A3825" w14:textId="77777777" w:rsidR="00D026B6" w:rsidRPr="001F2F26" w:rsidRDefault="00D026B6" w:rsidP="00D026B6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color w:val="0070C0"/>
        </w:rPr>
      </w:pPr>
      <w:r w:rsidRPr="001F2F26">
        <w:rPr>
          <w:rFonts w:ascii="Times New Roman" w:hAnsi="Times New Roman"/>
          <w:bCs/>
          <w:color w:val="0070C0"/>
        </w:rPr>
        <w:t xml:space="preserve">The National Interest Test Statement: </w:t>
      </w:r>
      <w:hyperlink r:id="rId10" w:history="1">
        <w:r w:rsidRPr="001F2F26">
          <w:rPr>
            <w:rStyle w:val="Hyperlink"/>
            <w:rFonts w:ascii="Times New Roman" w:hAnsi="Times New Roman"/>
            <w:bCs/>
          </w:rPr>
          <w:t>https://www.arc.gov.au/funding-research/national-interest-test-statement</w:t>
        </w:r>
      </w:hyperlink>
    </w:p>
    <w:p w14:paraId="0868914D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</w:p>
    <w:p w14:paraId="2E9AF0BE" w14:textId="77777777" w:rsidR="00D026B6" w:rsidRPr="001F2F26" w:rsidRDefault="00D026B6" w:rsidP="00D026B6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color w:val="0070C0"/>
        </w:rPr>
      </w:pPr>
      <w:r w:rsidRPr="001F2F26">
        <w:rPr>
          <w:rFonts w:ascii="Times New Roman" w:hAnsi="Times New Roman"/>
          <w:bCs/>
          <w:color w:val="0070C0"/>
        </w:rPr>
        <w:t xml:space="preserve">How do I write a National Interest Test Statement: </w:t>
      </w:r>
      <w:hyperlink r:id="rId11" w:history="1">
        <w:r w:rsidRPr="001F2F26">
          <w:rPr>
            <w:rStyle w:val="Hyperlink"/>
            <w:rFonts w:ascii="Times New Roman" w:hAnsi="Times New Roman"/>
            <w:bCs/>
          </w:rPr>
          <w:t>https://www.arc.gov.au/funding-research/national-interest-test-statement/how-do-i-write-national-interest-test-statement</w:t>
        </w:r>
      </w:hyperlink>
    </w:p>
    <w:p w14:paraId="09128497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</w:p>
    <w:p w14:paraId="267546FC" w14:textId="77777777" w:rsidR="00D026B6" w:rsidRPr="001F2F26" w:rsidRDefault="00D026B6" w:rsidP="00D026B6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color w:val="0070C0"/>
        </w:rPr>
      </w:pPr>
      <w:r w:rsidRPr="001F2F26">
        <w:rPr>
          <w:rFonts w:ascii="Times New Roman" w:hAnsi="Times New Roman"/>
          <w:bCs/>
          <w:color w:val="0070C0"/>
        </w:rPr>
        <w:t xml:space="preserve">Frequently asked questions: </w:t>
      </w:r>
      <w:hyperlink r:id="rId12" w:history="1">
        <w:r w:rsidRPr="001F2F26">
          <w:rPr>
            <w:rStyle w:val="Hyperlink"/>
            <w:rFonts w:ascii="Times New Roman" w:hAnsi="Times New Roman"/>
            <w:bCs/>
          </w:rPr>
          <w:t>https://www.arc.gov.au/funding-research/national-interest-test-statement/national-interest-test-statement-frequently-asked-questions</w:t>
        </w:r>
      </w:hyperlink>
    </w:p>
    <w:p w14:paraId="7C30F8E0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</w:p>
    <w:p w14:paraId="7DC8A694" w14:textId="77777777" w:rsidR="00D026B6" w:rsidRDefault="00D026B6" w:rsidP="00D026B6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color w:val="0070C0"/>
        </w:rPr>
      </w:pPr>
      <w:r w:rsidRPr="001F2F26">
        <w:rPr>
          <w:rFonts w:ascii="Times New Roman" w:hAnsi="Times New Roman"/>
          <w:bCs/>
          <w:color w:val="0070C0"/>
        </w:rPr>
        <w:t xml:space="preserve">Example National Interest Test Statements (Note: these are based on the original 4-question NIT Statement, however, it will give you a </w:t>
      </w:r>
      <w:r>
        <w:rPr>
          <w:rFonts w:ascii="Times New Roman" w:hAnsi="Times New Roman"/>
          <w:bCs/>
          <w:color w:val="0070C0"/>
        </w:rPr>
        <w:t>good idea of how to write it</w:t>
      </w:r>
      <w:r w:rsidRPr="001F2F26">
        <w:rPr>
          <w:rFonts w:ascii="Times New Roman" w:hAnsi="Times New Roman"/>
          <w:bCs/>
          <w:color w:val="0070C0"/>
        </w:rPr>
        <w:t xml:space="preserve">): </w:t>
      </w:r>
      <w:hyperlink r:id="rId13" w:history="1">
        <w:r w:rsidRPr="001F2F26">
          <w:rPr>
            <w:rStyle w:val="Hyperlink"/>
            <w:rFonts w:ascii="Times New Roman" w:hAnsi="Times New Roman"/>
            <w:bCs/>
          </w:rPr>
          <w:t>https://www.arc.gov.au/sites/default/files/2022-11/DP23%20NIT%20Statements.pdf</w:t>
        </w:r>
      </w:hyperlink>
    </w:p>
    <w:p w14:paraId="15AB69B0" w14:textId="77777777" w:rsidR="00D026B6" w:rsidRPr="001F2F26" w:rsidRDefault="00D026B6" w:rsidP="00D026B6">
      <w:pPr>
        <w:pStyle w:val="ListParagraph"/>
        <w:rPr>
          <w:rFonts w:ascii="Times New Roman" w:hAnsi="Times New Roman"/>
          <w:bCs/>
          <w:color w:val="0070C0"/>
        </w:rPr>
      </w:pPr>
    </w:p>
    <w:p w14:paraId="6C024A65" w14:textId="77777777" w:rsidR="00D026B6" w:rsidRPr="001F2F26" w:rsidRDefault="00D026B6" w:rsidP="00D026B6">
      <w:pPr>
        <w:rPr>
          <w:rFonts w:ascii="Times New Roman" w:hAnsi="Times New Roman"/>
          <w:bCs/>
          <w:color w:val="0070C0"/>
        </w:rPr>
      </w:pPr>
    </w:p>
    <w:p w14:paraId="2EECED25" w14:textId="77777777" w:rsidR="00D026B6" w:rsidRPr="00323226" w:rsidRDefault="00D026B6" w:rsidP="00D026B6">
      <w:pPr>
        <w:rPr>
          <w:rFonts w:ascii="Times New Roman" w:hAnsi="Times New Roman"/>
          <w:bCs/>
          <w:color w:val="0070C0"/>
          <w:highlight w:val="yellow"/>
        </w:rPr>
      </w:pPr>
      <w:r w:rsidRPr="00323226">
        <w:rPr>
          <w:rFonts w:ascii="Times New Roman" w:hAnsi="Times New Roman"/>
          <w:bCs/>
          <w:color w:val="0070C0"/>
          <w:highlight w:val="yellow"/>
        </w:rPr>
        <w:t>Note: the DVC-RI will need to certify that your National Interest Test Statement:</w:t>
      </w:r>
    </w:p>
    <w:p w14:paraId="52526002" w14:textId="77777777" w:rsidR="00D026B6" w:rsidRPr="00323226" w:rsidRDefault="00D026B6" w:rsidP="00D026B6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color w:val="0070C0"/>
          <w:highlight w:val="yellow"/>
        </w:rPr>
      </w:pPr>
      <w:r w:rsidRPr="00323226">
        <w:rPr>
          <w:rFonts w:ascii="Times New Roman" w:hAnsi="Times New Roman"/>
          <w:bCs/>
          <w:color w:val="0070C0"/>
          <w:highlight w:val="yellow"/>
        </w:rPr>
        <w:t xml:space="preserve">Addresses the three questions </w:t>
      </w:r>
      <w:proofErr w:type="gramStart"/>
      <w:r w:rsidRPr="00323226">
        <w:rPr>
          <w:rFonts w:ascii="Times New Roman" w:hAnsi="Times New Roman"/>
          <w:bCs/>
          <w:color w:val="0070C0"/>
          <w:highlight w:val="yellow"/>
        </w:rPr>
        <w:t>below;</w:t>
      </w:r>
      <w:proofErr w:type="gramEnd"/>
    </w:p>
    <w:p w14:paraId="3D3A1614" w14:textId="77777777" w:rsidR="00D026B6" w:rsidRPr="00323226" w:rsidRDefault="00D026B6" w:rsidP="00D026B6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color w:val="0070C0"/>
          <w:highlight w:val="yellow"/>
        </w:rPr>
      </w:pPr>
      <w:r w:rsidRPr="00323226">
        <w:rPr>
          <w:rFonts w:ascii="Times New Roman" w:hAnsi="Times New Roman"/>
          <w:bCs/>
          <w:color w:val="0070C0"/>
          <w:highlight w:val="yellow"/>
        </w:rPr>
        <w:t>Is written in plain English; and</w:t>
      </w:r>
    </w:p>
    <w:p w14:paraId="786DBF93" w14:textId="77777777" w:rsidR="00D026B6" w:rsidRPr="00323226" w:rsidRDefault="00D026B6" w:rsidP="00D026B6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color w:val="0070C0"/>
          <w:highlight w:val="yellow"/>
        </w:rPr>
      </w:pPr>
      <w:r w:rsidRPr="00323226">
        <w:rPr>
          <w:rFonts w:ascii="Times New Roman" w:hAnsi="Times New Roman"/>
          <w:bCs/>
          <w:color w:val="0070C0"/>
          <w:highlight w:val="yellow"/>
        </w:rPr>
        <w:t>Is directed towards the public audience.</w:t>
      </w:r>
    </w:p>
    <w:p w14:paraId="255B6117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</w:p>
    <w:p w14:paraId="3DA87E68" w14:textId="77777777" w:rsidR="00D026B6" w:rsidRDefault="00D026B6" w:rsidP="00D026B6">
      <w:pPr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Cs/>
          <w:color w:val="0070C0"/>
        </w:rPr>
        <w:t>The National Interest Test Statement will also be provided to assessors as an input to the peer review process.</w:t>
      </w:r>
    </w:p>
    <w:p w14:paraId="0286A0A9" w14:textId="77777777" w:rsidR="00D026B6" w:rsidRPr="001F2F26" w:rsidRDefault="00D026B6" w:rsidP="001F2F26">
      <w:pPr>
        <w:rPr>
          <w:rFonts w:ascii="Times New Roman" w:hAnsi="Times New Roman"/>
          <w:b/>
          <w:color w:val="0070C0"/>
        </w:rPr>
      </w:pPr>
    </w:p>
    <w:sectPr w:rsidR="00D026B6" w:rsidRPr="001F2F26" w:rsidSect="000E390E">
      <w:pgSz w:w="11900" w:h="16840"/>
      <w:pgMar w:top="567" w:right="567" w:bottom="567" w:left="567" w:header="284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mbrick, Lisa" w:date="2023-01-09T14:32:00Z" w:initials="L">
    <w:p w14:paraId="650491F4" w14:textId="77777777" w:rsidR="003B0E93" w:rsidRPr="003B0E93" w:rsidRDefault="003B0E93" w:rsidP="003B0E93">
      <w:pPr>
        <w:pStyle w:val="CommentText"/>
        <w:rPr>
          <w:rFonts w:ascii="Arial" w:hAnsi="Arial" w:cs="Arial"/>
        </w:rPr>
      </w:pPr>
      <w:r w:rsidRPr="003B0E93">
        <w:rPr>
          <w:rStyle w:val="CommentReference"/>
          <w:rFonts w:ascii="Arial" w:hAnsi="Arial" w:cs="Arial"/>
        </w:rPr>
        <w:annotationRef/>
      </w:r>
    </w:p>
    <w:p w14:paraId="7B60244A" w14:textId="7C685BA2" w:rsidR="003B0E93" w:rsidRPr="003B0E93" w:rsidRDefault="005C7195" w:rsidP="003B0E93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Important</w:t>
      </w:r>
      <w:r w:rsidR="003B0E93" w:rsidRPr="003B0E93">
        <w:rPr>
          <w:rFonts w:ascii="Arial" w:hAnsi="Arial" w:cs="Arial"/>
        </w:rPr>
        <w:t>:</w:t>
      </w:r>
    </w:p>
    <w:p w14:paraId="325D253E" w14:textId="77777777" w:rsidR="003B0E93" w:rsidRPr="003B0E93" w:rsidRDefault="003B0E93" w:rsidP="003B0E93">
      <w:pPr>
        <w:pStyle w:val="CommentText"/>
        <w:rPr>
          <w:rFonts w:ascii="Arial" w:hAnsi="Arial" w:cs="Arial"/>
        </w:rPr>
      </w:pPr>
    </w:p>
    <w:p w14:paraId="0030880E" w14:textId="6A63A4A1" w:rsidR="00323226" w:rsidRDefault="003B0E93" w:rsidP="001F2F26">
      <w:pPr>
        <w:pStyle w:val="CommentText"/>
        <w:numPr>
          <w:ilvl w:val="0"/>
          <w:numId w:val="17"/>
        </w:numPr>
        <w:rPr>
          <w:rFonts w:ascii="Arial" w:hAnsi="Arial" w:cs="Arial"/>
        </w:rPr>
      </w:pPr>
      <w:r w:rsidRPr="003B0E93">
        <w:rPr>
          <w:rFonts w:ascii="Arial" w:hAnsi="Arial" w:cs="Arial"/>
        </w:rPr>
        <w:t xml:space="preserve"> </w:t>
      </w:r>
      <w:r w:rsidR="001F2F26">
        <w:rPr>
          <w:rFonts w:ascii="Arial" w:hAnsi="Arial" w:cs="Arial"/>
        </w:rPr>
        <w:t xml:space="preserve">The </w:t>
      </w:r>
      <w:r w:rsidR="001F2F26" w:rsidRPr="00323226">
        <w:rPr>
          <w:rFonts w:ascii="Arial" w:hAnsi="Arial" w:cs="Arial"/>
          <w:u w:val="single"/>
        </w:rPr>
        <w:t xml:space="preserve">audience is the </w:t>
      </w:r>
      <w:proofErr w:type="gramStart"/>
      <w:r w:rsidR="001F2F26" w:rsidRPr="00323226">
        <w:rPr>
          <w:rFonts w:ascii="Arial" w:hAnsi="Arial" w:cs="Arial"/>
          <w:u w:val="single"/>
        </w:rPr>
        <w:t>general public</w:t>
      </w:r>
      <w:proofErr w:type="gramEnd"/>
      <w:r w:rsidR="00323226">
        <w:rPr>
          <w:rFonts w:ascii="Arial" w:hAnsi="Arial" w:cs="Arial"/>
        </w:rPr>
        <w:t xml:space="preserve"> (not research peers/academia).</w:t>
      </w:r>
      <w:r w:rsidR="007E2745">
        <w:rPr>
          <w:rFonts w:ascii="Arial" w:hAnsi="Arial" w:cs="Arial"/>
        </w:rPr>
        <w:t xml:space="preserve"> The Statement needs to explain to the Australian public the benefits of the proposed research – it’s an opportunity to promote the valuable research being undertaken to the broader community.</w:t>
      </w:r>
    </w:p>
    <w:p w14:paraId="02712E9E" w14:textId="77777777" w:rsidR="00323226" w:rsidRDefault="00323226" w:rsidP="00323226">
      <w:pPr>
        <w:pStyle w:val="CommentText"/>
        <w:rPr>
          <w:rFonts w:ascii="Arial" w:hAnsi="Arial" w:cs="Arial"/>
        </w:rPr>
      </w:pPr>
    </w:p>
    <w:p w14:paraId="47D6D576" w14:textId="57174C0B" w:rsidR="003B0E93" w:rsidRDefault="00323226" w:rsidP="001F2F26">
      <w:pPr>
        <w:pStyle w:val="CommentTex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3226">
        <w:rPr>
          <w:rFonts w:ascii="Arial" w:hAnsi="Arial" w:cs="Arial"/>
          <w:u w:val="single"/>
        </w:rPr>
        <w:t>Write in plain English and in general terms</w:t>
      </w:r>
      <w:r>
        <w:rPr>
          <w:rFonts w:ascii="Arial" w:hAnsi="Arial" w:cs="Arial"/>
        </w:rPr>
        <w:t>, suitable for publication in popular publications and by the media.</w:t>
      </w:r>
    </w:p>
    <w:p w14:paraId="17C7FA45" w14:textId="77777777" w:rsidR="00323226" w:rsidRDefault="00323226" w:rsidP="00323226">
      <w:pPr>
        <w:pStyle w:val="ListParagraph"/>
        <w:rPr>
          <w:rFonts w:ascii="Arial" w:hAnsi="Arial" w:cs="Arial"/>
        </w:rPr>
      </w:pPr>
    </w:p>
    <w:p w14:paraId="6E050A15" w14:textId="723C5F0E" w:rsidR="00323226" w:rsidRPr="003B0E93" w:rsidRDefault="00323226" w:rsidP="001F2F26">
      <w:pPr>
        <w:pStyle w:val="CommentTex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3226">
        <w:rPr>
          <w:rFonts w:ascii="Arial" w:hAnsi="Arial" w:cs="Arial"/>
          <w:u w:val="single"/>
        </w:rPr>
        <w:t>Do not include technical detail</w:t>
      </w:r>
      <w:r>
        <w:rPr>
          <w:rFonts w:ascii="Arial" w:hAnsi="Arial" w:cs="Arial"/>
        </w:rPr>
        <w:t>, but instead provide a clear and easily understood explanation that identify the problem being addressed, the expected outcomes, and the beneficiaries of the research.</w:t>
      </w:r>
    </w:p>
  </w:comment>
  <w:comment w:id="0" w:author="Limbrick, Lisa" w:date="2023-01-11T10:27:00Z" w:initials="L">
    <w:p w14:paraId="1B0C0DD3" w14:textId="77777777" w:rsidR="005C7195" w:rsidRDefault="005C7195" w:rsidP="005C7195">
      <w:pPr>
        <w:spacing w:line="26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Style w:val="CommentReference"/>
        </w:rPr>
        <w:annotationRef/>
      </w:r>
    </w:p>
    <w:p w14:paraId="19B061BC" w14:textId="387B0702" w:rsidR="005C7195" w:rsidRPr="0085509B" w:rsidRDefault="005C7195" w:rsidP="005C7195">
      <w:pPr>
        <w:spacing w:line="266" w:lineRule="auto"/>
        <w:ind w:left="426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>Writing tips:</w:t>
      </w:r>
    </w:p>
    <w:p w14:paraId="1EA2325B" w14:textId="77777777" w:rsidR="005C7195" w:rsidRPr="0085509B" w:rsidRDefault="005C7195" w:rsidP="005C7195">
      <w:pPr>
        <w:spacing w:line="266" w:lineRule="auto"/>
        <w:ind w:left="426"/>
        <w:rPr>
          <w:rFonts w:ascii="Arial" w:eastAsia="Arial" w:hAnsi="Arial" w:cs="Arial"/>
          <w:sz w:val="20"/>
          <w:szCs w:val="20"/>
        </w:rPr>
      </w:pPr>
    </w:p>
    <w:p w14:paraId="4F72845B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Use plain English words </w:t>
      </w:r>
    </w:p>
    <w:p w14:paraId="774C72D8" w14:textId="77777777" w:rsidR="005C7195" w:rsidRPr="0085509B" w:rsidRDefault="005C7195" w:rsidP="005C7195">
      <w:pPr>
        <w:pStyle w:val="ListParagraph"/>
        <w:spacing w:line="266" w:lineRule="auto"/>
        <w:rPr>
          <w:rFonts w:ascii="Arial" w:eastAsia="Arial" w:hAnsi="Arial" w:cs="Arial"/>
          <w:sz w:val="20"/>
          <w:szCs w:val="20"/>
        </w:rPr>
      </w:pPr>
    </w:p>
    <w:p w14:paraId="4ADEB5DD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Choose words familiar to your audience (</w:t>
      </w:r>
      <w:proofErr w:type="gramStart"/>
      <w:r w:rsidRPr="0085509B">
        <w:rPr>
          <w:rFonts w:ascii="Arial" w:eastAsia="Arial" w:hAnsi="Arial" w:cs="Arial"/>
          <w:sz w:val="20"/>
          <w:szCs w:val="20"/>
        </w:rPr>
        <w:t>i.e.</w:t>
      </w:r>
      <w:proofErr w:type="gramEnd"/>
      <w:r w:rsidRPr="0085509B">
        <w:rPr>
          <w:rFonts w:ascii="Arial" w:eastAsia="Arial" w:hAnsi="Arial" w:cs="Arial"/>
          <w:sz w:val="20"/>
          <w:szCs w:val="20"/>
        </w:rPr>
        <w:t xml:space="preserve"> general public) – shorter, easy-to-understand words/terms</w:t>
      </w:r>
    </w:p>
    <w:p w14:paraId="5CF3C09E" w14:textId="77777777" w:rsidR="005C7195" w:rsidRPr="0085509B" w:rsidRDefault="005C7195" w:rsidP="005C7195">
      <w:pPr>
        <w:pStyle w:val="ListParagraph"/>
        <w:spacing w:line="266" w:lineRule="auto"/>
        <w:rPr>
          <w:rFonts w:ascii="Arial" w:eastAsia="Arial" w:hAnsi="Arial" w:cs="Arial"/>
          <w:sz w:val="20"/>
          <w:szCs w:val="20"/>
        </w:rPr>
      </w:pPr>
    </w:p>
    <w:p w14:paraId="0E31455E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Avoid acronyms and jargon</w:t>
      </w:r>
    </w:p>
    <w:p w14:paraId="133EE411" w14:textId="77777777" w:rsidR="005C7195" w:rsidRPr="0085509B" w:rsidRDefault="005C7195" w:rsidP="005C7195">
      <w:pPr>
        <w:pStyle w:val="ListParagraph"/>
        <w:spacing w:line="266" w:lineRule="auto"/>
        <w:rPr>
          <w:rFonts w:ascii="Arial" w:eastAsia="Arial" w:hAnsi="Arial" w:cs="Arial"/>
          <w:sz w:val="20"/>
          <w:szCs w:val="20"/>
        </w:rPr>
      </w:pPr>
    </w:p>
    <w:p w14:paraId="6EC02D80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Use short sentences and paragraphs</w:t>
      </w:r>
    </w:p>
    <w:p w14:paraId="5D9E72B9" w14:textId="77777777" w:rsidR="005C7195" w:rsidRPr="0085509B" w:rsidRDefault="005C7195" w:rsidP="005C7195">
      <w:pPr>
        <w:pStyle w:val="ListParagraph"/>
        <w:spacing w:line="266" w:lineRule="auto"/>
        <w:rPr>
          <w:rFonts w:ascii="Arial" w:eastAsia="Arial" w:hAnsi="Arial" w:cs="Arial"/>
          <w:sz w:val="20"/>
          <w:szCs w:val="20"/>
        </w:rPr>
      </w:pPr>
    </w:p>
    <w:p w14:paraId="22A3FA5A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Use an active voice</w:t>
      </w:r>
    </w:p>
    <w:p w14:paraId="07C80BB1" w14:textId="77777777" w:rsidR="005C7195" w:rsidRPr="0085509B" w:rsidRDefault="005C7195" w:rsidP="005C7195">
      <w:pPr>
        <w:pStyle w:val="ListParagraph"/>
        <w:spacing w:line="266" w:lineRule="auto"/>
        <w:rPr>
          <w:rFonts w:ascii="Arial" w:eastAsia="Arial" w:hAnsi="Arial" w:cs="Arial"/>
          <w:sz w:val="20"/>
          <w:szCs w:val="20"/>
        </w:rPr>
      </w:pPr>
    </w:p>
    <w:p w14:paraId="2075333C" w14:textId="77777777" w:rsidR="005C7195" w:rsidRPr="0085509B" w:rsidRDefault="005C7195" w:rsidP="005C7195">
      <w:pPr>
        <w:pStyle w:val="ListParagraph"/>
        <w:widowControl w:val="0"/>
        <w:numPr>
          <w:ilvl w:val="0"/>
          <w:numId w:val="17"/>
        </w:numPr>
        <w:spacing w:line="266" w:lineRule="auto"/>
        <w:ind w:left="851"/>
        <w:rPr>
          <w:rFonts w:ascii="Arial" w:eastAsia="Arial" w:hAnsi="Arial" w:cs="Arial"/>
          <w:sz w:val="20"/>
          <w:szCs w:val="20"/>
        </w:rPr>
      </w:pPr>
      <w:r w:rsidRPr="0085509B">
        <w:rPr>
          <w:rFonts w:ascii="Arial" w:eastAsia="Arial" w:hAnsi="Arial" w:cs="Arial"/>
          <w:sz w:val="20"/>
          <w:szCs w:val="20"/>
        </w:rPr>
        <w:t xml:space="preserve"> Minimise punctuation</w:t>
      </w:r>
    </w:p>
    <w:p w14:paraId="4AA54B1D" w14:textId="4B3B4589" w:rsidR="005C7195" w:rsidRDefault="005C719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050A15" w15:done="0"/>
  <w15:commentEx w15:paraId="4AA54B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A3ED" w16cex:dateUtc="2023-01-09T03:32:00Z"/>
  <w16cex:commentExtensible w16cex:durableId="27690D89" w16cex:dateUtc="2023-01-10T2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050A15" w16cid:durableId="2766A3ED"/>
  <w16cid:commentId w16cid:paraId="4AA54B1D" w16cid:durableId="27690D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BE"/>
    <w:multiLevelType w:val="hybridMultilevel"/>
    <w:tmpl w:val="F8BA7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1B8"/>
    <w:multiLevelType w:val="hybridMultilevel"/>
    <w:tmpl w:val="FF8EAFE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0777"/>
    <w:multiLevelType w:val="hybridMultilevel"/>
    <w:tmpl w:val="0E229EB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C5922"/>
    <w:multiLevelType w:val="hybridMultilevel"/>
    <w:tmpl w:val="644E9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2919F3"/>
    <w:multiLevelType w:val="hybridMultilevel"/>
    <w:tmpl w:val="8D6C0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6FE2"/>
    <w:multiLevelType w:val="hybridMultilevel"/>
    <w:tmpl w:val="002601BA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B186B"/>
    <w:multiLevelType w:val="hybridMultilevel"/>
    <w:tmpl w:val="261C83B2"/>
    <w:lvl w:ilvl="0" w:tplc="F506A6E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A0859B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437"/>
    <w:multiLevelType w:val="hybridMultilevel"/>
    <w:tmpl w:val="59E4012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D58536D"/>
    <w:multiLevelType w:val="hybridMultilevel"/>
    <w:tmpl w:val="185492E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5B2910"/>
    <w:multiLevelType w:val="hybridMultilevel"/>
    <w:tmpl w:val="EE6C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3354"/>
    <w:multiLevelType w:val="hybridMultilevel"/>
    <w:tmpl w:val="DA64D19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16B8"/>
    <w:multiLevelType w:val="hybridMultilevel"/>
    <w:tmpl w:val="A832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03FE"/>
    <w:multiLevelType w:val="hybridMultilevel"/>
    <w:tmpl w:val="BFEC4824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07EDA"/>
    <w:multiLevelType w:val="multilevel"/>
    <w:tmpl w:val="8F1E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F74AD"/>
    <w:multiLevelType w:val="hybridMultilevel"/>
    <w:tmpl w:val="076AC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D0307"/>
    <w:multiLevelType w:val="hybridMultilevel"/>
    <w:tmpl w:val="C2FC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75E6"/>
    <w:multiLevelType w:val="hybridMultilevel"/>
    <w:tmpl w:val="A5C871DA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7C4F72"/>
    <w:multiLevelType w:val="hybridMultilevel"/>
    <w:tmpl w:val="231650F6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D235FC"/>
    <w:multiLevelType w:val="hybridMultilevel"/>
    <w:tmpl w:val="97924360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613DF"/>
    <w:multiLevelType w:val="hybridMultilevel"/>
    <w:tmpl w:val="155A8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366C8"/>
    <w:multiLevelType w:val="hybridMultilevel"/>
    <w:tmpl w:val="8E0250A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2BA3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D2BB2"/>
    <w:multiLevelType w:val="hybridMultilevel"/>
    <w:tmpl w:val="EDBAC2A0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7AA34F0"/>
    <w:multiLevelType w:val="hybridMultilevel"/>
    <w:tmpl w:val="53A6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3606"/>
    <w:multiLevelType w:val="hybridMultilevel"/>
    <w:tmpl w:val="913AE14A"/>
    <w:lvl w:ilvl="0" w:tplc="080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FAA7543"/>
    <w:multiLevelType w:val="hybridMultilevel"/>
    <w:tmpl w:val="161A2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675554">
    <w:abstractNumId w:val="0"/>
  </w:num>
  <w:num w:numId="2" w16cid:durableId="1509712729">
    <w:abstractNumId w:val="2"/>
  </w:num>
  <w:num w:numId="3" w16cid:durableId="1661272915">
    <w:abstractNumId w:val="5"/>
  </w:num>
  <w:num w:numId="4" w16cid:durableId="1075081402">
    <w:abstractNumId w:val="17"/>
  </w:num>
  <w:num w:numId="5" w16cid:durableId="295719422">
    <w:abstractNumId w:val="16"/>
  </w:num>
  <w:num w:numId="6" w16cid:durableId="685327880">
    <w:abstractNumId w:val="3"/>
  </w:num>
  <w:num w:numId="7" w16cid:durableId="1435512306">
    <w:abstractNumId w:val="8"/>
  </w:num>
  <w:num w:numId="8" w16cid:durableId="1746344500">
    <w:abstractNumId w:val="25"/>
  </w:num>
  <w:num w:numId="9" w16cid:durableId="252710125">
    <w:abstractNumId w:val="9"/>
  </w:num>
  <w:num w:numId="10" w16cid:durableId="1377193520">
    <w:abstractNumId w:val="23"/>
  </w:num>
  <w:num w:numId="11" w16cid:durableId="1401365243">
    <w:abstractNumId w:val="15"/>
  </w:num>
  <w:num w:numId="12" w16cid:durableId="749348011">
    <w:abstractNumId w:val="21"/>
  </w:num>
  <w:num w:numId="13" w16cid:durableId="583150030">
    <w:abstractNumId w:val="11"/>
  </w:num>
  <w:num w:numId="14" w16cid:durableId="808593807">
    <w:abstractNumId w:val="4"/>
  </w:num>
  <w:num w:numId="15" w16cid:durableId="1513495692">
    <w:abstractNumId w:val="20"/>
  </w:num>
  <w:num w:numId="16" w16cid:durableId="2095976536">
    <w:abstractNumId w:val="7"/>
  </w:num>
  <w:num w:numId="17" w16cid:durableId="729692711">
    <w:abstractNumId w:val="6"/>
  </w:num>
  <w:num w:numId="18" w16cid:durableId="317852634">
    <w:abstractNumId w:val="22"/>
  </w:num>
  <w:num w:numId="19" w16cid:durableId="386226212">
    <w:abstractNumId w:val="18"/>
  </w:num>
  <w:num w:numId="20" w16cid:durableId="1811943641">
    <w:abstractNumId w:val="10"/>
  </w:num>
  <w:num w:numId="21" w16cid:durableId="201597113">
    <w:abstractNumId w:val="12"/>
  </w:num>
  <w:num w:numId="22" w16cid:durableId="1358891771">
    <w:abstractNumId w:val="1"/>
  </w:num>
  <w:num w:numId="23" w16cid:durableId="105514317">
    <w:abstractNumId w:val="24"/>
  </w:num>
  <w:num w:numId="24" w16cid:durableId="1364481854">
    <w:abstractNumId w:val="19"/>
  </w:num>
  <w:num w:numId="25" w16cid:durableId="663321981">
    <w:abstractNumId w:val="13"/>
  </w:num>
  <w:num w:numId="26" w16cid:durableId="13641107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brick, Lisa">
    <w15:presenceInfo w15:providerId="AD" w15:userId="S::llimbrick@csu.edu.au::8ada59bb-0a8a-4d0b-a66f-f24612d09e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3"/>
    <w:rsid w:val="0008490C"/>
    <w:rsid w:val="000958D3"/>
    <w:rsid w:val="000B16B1"/>
    <w:rsid w:val="000C3C15"/>
    <w:rsid w:val="000E32E2"/>
    <w:rsid w:val="000E390E"/>
    <w:rsid w:val="00125FC3"/>
    <w:rsid w:val="001A47E6"/>
    <w:rsid w:val="001F2F26"/>
    <w:rsid w:val="001F5228"/>
    <w:rsid w:val="00216023"/>
    <w:rsid w:val="002D6254"/>
    <w:rsid w:val="002D6B0B"/>
    <w:rsid w:val="002F3568"/>
    <w:rsid w:val="00323226"/>
    <w:rsid w:val="00363370"/>
    <w:rsid w:val="00382BE2"/>
    <w:rsid w:val="003B0E93"/>
    <w:rsid w:val="003C3DC7"/>
    <w:rsid w:val="003D5EDF"/>
    <w:rsid w:val="004D08F7"/>
    <w:rsid w:val="005C2C46"/>
    <w:rsid w:val="005C7195"/>
    <w:rsid w:val="00610FA7"/>
    <w:rsid w:val="00673E98"/>
    <w:rsid w:val="00674263"/>
    <w:rsid w:val="00677A85"/>
    <w:rsid w:val="006C2617"/>
    <w:rsid w:val="006C2991"/>
    <w:rsid w:val="006E14F0"/>
    <w:rsid w:val="006F31D6"/>
    <w:rsid w:val="007931B6"/>
    <w:rsid w:val="007E2745"/>
    <w:rsid w:val="0080359E"/>
    <w:rsid w:val="00815442"/>
    <w:rsid w:val="00860BEE"/>
    <w:rsid w:val="00886C3A"/>
    <w:rsid w:val="008A64AA"/>
    <w:rsid w:val="009730F5"/>
    <w:rsid w:val="009B2051"/>
    <w:rsid w:val="00A74BCC"/>
    <w:rsid w:val="00A86642"/>
    <w:rsid w:val="00BC58B6"/>
    <w:rsid w:val="00BD23E8"/>
    <w:rsid w:val="00BD24EF"/>
    <w:rsid w:val="00C349CA"/>
    <w:rsid w:val="00C9121A"/>
    <w:rsid w:val="00C96FA7"/>
    <w:rsid w:val="00D026B6"/>
    <w:rsid w:val="00D37658"/>
    <w:rsid w:val="00DD1899"/>
    <w:rsid w:val="00E92555"/>
    <w:rsid w:val="00EA66FE"/>
    <w:rsid w:val="00EC603C"/>
    <w:rsid w:val="00F24621"/>
    <w:rsid w:val="00F327C8"/>
    <w:rsid w:val="00F617E7"/>
    <w:rsid w:val="00FA15BC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B08A"/>
  <w14:defaultImageDpi w14:val="32767"/>
  <w15:chartTrackingRefBased/>
  <w15:docId w15:val="{396E7B25-0990-D544-84F7-1E42B33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58D3"/>
    <w:rPr>
      <w:rFonts w:eastAsia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"/>
    <w:basedOn w:val="Normal"/>
    <w:link w:val="ListParagraphChar"/>
    <w:uiPriority w:val="34"/>
    <w:qFormat/>
    <w:rsid w:val="000958D3"/>
    <w:pPr>
      <w:ind w:left="720"/>
    </w:pPr>
    <w:rPr>
      <w:rFonts w:cs="Calibri"/>
      <w:szCs w:val="22"/>
      <w:lang w:eastAsia="en-AU"/>
    </w:rPr>
  </w:style>
  <w:style w:type="character" w:customStyle="1" w:styleId="ListParagraphChar">
    <w:name w:val="List Paragraph Char"/>
    <w:aliases w:val="GG List paragraph Char"/>
    <w:link w:val="ListParagraph"/>
    <w:uiPriority w:val="34"/>
    <w:locked/>
    <w:rsid w:val="000958D3"/>
    <w:rPr>
      <w:rFonts w:eastAsia="Times New Roman" w:cs="Calibri"/>
      <w:szCs w:val="22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673E98"/>
    <w:rPr>
      <w:rFonts w:eastAsia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E98"/>
    <w:rPr>
      <w:sz w:val="20"/>
      <w:szCs w:val="20"/>
    </w:rPr>
  </w:style>
  <w:style w:type="paragraph" w:customStyle="1" w:styleId="Default">
    <w:name w:val="Default"/>
    <w:rsid w:val="00610FA7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C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C3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860B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E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93"/>
    <w:rPr>
      <w:rFonts w:eastAsia="Times New Roman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93"/>
    <w:rPr>
      <w:rFonts w:eastAsia="Times New Roman" w:cs="Times New Roman"/>
      <w:b/>
      <w:bCs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3B0E93"/>
    <w:pPr>
      <w:widowControl w:val="0"/>
    </w:pPr>
    <w:rPr>
      <w:rFonts w:eastAsia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rsid w:val="001F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arc.gov.au/sites/default/files/2022-11/DP23%20NIT%20Statements.pdf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www.arc.gov.au/funding-research/national-interest-test-statement/national-interest-test-statement-frequently-asked-ques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arc.gov.au/funding-research/national-interest-test-statement/how-do-i-write-national-interest-test-statement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arc.gov.au/funding-research/national-interest-test-statement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2945-1DC0-4F95-961A-B6F29DF8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Lisa</cp:lastModifiedBy>
  <cp:revision>2</cp:revision>
  <dcterms:created xsi:type="dcterms:W3CDTF">2023-05-09T05:41:00Z</dcterms:created>
  <dcterms:modified xsi:type="dcterms:W3CDTF">2023-05-09T05:41:00Z</dcterms:modified>
</cp:coreProperties>
</file>