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0A6C" w14:textId="77777777" w:rsidR="0070497E" w:rsidRDefault="005B2340" w:rsidP="00B42133">
      <w:pPr>
        <w:pStyle w:val="Smallspace"/>
      </w:pPr>
      <w:r>
        <w:rPr>
          <w:noProof/>
          <w:lang w:eastAsia="en-AU"/>
        </w:rPr>
        <mc:AlternateContent>
          <mc:Choice Requires="wps">
            <w:drawing>
              <wp:anchor distT="0" distB="0" distL="114300" distR="114300" simplePos="0" relativeHeight="251661312" behindDoc="0" locked="1" layoutInCell="1" allowOverlap="1" wp14:anchorId="5342F372" wp14:editId="4A823581">
                <wp:simplePos x="0" y="0"/>
                <wp:positionH relativeFrom="margin">
                  <wp:align>right</wp:align>
                </wp:positionH>
                <wp:positionV relativeFrom="page">
                  <wp:align>top</wp:align>
                </wp:positionV>
                <wp:extent cx="3459600" cy="1342800"/>
                <wp:effectExtent l="0" t="0" r="7620" b="0"/>
                <wp:wrapNone/>
                <wp:docPr id="2" name="Rectangle 2"/>
                <wp:cNvGraphicFramePr/>
                <a:graphic xmlns:a="http://schemas.openxmlformats.org/drawingml/2006/main">
                  <a:graphicData uri="http://schemas.microsoft.com/office/word/2010/wordprocessingShape">
                    <wps:wsp>
                      <wps:cNvSpPr/>
                      <wps:spPr>
                        <a:xfrm>
                          <a:off x="0" y="0"/>
                          <a:ext cx="3459600" cy="134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A6F39" w14:textId="77777777" w:rsidR="00B429E6" w:rsidRDefault="00B429E6" w:rsidP="00B429E6">
                            <w:pPr>
                              <w:pStyle w:val="School-Division"/>
                            </w:pPr>
                          </w:p>
                          <w:p w14:paraId="75D9BFB6" w14:textId="77777777" w:rsidR="00B429E6" w:rsidRDefault="00B429E6" w:rsidP="00B429E6">
                            <w:pPr>
                              <w:pStyle w:val="School-Division"/>
                            </w:pPr>
                          </w:p>
                          <w:p w14:paraId="3D9C996F" w14:textId="77777777" w:rsidR="00B429E6" w:rsidRDefault="00B429E6" w:rsidP="00B429E6">
                            <w:pPr>
                              <w:pStyle w:val="School-Division"/>
                            </w:pPr>
                          </w:p>
                          <w:p w14:paraId="3BB71BF4" w14:textId="77777777" w:rsidR="00B429E6" w:rsidRDefault="00B429E6" w:rsidP="00B429E6">
                            <w:pPr>
                              <w:pStyle w:val="School-Division"/>
                            </w:pPr>
                          </w:p>
                          <w:p w14:paraId="7AB8374E" w14:textId="77777777" w:rsidR="00B429E6" w:rsidRDefault="00B429E6" w:rsidP="00B429E6">
                            <w:pPr>
                              <w:pStyle w:val="School-Division"/>
                            </w:pPr>
                          </w:p>
                          <w:p w14:paraId="7B193F8F" w14:textId="77777777" w:rsidR="001A5E0B" w:rsidRDefault="003F7491" w:rsidP="001A5E0B">
                            <w:pPr>
                              <w:pStyle w:val="School-Division"/>
                            </w:pPr>
                            <w:sdt>
                              <w:sdtPr>
                                <w:id w:val="1001237893"/>
                                <w:placeholder>
                                  <w:docPart w:val="E639CAE391C94612B03A57518F7C7B3B"/>
                                </w:placeholder>
                                <w15:appearance w15:val="hidden"/>
                              </w:sdtPr>
                              <w:sdtEndPr/>
                              <w:sdtContent>
                                <w:r w:rsidR="001A5E0B">
                                  <w:t xml:space="preserve">Example </w:t>
                                </w:r>
                                <w:r w:rsidR="001A5E0B" w:rsidRPr="0083426B">
                                  <w:t>assessment &amp; marking criteria</w:t>
                                </w:r>
                              </w:sdtContent>
                            </w:sdt>
                          </w:p>
                          <w:p w14:paraId="7EB47EB1" w14:textId="2D1D124D" w:rsidR="00C85E52" w:rsidRDefault="003F7491" w:rsidP="001A5E0B">
                            <w:pPr>
                              <w:pStyle w:val="Faculty"/>
                            </w:pPr>
                            <w:sdt>
                              <w:sdtPr>
                                <w:id w:val="1836648965"/>
                                <w:placeholder>
                                  <w:docPart w:val="005A13B6C75C4B3FB888861070C48D96"/>
                                </w:placeholder>
                                <w15:appearance w15:val="hidden"/>
                              </w:sdtPr>
                              <w:sdtEndPr/>
                              <w:sdtContent>
                                <w:r w:rsidR="00561A72" w:rsidRPr="00561A72">
                                  <w:t>Interactive Oral</w:t>
                                </w:r>
                              </w:sdtContent>
                            </w:sdt>
                          </w:p>
                        </w:txbxContent>
                      </wps:txbx>
                      <wps:bodyPr rot="0" spcFirstLastPara="0" vertOverflow="overflow" horzOverflow="overflow" vert="horz" wrap="square" lIns="91440" tIns="45720" rIns="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2F372" id="Rectangle 2" o:spid="_x0000_s1026" style="position:absolute;margin-left:221.2pt;margin-top:0;width:272.4pt;height:105.7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" filled="f" stroked="f" strokeweight="1pt">
                <v:textbox inset=",,0,2mm">
                  <w:txbxContent>
                    <w:p w14:paraId="4C8A6F39" w14:textId="77777777" w:rsidR="00B429E6" w:rsidRDefault="00B429E6" w:rsidP="00B429E6">
                      <w:pPr>
                        <w:pStyle w:val="School-Division"/>
                      </w:pPr>
                    </w:p>
                    <w:p w14:paraId="75D9BFB6" w14:textId="77777777" w:rsidR="00B429E6" w:rsidRDefault="00B429E6" w:rsidP="00B429E6">
                      <w:pPr>
                        <w:pStyle w:val="School-Division"/>
                      </w:pPr>
                    </w:p>
                    <w:p w14:paraId="3D9C996F" w14:textId="77777777" w:rsidR="00B429E6" w:rsidRDefault="00B429E6" w:rsidP="00B429E6">
                      <w:pPr>
                        <w:pStyle w:val="School-Division"/>
                      </w:pPr>
                    </w:p>
                    <w:p w14:paraId="3BB71BF4" w14:textId="77777777" w:rsidR="00B429E6" w:rsidRDefault="00B429E6" w:rsidP="00B429E6">
                      <w:pPr>
                        <w:pStyle w:val="School-Division"/>
                      </w:pPr>
                    </w:p>
                    <w:p w14:paraId="7AB8374E" w14:textId="77777777" w:rsidR="00B429E6" w:rsidRDefault="00B429E6" w:rsidP="00B429E6">
                      <w:pPr>
                        <w:pStyle w:val="School-Division"/>
                      </w:pPr>
                    </w:p>
                    <w:p w14:paraId="7B193F8F" w14:textId="77777777" w:rsidR="001A5E0B" w:rsidRDefault="003F7491" w:rsidP="001A5E0B">
                      <w:pPr>
                        <w:pStyle w:val="School-Division"/>
                      </w:pPr>
                      <w:sdt>
                        <w:sdtPr>
                          <w:id w:val="1001237893"/>
                          <w:placeholder>
                            <w:docPart w:val="E639CAE391C94612B03A57518F7C7B3B"/>
                          </w:placeholder>
                          <w15:appearance w15:val="hidden"/>
                        </w:sdtPr>
                        <w:sdtEndPr/>
                        <w:sdtContent>
                          <w:r w:rsidR="001A5E0B">
                            <w:t xml:space="preserve">Example </w:t>
                          </w:r>
                          <w:r w:rsidR="001A5E0B" w:rsidRPr="0083426B">
                            <w:t>assessment &amp; marking criteria</w:t>
                          </w:r>
                        </w:sdtContent>
                      </w:sdt>
                    </w:p>
                    <w:p w14:paraId="7EB47EB1" w14:textId="2D1D124D" w:rsidR="00C85E52" w:rsidRDefault="003F7491" w:rsidP="001A5E0B">
                      <w:pPr>
                        <w:pStyle w:val="Faculty"/>
                      </w:pPr>
                      <w:sdt>
                        <w:sdtPr>
                          <w:id w:val="1836648965"/>
                          <w:placeholder>
                            <w:docPart w:val="005A13B6C75C4B3FB888861070C48D96"/>
                          </w:placeholder>
                          <w15:appearance w15:val="hidden"/>
                        </w:sdtPr>
                        <w:sdtEndPr/>
                        <w:sdtContent>
                          <w:r w:rsidR="00561A72" w:rsidRPr="00561A72">
                            <w:t>Interactive Oral</w:t>
                          </w:r>
                        </w:sdtContent>
                      </w:sdt>
                    </w:p>
                  </w:txbxContent>
                </v:textbox>
                <w10:wrap anchorx="margin" anchory="page"/>
                <w10:anchorlock/>
              </v:rect>
            </w:pict>
          </mc:Fallback>
        </mc:AlternateContent>
      </w:r>
    </w:p>
    <w:p w14:paraId="11B7CE25" w14:textId="77777777" w:rsidR="00A91F04" w:rsidRDefault="00A91F04" w:rsidP="00C11924"/>
    <w:p w14:paraId="4397C35D" w14:textId="6FEB5C25" w:rsidR="00C577E9" w:rsidRDefault="00561A72" w:rsidP="00C577E9">
      <w:pPr>
        <w:pStyle w:val="Heading1"/>
      </w:pPr>
      <w:r w:rsidRPr="00561A72">
        <w:t>Interactive Oral</w:t>
      </w:r>
      <w:r w:rsidRPr="00561A72">
        <w:t xml:space="preserve"> </w:t>
      </w:r>
      <w:r w:rsidR="00C577E9">
        <w:t>example</w:t>
      </w:r>
    </w:p>
    <w:p w14:paraId="536C0D0C" w14:textId="3735DF2B" w:rsidR="00A91F04" w:rsidRPr="00A91F04" w:rsidRDefault="001A5E0B" w:rsidP="00A91F04">
      <w:r w:rsidRPr="001A5E0B">
        <w:t xml:space="preserve">This assessment task description and marking criteria and standards have been developed using the steps outlined on </w:t>
      </w:r>
      <w:r w:rsidR="00061A24">
        <w:t xml:space="preserve">the </w:t>
      </w:r>
      <w:hyperlink r:id="rId11" w:history="1">
        <w:r w:rsidR="00061A24" w:rsidRPr="00061A24">
          <w:rPr>
            <w:rStyle w:val="Hyperlink"/>
            <w:color w:val="F6997F" w:themeColor="text2" w:themeTint="99"/>
          </w:rPr>
          <w:t>m</w:t>
        </w:r>
        <w:r w:rsidR="00061A24" w:rsidRPr="00061A24">
          <w:rPr>
            <w:rStyle w:val="Hyperlink"/>
            <w:color w:val="F6997F" w:themeColor="text2" w:themeTint="99"/>
          </w:rPr>
          <w:t>arking criteria and rubrics</w:t>
        </w:r>
        <w:r w:rsidR="00061A24" w:rsidRPr="00061A24">
          <w:rPr>
            <w:rStyle w:val="Hyperlink"/>
            <w:color w:val="F6997F" w:themeColor="text2" w:themeTint="99"/>
          </w:rPr>
          <w:t xml:space="preserve"> </w:t>
        </w:r>
        <w:r w:rsidRPr="00061A24">
          <w:rPr>
            <w:rStyle w:val="Hyperlink"/>
            <w:color w:val="F6997F" w:themeColor="text2" w:themeTint="99"/>
          </w:rPr>
          <w:t>site</w:t>
        </w:r>
      </w:hyperlink>
      <w:r w:rsidRPr="001A5E0B">
        <w:t xml:space="preserve">. </w:t>
      </w:r>
    </w:p>
    <w:tbl>
      <w:tblPr>
        <w:tblStyle w:val="TableGrid"/>
        <w:tblW w:w="0" w:type="auto"/>
        <w:tblLook w:val="04A0" w:firstRow="1" w:lastRow="0" w:firstColumn="1" w:lastColumn="0" w:noHBand="0" w:noVBand="1"/>
      </w:tblPr>
      <w:tblGrid>
        <w:gridCol w:w="2263"/>
        <w:gridCol w:w="11766"/>
      </w:tblGrid>
      <w:tr w:rsidR="001A5E0B" w14:paraId="53C12080" w14:textId="77777777" w:rsidTr="001A5E0B">
        <w:tc>
          <w:tcPr>
            <w:tcW w:w="2263" w:type="dxa"/>
          </w:tcPr>
          <w:p w14:paraId="58FDB591" w14:textId="77777777" w:rsidR="001A5E0B" w:rsidRPr="0004601D" w:rsidRDefault="001A5E0B">
            <w:pPr>
              <w:spacing w:after="160" w:line="259" w:lineRule="auto"/>
              <w:rPr>
                <w:rStyle w:val="Strong"/>
              </w:rPr>
            </w:pPr>
            <w:r w:rsidRPr="0004601D">
              <w:rPr>
                <w:rStyle w:val="Strong"/>
              </w:rPr>
              <w:t>Assessment type:</w:t>
            </w:r>
          </w:p>
        </w:tc>
        <w:tc>
          <w:tcPr>
            <w:tcW w:w="11766" w:type="dxa"/>
          </w:tcPr>
          <w:p w14:paraId="182B64A7" w14:textId="4089DFFA" w:rsidR="001A5E0B" w:rsidRPr="0004601D" w:rsidRDefault="00A52C5B">
            <w:pPr>
              <w:spacing w:after="160" w:line="259" w:lineRule="auto"/>
              <w:rPr>
                <w:rStyle w:val="Strong"/>
              </w:rPr>
            </w:pPr>
            <w:r w:rsidRPr="00A52C5B">
              <w:rPr>
                <w:rStyle w:val="Strong"/>
              </w:rPr>
              <w:t>Interactive Oral</w:t>
            </w:r>
          </w:p>
        </w:tc>
      </w:tr>
      <w:tr w:rsidR="001A5E0B" w14:paraId="58872C00" w14:textId="77777777" w:rsidTr="001A5E0B">
        <w:tc>
          <w:tcPr>
            <w:tcW w:w="2263" w:type="dxa"/>
          </w:tcPr>
          <w:p w14:paraId="3308B36E" w14:textId="232864DF" w:rsidR="001A5E0B" w:rsidRPr="00625861" w:rsidRDefault="001A5E0B" w:rsidP="001A5E0B">
            <w:pPr>
              <w:spacing w:after="160" w:line="259" w:lineRule="auto"/>
              <w:rPr>
                <w:rStyle w:val="Strong"/>
              </w:rPr>
            </w:pPr>
            <w:r w:rsidRPr="00625861">
              <w:rPr>
                <w:rStyle w:val="Strong"/>
              </w:rPr>
              <w:t>Subject:</w:t>
            </w:r>
          </w:p>
        </w:tc>
        <w:tc>
          <w:tcPr>
            <w:tcW w:w="11766" w:type="dxa"/>
          </w:tcPr>
          <w:p w14:paraId="2B0DDC67" w14:textId="0428AAEF" w:rsidR="001A5E0B" w:rsidRPr="0004601D" w:rsidRDefault="00184F24" w:rsidP="001A5E0B">
            <w:pPr>
              <w:spacing w:after="160" w:line="259" w:lineRule="auto"/>
              <w:rPr>
                <w:rStyle w:val="Strong"/>
              </w:rPr>
            </w:pPr>
            <w:r w:rsidRPr="00184F24">
              <w:rPr>
                <w:rStyle w:val="Strong"/>
              </w:rPr>
              <w:t>JST220</w:t>
            </w:r>
            <w:r w:rsidR="001A5E0B" w:rsidRPr="0004601D">
              <w:rPr>
                <w:rStyle w:val="Strong"/>
              </w:rPr>
              <w:t xml:space="preserve"> </w:t>
            </w:r>
            <w:r w:rsidR="002E2EA6" w:rsidRPr="002E2EA6">
              <w:rPr>
                <w:rStyle w:val="Strong"/>
              </w:rPr>
              <w:t>Gender and Crime</w:t>
            </w:r>
          </w:p>
          <w:p w14:paraId="6FD85022" w14:textId="2D694B2E" w:rsidR="001A5E0B" w:rsidRDefault="00601F22" w:rsidP="001A5E0B">
            <w:pPr>
              <w:spacing w:after="160" w:line="259" w:lineRule="auto"/>
            </w:pPr>
            <w:r w:rsidRPr="00601F22">
              <w:t xml:space="preserve">Gender and Crime examines a range of contemporary issues relating to sex and gender in the criminal justice system. Students will engage with current theories of feminism, postmodernity, critical criminology, intersectionality, </w:t>
            </w:r>
            <w:proofErr w:type="gramStart"/>
            <w:r w:rsidRPr="00601F22">
              <w:t>power</w:t>
            </w:r>
            <w:proofErr w:type="gramEnd"/>
            <w:r w:rsidRPr="00601F22">
              <w:t xml:space="preserve"> and queer theory. Relationships between gender, law, sexuality, policing, policy, politics, </w:t>
            </w:r>
            <w:proofErr w:type="gramStart"/>
            <w:r w:rsidRPr="00601F22">
              <w:t>crime</w:t>
            </w:r>
            <w:proofErr w:type="gramEnd"/>
            <w:r w:rsidRPr="00601F22">
              <w:t xml:space="preserve"> and media will be explored. These relationships will be examined through topics such as discrimination, harassment, pornography, sex work, trafficking, sexual violence, domestic violence, workplace rights, and security.</w:t>
            </w:r>
          </w:p>
        </w:tc>
      </w:tr>
      <w:tr w:rsidR="001A5E0B" w14:paraId="4386C997" w14:textId="77777777" w:rsidTr="001A5E0B">
        <w:tc>
          <w:tcPr>
            <w:tcW w:w="2263" w:type="dxa"/>
          </w:tcPr>
          <w:p w14:paraId="54AFDB62" w14:textId="4E098311" w:rsidR="001A5E0B" w:rsidRPr="00625861" w:rsidRDefault="001A5E0B">
            <w:pPr>
              <w:spacing w:after="160" w:line="259" w:lineRule="auto"/>
              <w:rPr>
                <w:rStyle w:val="Strong"/>
              </w:rPr>
            </w:pPr>
            <w:r w:rsidRPr="00625861">
              <w:rPr>
                <w:rStyle w:val="Strong"/>
              </w:rPr>
              <w:t>Subject learning outcomes:</w:t>
            </w:r>
          </w:p>
        </w:tc>
        <w:tc>
          <w:tcPr>
            <w:tcW w:w="11766" w:type="dxa"/>
          </w:tcPr>
          <w:p w14:paraId="4FF09774" w14:textId="77777777" w:rsidR="00D64EE1" w:rsidRDefault="00D64EE1" w:rsidP="00D64EE1">
            <w:pPr>
              <w:spacing w:after="160" w:line="259" w:lineRule="auto"/>
            </w:pPr>
            <w:r>
              <w:t>Upon successful completion of this subject, students should:</w:t>
            </w:r>
          </w:p>
          <w:p w14:paraId="7F4E6179" w14:textId="77777777" w:rsidR="00D64EE1" w:rsidRDefault="00D64EE1" w:rsidP="00D64EE1">
            <w:pPr>
              <w:pStyle w:val="ListParagraph"/>
              <w:numPr>
                <w:ilvl w:val="0"/>
                <w:numId w:val="44"/>
              </w:numPr>
              <w:spacing w:after="160" w:line="259" w:lineRule="auto"/>
            </w:pPr>
            <w:r>
              <w:t xml:space="preserve">be able to describe and analyse relationships between gender, law, sexuality, policing, policy, politics, </w:t>
            </w:r>
            <w:proofErr w:type="gramStart"/>
            <w:r>
              <w:t>crime</w:t>
            </w:r>
            <w:proofErr w:type="gramEnd"/>
            <w:r>
              <w:t xml:space="preserve"> and media;</w:t>
            </w:r>
          </w:p>
          <w:p w14:paraId="7CFE4D53" w14:textId="77777777" w:rsidR="00D64EE1" w:rsidRDefault="00D64EE1" w:rsidP="00D64EE1">
            <w:pPr>
              <w:pStyle w:val="ListParagraph"/>
              <w:numPr>
                <w:ilvl w:val="0"/>
                <w:numId w:val="44"/>
              </w:numPr>
              <w:spacing w:after="160" w:line="259" w:lineRule="auto"/>
            </w:pPr>
            <w:r>
              <w:t>be able to explain key theories relating to gender and sexuality in the criminal justice context;</w:t>
            </w:r>
          </w:p>
          <w:p w14:paraId="42E9586C" w14:textId="77777777" w:rsidR="00D64EE1" w:rsidRDefault="00D64EE1" w:rsidP="00D64EE1">
            <w:pPr>
              <w:pStyle w:val="ListParagraph"/>
              <w:numPr>
                <w:ilvl w:val="0"/>
                <w:numId w:val="44"/>
              </w:numPr>
              <w:spacing w:after="160" w:line="259" w:lineRule="auto"/>
            </w:pPr>
            <w:r>
              <w:t>be able to apply key theories of feminism, postmodernity, critical criminology, intersectionality, power and queer theory to policy and practice in a criminal justice context;</w:t>
            </w:r>
          </w:p>
          <w:p w14:paraId="0CF1F709" w14:textId="77777777" w:rsidR="00D64EE1" w:rsidRDefault="00D64EE1" w:rsidP="00D64EE1">
            <w:pPr>
              <w:pStyle w:val="ListParagraph"/>
              <w:numPr>
                <w:ilvl w:val="0"/>
                <w:numId w:val="44"/>
              </w:numPr>
              <w:spacing w:after="160" w:line="259" w:lineRule="auto"/>
            </w:pPr>
            <w:r>
              <w:t>be able to describe the gendered application of the law and criminal justice; and</w:t>
            </w:r>
          </w:p>
          <w:p w14:paraId="79802134" w14:textId="399ED8E8" w:rsidR="001A5E0B" w:rsidRDefault="00D64EE1" w:rsidP="00D64EE1">
            <w:pPr>
              <w:pStyle w:val="ListParagraph"/>
              <w:numPr>
                <w:ilvl w:val="0"/>
                <w:numId w:val="44"/>
              </w:numPr>
              <w:spacing w:after="160" w:line="259" w:lineRule="auto"/>
            </w:pPr>
            <w:r>
              <w:t>be able to apply an interdisciplinary approach to their understanding of gender sexuality, and crime.</w:t>
            </w:r>
          </w:p>
        </w:tc>
      </w:tr>
      <w:tr w:rsidR="001A5E0B" w14:paraId="30269204" w14:textId="77777777" w:rsidTr="001A5E0B">
        <w:tc>
          <w:tcPr>
            <w:tcW w:w="2263" w:type="dxa"/>
          </w:tcPr>
          <w:p w14:paraId="24F08FE2" w14:textId="2BF22532" w:rsidR="001A5E0B" w:rsidRPr="00625861" w:rsidRDefault="001A5E0B">
            <w:pPr>
              <w:spacing w:after="160" w:line="259" w:lineRule="auto"/>
              <w:rPr>
                <w:rStyle w:val="Strong"/>
              </w:rPr>
            </w:pPr>
            <w:r w:rsidRPr="00625861">
              <w:rPr>
                <w:rStyle w:val="Strong"/>
              </w:rPr>
              <w:t>Assessment task:</w:t>
            </w:r>
          </w:p>
        </w:tc>
        <w:tc>
          <w:tcPr>
            <w:tcW w:w="11766" w:type="dxa"/>
          </w:tcPr>
          <w:p w14:paraId="3BCC8567" w14:textId="31C5BFAA" w:rsidR="001A5E0B" w:rsidRDefault="001A5E0B">
            <w:pPr>
              <w:spacing w:after="160" w:line="259" w:lineRule="auto"/>
            </w:pPr>
            <w:r w:rsidRPr="001A5E0B">
              <w:t xml:space="preserve">Assessment task </w:t>
            </w:r>
            <w:r w:rsidR="00FD348F">
              <w:t>4</w:t>
            </w:r>
            <w:r w:rsidRPr="001A5E0B">
              <w:t xml:space="preserve">: </w:t>
            </w:r>
            <w:r w:rsidR="00FD348F" w:rsidRPr="00FD348F">
              <w:t>Interactive Oral</w:t>
            </w:r>
          </w:p>
        </w:tc>
      </w:tr>
      <w:tr w:rsidR="001A5E0B" w14:paraId="410D5896" w14:textId="77777777" w:rsidTr="001A5E0B">
        <w:tc>
          <w:tcPr>
            <w:tcW w:w="2263" w:type="dxa"/>
          </w:tcPr>
          <w:p w14:paraId="52BC75E0" w14:textId="4E92A701" w:rsidR="001A5E0B" w:rsidRPr="00625861" w:rsidRDefault="001A5E0B">
            <w:pPr>
              <w:spacing w:after="160" w:line="259" w:lineRule="auto"/>
              <w:rPr>
                <w:rStyle w:val="Strong"/>
              </w:rPr>
            </w:pPr>
            <w:r w:rsidRPr="00625861">
              <w:rPr>
                <w:rStyle w:val="Strong"/>
              </w:rPr>
              <w:lastRenderedPageBreak/>
              <w:t>Value &amp; length:</w:t>
            </w:r>
          </w:p>
        </w:tc>
        <w:tc>
          <w:tcPr>
            <w:tcW w:w="11766" w:type="dxa"/>
          </w:tcPr>
          <w:p w14:paraId="2302E4B9" w14:textId="71B88A84" w:rsidR="001A5E0B" w:rsidRDefault="00FD348F">
            <w:pPr>
              <w:spacing w:after="160" w:line="259" w:lineRule="auto"/>
            </w:pPr>
            <w:r>
              <w:t>35</w:t>
            </w:r>
            <w:r w:rsidR="001A5E0B" w:rsidRPr="001A5E0B">
              <w:t xml:space="preserve">%, </w:t>
            </w:r>
            <w:r w:rsidR="00547066" w:rsidRPr="00547066">
              <w:t>15 - 20 Minute Interactive Oral</w:t>
            </w:r>
          </w:p>
        </w:tc>
      </w:tr>
      <w:tr w:rsidR="001A5E0B" w14:paraId="164D27B4" w14:textId="77777777" w:rsidTr="001A5E0B">
        <w:tc>
          <w:tcPr>
            <w:tcW w:w="2263" w:type="dxa"/>
          </w:tcPr>
          <w:p w14:paraId="380C41FE" w14:textId="28E2E0CE" w:rsidR="001A5E0B" w:rsidRPr="00625861" w:rsidRDefault="001A5E0B">
            <w:pPr>
              <w:spacing w:after="160" w:line="259" w:lineRule="auto"/>
              <w:rPr>
                <w:rStyle w:val="Strong"/>
              </w:rPr>
            </w:pPr>
            <w:r w:rsidRPr="00625861">
              <w:rPr>
                <w:rStyle w:val="Strong"/>
              </w:rPr>
              <w:t>Task description:</w:t>
            </w:r>
          </w:p>
        </w:tc>
        <w:tc>
          <w:tcPr>
            <w:tcW w:w="11766" w:type="dxa"/>
          </w:tcPr>
          <w:p w14:paraId="777E72F5" w14:textId="77777777" w:rsidR="009B21AC" w:rsidRDefault="009B21AC" w:rsidP="009B21AC">
            <w:pPr>
              <w:spacing w:after="160" w:line="259" w:lineRule="auto"/>
            </w:pPr>
            <w:r>
              <w:t xml:space="preserve">This task will be a </w:t>
            </w:r>
            <w:proofErr w:type="gramStart"/>
            <w:r>
              <w:t>15-20 minute</w:t>
            </w:r>
            <w:proofErr w:type="gramEnd"/>
            <w:r>
              <w:t xml:space="preserve"> interactive oral (IO) assessment around a scenario. It will be a one-on-one discussion between the student and the assessor/ Subject Coordinator. The details of the scenario will be provided prior to the IO.</w:t>
            </w:r>
          </w:p>
          <w:p w14:paraId="164730DF" w14:textId="77777777" w:rsidR="009B21AC" w:rsidRDefault="009B21AC" w:rsidP="009B21AC">
            <w:pPr>
              <w:spacing w:after="160" w:line="259" w:lineRule="auto"/>
            </w:pPr>
            <w:r>
              <w:t xml:space="preserve">It is not a </w:t>
            </w:r>
            <w:proofErr w:type="gramStart"/>
            <w:r>
              <w:t>question and answer</w:t>
            </w:r>
            <w:proofErr w:type="gramEnd"/>
            <w:r>
              <w:t xml:space="preserve"> test, but rather an exchange which draws upon your understanding, and creates a setting in which you can demonstrate your knowledge of the subject and apply course concepts.</w:t>
            </w:r>
          </w:p>
          <w:p w14:paraId="30023F13" w14:textId="77777777" w:rsidR="009B21AC" w:rsidRDefault="009B21AC" w:rsidP="009B21AC">
            <w:pPr>
              <w:spacing w:after="160" w:line="259" w:lineRule="auto"/>
            </w:pPr>
            <w:r>
              <w:t>The assessment will be conducted in the last week of the session between 10-15 October. The details of how to book a time for your IO will be provided on the subject i2 site.</w:t>
            </w:r>
          </w:p>
          <w:p w14:paraId="494C7C66" w14:textId="1D986254" w:rsidR="001A5E0B" w:rsidRDefault="009B21AC" w:rsidP="009B21AC">
            <w:pPr>
              <w:spacing w:after="160" w:line="259" w:lineRule="auto"/>
            </w:pPr>
            <w:r>
              <w:t>You will be provided with more detailed instructions and resources on how to prepare prior to this assessment.</w:t>
            </w:r>
          </w:p>
        </w:tc>
      </w:tr>
      <w:tr w:rsidR="001A5E0B" w14:paraId="4574129A" w14:textId="77777777" w:rsidTr="001A5E0B">
        <w:tc>
          <w:tcPr>
            <w:tcW w:w="2263" w:type="dxa"/>
          </w:tcPr>
          <w:p w14:paraId="5AE5EBF4" w14:textId="465CA391" w:rsidR="001A5E0B" w:rsidRDefault="00073C74">
            <w:pPr>
              <w:spacing w:after="160" w:line="259" w:lineRule="auto"/>
            </w:pPr>
            <w:r w:rsidRPr="00625861">
              <w:rPr>
                <w:rStyle w:val="Strong"/>
              </w:rPr>
              <w:lastRenderedPageBreak/>
              <w:t>Rationale</w:t>
            </w:r>
            <w:r w:rsidRPr="00073C74">
              <w:t>:</w:t>
            </w:r>
          </w:p>
        </w:tc>
        <w:tc>
          <w:tcPr>
            <w:tcW w:w="11766" w:type="dxa"/>
          </w:tcPr>
          <w:p w14:paraId="25A983E8" w14:textId="77777777" w:rsidR="00FF77FA" w:rsidRPr="00FF77FA" w:rsidRDefault="00FF77FA" w:rsidP="00FF77FA">
            <w:pPr>
              <w:spacing w:after="160" w:line="259" w:lineRule="auto"/>
              <w:rPr>
                <w:rStyle w:val="normaltextrun"/>
                <w:rFonts w:ascii="Arial" w:hAnsi="Arial" w:cs="Arial"/>
                <w:color w:val="000000"/>
                <w:sz w:val="22"/>
                <w:shd w:val="clear" w:color="auto" w:fill="FFFFFF"/>
              </w:rPr>
            </w:pPr>
            <w:r w:rsidRPr="00FF77FA">
              <w:rPr>
                <w:rStyle w:val="normaltextrun"/>
                <w:rFonts w:ascii="Arial" w:hAnsi="Arial" w:cs="Arial"/>
                <w:color w:val="000000"/>
                <w:sz w:val="22"/>
                <w:shd w:val="clear" w:color="auto" w:fill="FFFFFF"/>
              </w:rPr>
              <w:t>This assessment task will assess the following learning outcome/s:</w:t>
            </w:r>
          </w:p>
          <w:p w14:paraId="7D1D2BEB" w14:textId="77777777" w:rsidR="00FF77FA" w:rsidRPr="00FF77FA" w:rsidRDefault="00FF77FA" w:rsidP="00FF77FA">
            <w:pPr>
              <w:pStyle w:val="ListParagraph"/>
              <w:numPr>
                <w:ilvl w:val="0"/>
                <w:numId w:val="45"/>
              </w:numPr>
              <w:spacing w:after="160" w:line="259" w:lineRule="auto"/>
              <w:rPr>
                <w:rStyle w:val="normaltextrun"/>
                <w:rFonts w:ascii="Arial" w:hAnsi="Arial" w:cs="Arial"/>
                <w:color w:val="000000"/>
                <w:sz w:val="22"/>
                <w:shd w:val="clear" w:color="auto" w:fill="FFFFFF"/>
              </w:rPr>
            </w:pPr>
            <w:r w:rsidRPr="00FF77FA">
              <w:rPr>
                <w:rStyle w:val="normaltextrun"/>
                <w:rFonts w:ascii="Arial" w:hAnsi="Arial" w:cs="Arial"/>
                <w:color w:val="000000"/>
                <w:sz w:val="22"/>
                <w:shd w:val="clear" w:color="auto" w:fill="FFFFFF"/>
              </w:rPr>
              <w:t xml:space="preserve">be able to describe and analyse relationships between gender, law, sexuality, policing, policy, politics, </w:t>
            </w:r>
            <w:proofErr w:type="gramStart"/>
            <w:r w:rsidRPr="00FF77FA">
              <w:rPr>
                <w:rStyle w:val="normaltextrun"/>
                <w:rFonts w:ascii="Arial" w:hAnsi="Arial" w:cs="Arial"/>
                <w:color w:val="000000"/>
                <w:sz w:val="22"/>
                <w:shd w:val="clear" w:color="auto" w:fill="FFFFFF"/>
              </w:rPr>
              <w:t>crime</w:t>
            </w:r>
            <w:proofErr w:type="gramEnd"/>
            <w:r w:rsidRPr="00FF77FA">
              <w:rPr>
                <w:rStyle w:val="normaltextrun"/>
                <w:rFonts w:ascii="Arial" w:hAnsi="Arial" w:cs="Arial"/>
                <w:color w:val="000000"/>
                <w:sz w:val="22"/>
                <w:shd w:val="clear" w:color="auto" w:fill="FFFFFF"/>
              </w:rPr>
              <w:t xml:space="preserve"> and media.</w:t>
            </w:r>
          </w:p>
          <w:p w14:paraId="632ADD2A" w14:textId="77777777" w:rsidR="00FF77FA" w:rsidRPr="00FF77FA" w:rsidRDefault="00FF77FA" w:rsidP="00FF77FA">
            <w:pPr>
              <w:pStyle w:val="ListParagraph"/>
              <w:numPr>
                <w:ilvl w:val="0"/>
                <w:numId w:val="45"/>
              </w:numPr>
              <w:spacing w:after="160" w:line="259" w:lineRule="auto"/>
              <w:rPr>
                <w:rStyle w:val="normaltextrun"/>
                <w:rFonts w:ascii="Arial" w:hAnsi="Arial" w:cs="Arial"/>
                <w:color w:val="000000"/>
                <w:sz w:val="22"/>
                <w:shd w:val="clear" w:color="auto" w:fill="FFFFFF"/>
              </w:rPr>
            </w:pPr>
            <w:r w:rsidRPr="00FF77FA">
              <w:rPr>
                <w:rStyle w:val="normaltextrun"/>
                <w:rFonts w:ascii="Arial" w:hAnsi="Arial" w:cs="Arial"/>
                <w:color w:val="000000"/>
                <w:sz w:val="22"/>
                <w:shd w:val="clear" w:color="auto" w:fill="FFFFFF"/>
              </w:rPr>
              <w:t>be able to explain key theories relating to gender and sexuality in the criminal justice context.</w:t>
            </w:r>
          </w:p>
          <w:p w14:paraId="7E738BC4" w14:textId="77777777" w:rsidR="00FF77FA" w:rsidRPr="00FF77FA" w:rsidRDefault="00FF77FA" w:rsidP="00FF77FA">
            <w:pPr>
              <w:pStyle w:val="ListParagraph"/>
              <w:numPr>
                <w:ilvl w:val="0"/>
                <w:numId w:val="45"/>
              </w:numPr>
              <w:spacing w:after="160" w:line="259" w:lineRule="auto"/>
              <w:rPr>
                <w:rStyle w:val="normaltextrun"/>
                <w:rFonts w:ascii="Arial" w:hAnsi="Arial" w:cs="Arial"/>
                <w:color w:val="000000"/>
                <w:sz w:val="22"/>
                <w:shd w:val="clear" w:color="auto" w:fill="FFFFFF"/>
              </w:rPr>
            </w:pPr>
            <w:r w:rsidRPr="00FF77FA">
              <w:rPr>
                <w:rStyle w:val="normaltextrun"/>
                <w:rFonts w:ascii="Arial" w:hAnsi="Arial" w:cs="Arial"/>
                <w:color w:val="000000"/>
                <w:sz w:val="22"/>
                <w:shd w:val="clear" w:color="auto" w:fill="FFFFFF"/>
              </w:rPr>
              <w:t>be able to apply key theories of feminism, postmodernity, critical criminology, intersectionality, power and queer theory to policy and practice in a criminal justice context.</w:t>
            </w:r>
          </w:p>
          <w:p w14:paraId="31C5D38B" w14:textId="77777777" w:rsidR="00FF77FA" w:rsidRPr="00FF77FA" w:rsidRDefault="00FF77FA" w:rsidP="00FF77FA">
            <w:pPr>
              <w:pStyle w:val="ListParagraph"/>
              <w:numPr>
                <w:ilvl w:val="0"/>
                <w:numId w:val="45"/>
              </w:numPr>
              <w:spacing w:after="160" w:line="259" w:lineRule="auto"/>
              <w:rPr>
                <w:rStyle w:val="normaltextrun"/>
                <w:rFonts w:ascii="Arial" w:hAnsi="Arial" w:cs="Arial"/>
                <w:color w:val="000000"/>
                <w:sz w:val="22"/>
                <w:shd w:val="clear" w:color="auto" w:fill="FFFFFF"/>
              </w:rPr>
            </w:pPr>
            <w:r w:rsidRPr="00FF77FA">
              <w:rPr>
                <w:rStyle w:val="normaltextrun"/>
                <w:rFonts w:ascii="Arial" w:hAnsi="Arial" w:cs="Arial"/>
                <w:color w:val="000000"/>
                <w:sz w:val="22"/>
                <w:shd w:val="clear" w:color="auto" w:fill="FFFFFF"/>
              </w:rPr>
              <w:t>be able to describe the gendered application of the law and criminal justice.</w:t>
            </w:r>
          </w:p>
          <w:p w14:paraId="0D51405C" w14:textId="77777777" w:rsidR="00FF77FA" w:rsidRPr="00FF77FA" w:rsidRDefault="00FF77FA" w:rsidP="00FF77FA">
            <w:pPr>
              <w:pStyle w:val="ListParagraph"/>
              <w:numPr>
                <w:ilvl w:val="0"/>
                <w:numId w:val="45"/>
              </w:numPr>
              <w:spacing w:after="160" w:line="259" w:lineRule="auto"/>
              <w:rPr>
                <w:rStyle w:val="normaltextrun"/>
                <w:rFonts w:ascii="Arial" w:hAnsi="Arial" w:cs="Arial"/>
                <w:color w:val="000000"/>
                <w:sz w:val="22"/>
                <w:shd w:val="clear" w:color="auto" w:fill="FFFFFF"/>
              </w:rPr>
            </w:pPr>
            <w:r w:rsidRPr="00FF77FA">
              <w:rPr>
                <w:rStyle w:val="normaltextrun"/>
                <w:rFonts w:ascii="Arial" w:hAnsi="Arial" w:cs="Arial"/>
                <w:color w:val="000000"/>
                <w:sz w:val="22"/>
                <w:shd w:val="clear" w:color="auto" w:fill="FFFFFF"/>
              </w:rPr>
              <w:t>be able to apply an interdisciplinary approach to their understanding of gender sexuality, and crime.</w:t>
            </w:r>
          </w:p>
          <w:p w14:paraId="4199D458" w14:textId="0EE301CB" w:rsidR="001A5E0B" w:rsidRPr="00FF77FA" w:rsidRDefault="001A5E0B" w:rsidP="00FF77FA">
            <w:pPr>
              <w:spacing w:after="160" w:line="259" w:lineRule="auto"/>
              <w:rPr>
                <w:rFonts w:ascii="Arial" w:hAnsi="Arial" w:cs="Arial"/>
                <w:color w:val="000000"/>
                <w:sz w:val="22"/>
                <w:shd w:val="clear" w:color="auto" w:fill="FFFFFF"/>
              </w:rPr>
            </w:pPr>
          </w:p>
        </w:tc>
      </w:tr>
      <w:tr w:rsidR="00DE6210" w14:paraId="4401426C" w14:textId="77777777" w:rsidTr="001A5E0B">
        <w:tc>
          <w:tcPr>
            <w:tcW w:w="2263" w:type="dxa"/>
          </w:tcPr>
          <w:p w14:paraId="01702AE6" w14:textId="6CB231A1" w:rsidR="00DE6210" w:rsidRPr="00625861" w:rsidRDefault="00DE3C3F">
            <w:pPr>
              <w:spacing w:after="160" w:line="259" w:lineRule="auto"/>
              <w:rPr>
                <w:rStyle w:val="Strong"/>
              </w:rPr>
            </w:pPr>
            <w:r>
              <w:rPr>
                <w:rStyle w:val="Strong"/>
              </w:rPr>
              <w:t>Requirements</w:t>
            </w:r>
          </w:p>
        </w:tc>
        <w:tc>
          <w:tcPr>
            <w:tcW w:w="11766" w:type="dxa"/>
          </w:tcPr>
          <w:p w14:paraId="057B97F4" w14:textId="77777777" w:rsidR="00F83886" w:rsidRPr="00F83886" w:rsidRDefault="00F83886" w:rsidP="00F83886">
            <w:pPr>
              <w:spacing w:after="160" w:line="259" w:lineRule="auto"/>
              <w:rPr>
                <w:rStyle w:val="normaltextrun"/>
                <w:rFonts w:ascii="Arial" w:hAnsi="Arial" w:cs="Arial"/>
                <w:color w:val="000000"/>
                <w:sz w:val="22"/>
                <w:shd w:val="clear" w:color="auto" w:fill="FFFFFF"/>
              </w:rPr>
            </w:pPr>
            <w:r w:rsidRPr="00F83886">
              <w:rPr>
                <w:rStyle w:val="normaltextrun"/>
                <w:rFonts w:ascii="Arial" w:hAnsi="Arial" w:cs="Arial"/>
                <w:color w:val="000000"/>
                <w:sz w:val="22"/>
                <w:shd w:val="clear" w:color="auto" w:fill="FFFFFF"/>
              </w:rPr>
              <w:t>The interactive orals will be carried out online via Zoom, so it is important you have reliable internet access, working headphones and microphone, and a working camera.</w:t>
            </w:r>
          </w:p>
          <w:p w14:paraId="472A7CC4" w14:textId="718126C2" w:rsidR="00DE6210" w:rsidRPr="00FF77FA" w:rsidRDefault="00F83886" w:rsidP="00F83886">
            <w:pPr>
              <w:spacing w:after="160" w:line="259" w:lineRule="auto"/>
              <w:rPr>
                <w:rStyle w:val="normaltextrun"/>
                <w:rFonts w:ascii="Arial" w:hAnsi="Arial" w:cs="Arial"/>
                <w:color w:val="000000"/>
                <w:sz w:val="22"/>
                <w:shd w:val="clear" w:color="auto" w:fill="FFFFFF"/>
              </w:rPr>
            </w:pPr>
            <w:r w:rsidRPr="00F83886">
              <w:rPr>
                <w:rStyle w:val="normaltextrun"/>
                <w:rFonts w:ascii="Arial" w:hAnsi="Arial" w:cs="Arial"/>
                <w:color w:val="000000"/>
                <w:sz w:val="22"/>
                <w:shd w:val="clear" w:color="auto" w:fill="FFFFFF"/>
              </w:rPr>
              <w:t>You will also need your student ID, or some other photo identification, and show this to the marker at the time of your assessment.</w:t>
            </w:r>
          </w:p>
        </w:tc>
      </w:tr>
      <w:tr w:rsidR="00DE6210" w14:paraId="7822EFCF" w14:textId="77777777" w:rsidTr="001A5E0B">
        <w:tc>
          <w:tcPr>
            <w:tcW w:w="2263" w:type="dxa"/>
          </w:tcPr>
          <w:p w14:paraId="08DB7F11" w14:textId="27924E2A" w:rsidR="00DE6210" w:rsidRPr="00625861" w:rsidRDefault="00DE3C3F">
            <w:pPr>
              <w:spacing w:after="160" w:line="259" w:lineRule="auto"/>
              <w:rPr>
                <w:rStyle w:val="Strong"/>
              </w:rPr>
            </w:pPr>
            <w:r>
              <w:rPr>
                <w:rStyle w:val="Strong"/>
              </w:rPr>
              <w:t>Recording</w:t>
            </w:r>
          </w:p>
        </w:tc>
        <w:tc>
          <w:tcPr>
            <w:tcW w:w="11766" w:type="dxa"/>
          </w:tcPr>
          <w:p w14:paraId="67A676A8" w14:textId="09A7816E" w:rsidR="00DE6210" w:rsidRPr="00FF77FA" w:rsidRDefault="00F97903" w:rsidP="00FF77FA">
            <w:pPr>
              <w:spacing w:after="160" w:line="259" w:lineRule="auto"/>
              <w:rPr>
                <w:rStyle w:val="normaltextrun"/>
                <w:rFonts w:ascii="Arial" w:hAnsi="Arial" w:cs="Arial"/>
                <w:color w:val="000000"/>
                <w:sz w:val="22"/>
                <w:shd w:val="clear" w:color="auto" w:fill="FFFFFF"/>
              </w:rPr>
            </w:pPr>
            <w:r w:rsidRPr="00F97903">
              <w:rPr>
                <w:rStyle w:val="normaltextrun"/>
                <w:rFonts w:ascii="Arial" w:hAnsi="Arial" w:cs="Arial"/>
                <w:color w:val="000000"/>
                <w:sz w:val="22"/>
                <w:shd w:val="clear" w:color="auto" w:fill="FFFFFF"/>
              </w:rPr>
              <w:t>Your interactive oral session will be recorded for marking and moderation purposes, and you will be asked to provide your consent. The recording will not be used for any purpose other than grading, moderation, and to provide you feedback. The recording will not be used for any other purposes unless your permission is sought and received.</w:t>
            </w:r>
          </w:p>
        </w:tc>
      </w:tr>
    </w:tbl>
    <w:p w14:paraId="4F0556E6" w14:textId="77777777" w:rsidR="00A91F04" w:rsidRPr="00A91F04" w:rsidRDefault="00A91F04" w:rsidP="00A91F04"/>
    <w:p w14:paraId="1AE399D0" w14:textId="77777777" w:rsidR="00A91F04" w:rsidRPr="00A91F04" w:rsidRDefault="00A91F04" w:rsidP="00A91F04"/>
    <w:p w14:paraId="3EAB09D9" w14:textId="77777777" w:rsidR="00A00467" w:rsidRDefault="00A00467" w:rsidP="00A91F04">
      <w:pPr>
        <w:sectPr w:rsidR="00A00467" w:rsidSect="00A12441">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code="9"/>
          <w:pgMar w:top="1134" w:right="1134" w:bottom="1134" w:left="1134" w:header="1418" w:footer="709" w:gutter="0"/>
          <w:cols w:space="708"/>
          <w:titlePg/>
          <w:docGrid w:linePitch="360"/>
        </w:sectPr>
      </w:pPr>
    </w:p>
    <w:p w14:paraId="5B547CC2" w14:textId="0A5BD771" w:rsidR="001E7515" w:rsidRDefault="00233DEB" w:rsidP="00A00467">
      <w:pPr>
        <w:pStyle w:val="Heading2"/>
      </w:pPr>
      <w:r w:rsidRPr="00233DEB">
        <w:lastRenderedPageBreak/>
        <w:t>Marking criteria &amp; standards</w:t>
      </w:r>
    </w:p>
    <w:tbl>
      <w:tblPr>
        <w:tblStyle w:val="GridTable1Light"/>
        <w:tblW w:w="0" w:type="auto"/>
        <w:tblLayout w:type="fixed"/>
        <w:tblLook w:val="01E0" w:firstRow="1" w:lastRow="1" w:firstColumn="1" w:lastColumn="1" w:noHBand="0" w:noVBand="0"/>
      </w:tblPr>
      <w:tblGrid>
        <w:gridCol w:w="2059"/>
        <w:gridCol w:w="2976"/>
        <w:gridCol w:w="2976"/>
        <w:gridCol w:w="2977"/>
        <w:gridCol w:w="2976"/>
        <w:gridCol w:w="2976"/>
        <w:gridCol w:w="2977"/>
      </w:tblGrid>
      <w:tr w:rsidR="00A452F0" w:rsidRPr="00D8791A" w14:paraId="3542C978" w14:textId="77777777" w:rsidTr="001462C6">
        <w:trPr>
          <w:cnfStyle w:val="100000000000" w:firstRow="1" w:lastRow="0" w:firstColumn="0" w:lastColumn="0" w:oddVBand="0" w:evenVBand="0" w:oddHBand="0" w:evenHBand="0" w:firstRowFirstColumn="0" w:firstRowLastColumn="0" w:lastRowFirstColumn="0" w:lastRowLastColumn="0"/>
          <w:trHeight w:hRule="exact" w:val="564"/>
        </w:trPr>
        <w:tc>
          <w:tcPr>
            <w:cnfStyle w:val="001000000000" w:firstRow="0" w:lastRow="0" w:firstColumn="1" w:lastColumn="0" w:oddVBand="0" w:evenVBand="0" w:oddHBand="0" w:evenHBand="0" w:firstRowFirstColumn="0" w:firstRowLastColumn="0" w:lastRowFirstColumn="0" w:lastRowLastColumn="0"/>
            <w:tcW w:w="2059" w:type="dxa"/>
          </w:tcPr>
          <w:p w14:paraId="14A541CA" w14:textId="77777777" w:rsidR="004E41B3" w:rsidRPr="00D8791A" w:rsidRDefault="004E41B3" w:rsidP="00D8791A">
            <w:pPr>
              <w:pStyle w:val="TableParagraph"/>
              <w:ind w:left="120"/>
              <w:jc w:val="center"/>
              <w:rPr>
                <w:rFonts w:eastAsia="Trebuchet MS" w:cstheme="minorHAnsi"/>
                <w:sz w:val="20"/>
                <w:szCs w:val="20"/>
              </w:rPr>
            </w:pPr>
            <w:r w:rsidRPr="00D8791A">
              <w:rPr>
                <w:rFonts w:cstheme="minorHAnsi"/>
                <w:spacing w:val="-2"/>
                <w:sz w:val="20"/>
                <w:szCs w:val="20"/>
              </w:rPr>
              <w:t>Criteria</w:t>
            </w:r>
          </w:p>
        </w:tc>
        <w:tc>
          <w:tcPr>
            <w:tcW w:w="2976" w:type="dxa"/>
          </w:tcPr>
          <w:p w14:paraId="22D9A4C5" w14:textId="4DB1F96F" w:rsidR="004E41B3" w:rsidRPr="00D8791A" w:rsidRDefault="004E41B3" w:rsidP="00D8791A">
            <w:pPr>
              <w:pStyle w:val="TableParagraph"/>
              <w:ind w:left="104" w:right="191"/>
              <w:jc w:val="center"/>
              <w:cnfStyle w:val="100000000000" w:firstRow="1" w:lastRow="0" w:firstColumn="0" w:lastColumn="0" w:oddVBand="0" w:evenVBand="0" w:oddHBand="0" w:evenHBand="0" w:firstRowFirstColumn="0" w:firstRowLastColumn="0" w:lastRowFirstColumn="0" w:lastRowLastColumn="0"/>
              <w:rPr>
                <w:rFonts w:eastAsia="Trebuchet MS" w:cstheme="minorHAnsi"/>
                <w:sz w:val="20"/>
                <w:szCs w:val="20"/>
              </w:rPr>
            </w:pPr>
            <w:r w:rsidRPr="00D8791A">
              <w:rPr>
                <w:rFonts w:cstheme="minorHAnsi"/>
                <w:spacing w:val="-2"/>
                <w:sz w:val="20"/>
                <w:szCs w:val="20"/>
              </w:rPr>
              <w:t>S</w:t>
            </w:r>
            <w:r w:rsidRPr="00D8791A">
              <w:rPr>
                <w:rFonts w:cstheme="minorHAnsi"/>
                <w:spacing w:val="-3"/>
                <w:sz w:val="20"/>
                <w:szCs w:val="20"/>
              </w:rPr>
              <w:t>tandar</w:t>
            </w:r>
            <w:r w:rsidRPr="00D8791A">
              <w:rPr>
                <w:rFonts w:cstheme="minorHAnsi"/>
                <w:spacing w:val="-2"/>
                <w:sz w:val="20"/>
                <w:szCs w:val="20"/>
              </w:rPr>
              <w:t>ds</w:t>
            </w:r>
            <w:r w:rsidR="002509D8">
              <w:rPr>
                <w:rFonts w:cstheme="minorHAnsi"/>
                <w:spacing w:val="-2"/>
                <w:sz w:val="20"/>
                <w:szCs w:val="20"/>
              </w:rPr>
              <w:br/>
            </w:r>
            <w:r w:rsidRPr="00D8791A">
              <w:rPr>
                <w:rFonts w:cstheme="minorHAnsi"/>
                <w:spacing w:val="-48"/>
                <w:sz w:val="20"/>
                <w:szCs w:val="20"/>
              </w:rPr>
              <w:t xml:space="preserve"> </w:t>
            </w:r>
            <w:r w:rsidRPr="00D8791A">
              <w:rPr>
                <w:rFonts w:cstheme="minorHAnsi"/>
                <w:spacing w:val="-2"/>
                <w:sz w:val="20"/>
                <w:szCs w:val="20"/>
              </w:rPr>
              <w:t>(what</w:t>
            </w:r>
            <w:r w:rsidRPr="00D8791A">
              <w:rPr>
                <w:rFonts w:cstheme="minorHAnsi"/>
                <w:spacing w:val="23"/>
                <w:w w:val="96"/>
                <w:sz w:val="20"/>
                <w:szCs w:val="20"/>
              </w:rPr>
              <w:t xml:space="preserve"> </w:t>
            </w:r>
            <w:r w:rsidRPr="00D8791A">
              <w:rPr>
                <w:rFonts w:cstheme="minorHAnsi"/>
                <w:spacing w:val="-1"/>
                <w:sz w:val="20"/>
                <w:szCs w:val="20"/>
              </w:rPr>
              <w:t>w</w:t>
            </w:r>
            <w:r w:rsidRPr="00D8791A">
              <w:rPr>
                <w:rFonts w:cstheme="minorHAnsi"/>
                <w:spacing w:val="-2"/>
                <w:sz w:val="20"/>
                <w:szCs w:val="20"/>
              </w:rPr>
              <w:t>e</w:t>
            </w:r>
            <w:r w:rsidRPr="00D8791A">
              <w:rPr>
                <w:rFonts w:cstheme="minorHAnsi"/>
                <w:spacing w:val="-48"/>
                <w:sz w:val="20"/>
                <w:szCs w:val="20"/>
              </w:rPr>
              <w:t xml:space="preserve"> </w:t>
            </w:r>
            <w:r w:rsidRPr="00D8791A">
              <w:rPr>
                <w:rFonts w:cstheme="minorHAnsi"/>
                <w:sz w:val="20"/>
                <w:szCs w:val="20"/>
              </w:rPr>
              <w:t>aim</w:t>
            </w:r>
            <w:r w:rsidRPr="00D8791A">
              <w:rPr>
                <w:rFonts w:cstheme="minorHAnsi"/>
                <w:spacing w:val="-47"/>
                <w:sz w:val="20"/>
                <w:szCs w:val="20"/>
              </w:rPr>
              <w:t xml:space="preserve"> </w:t>
            </w:r>
            <w:r w:rsidRPr="00D8791A">
              <w:rPr>
                <w:rFonts w:cstheme="minorHAnsi"/>
                <w:spacing w:val="-2"/>
                <w:sz w:val="20"/>
                <w:szCs w:val="20"/>
              </w:rPr>
              <w:t>for)</w:t>
            </w:r>
          </w:p>
        </w:tc>
        <w:tc>
          <w:tcPr>
            <w:tcW w:w="2976" w:type="dxa"/>
          </w:tcPr>
          <w:p w14:paraId="1292F0DC" w14:textId="77777777" w:rsidR="004E41B3" w:rsidRPr="00D8791A" w:rsidRDefault="004E41B3" w:rsidP="00D8791A">
            <w:pPr>
              <w:pStyle w:val="TableParagraph"/>
              <w:ind w:left="103"/>
              <w:jc w:val="center"/>
              <w:cnfStyle w:val="100000000000" w:firstRow="1" w:lastRow="0" w:firstColumn="0" w:lastColumn="0" w:oddVBand="0" w:evenVBand="0" w:oddHBand="0" w:evenHBand="0" w:firstRowFirstColumn="0" w:firstRowLastColumn="0" w:lastRowFirstColumn="0" w:lastRowLastColumn="0"/>
              <w:rPr>
                <w:rFonts w:eastAsia="Trebuchet MS" w:cstheme="minorHAnsi"/>
                <w:sz w:val="20"/>
                <w:szCs w:val="20"/>
              </w:rPr>
            </w:pPr>
            <w:r w:rsidRPr="00D8791A">
              <w:rPr>
                <w:rFonts w:cstheme="minorHAnsi"/>
                <w:sz w:val="20"/>
                <w:szCs w:val="20"/>
              </w:rPr>
              <w:t>HD</w:t>
            </w:r>
          </w:p>
        </w:tc>
        <w:tc>
          <w:tcPr>
            <w:tcW w:w="2977" w:type="dxa"/>
          </w:tcPr>
          <w:p w14:paraId="2A2EF2DA" w14:textId="77777777" w:rsidR="004E41B3" w:rsidRPr="00D8791A" w:rsidRDefault="004E41B3" w:rsidP="00D8791A">
            <w:pPr>
              <w:pStyle w:val="TableParagraph"/>
              <w:ind w:left="103"/>
              <w:jc w:val="center"/>
              <w:cnfStyle w:val="100000000000" w:firstRow="1" w:lastRow="0" w:firstColumn="0" w:lastColumn="0" w:oddVBand="0" w:evenVBand="0" w:oddHBand="0" w:evenHBand="0" w:firstRowFirstColumn="0" w:firstRowLastColumn="0" w:lastRowFirstColumn="0" w:lastRowLastColumn="0"/>
              <w:rPr>
                <w:rFonts w:eastAsia="Trebuchet MS" w:cstheme="minorHAnsi"/>
                <w:sz w:val="20"/>
                <w:szCs w:val="20"/>
              </w:rPr>
            </w:pPr>
            <w:r w:rsidRPr="00D8791A">
              <w:rPr>
                <w:rFonts w:cstheme="minorHAnsi"/>
                <w:sz w:val="20"/>
                <w:szCs w:val="20"/>
              </w:rPr>
              <w:t>D</w:t>
            </w:r>
          </w:p>
        </w:tc>
        <w:tc>
          <w:tcPr>
            <w:tcW w:w="2976" w:type="dxa"/>
          </w:tcPr>
          <w:p w14:paraId="6627613F" w14:textId="77777777" w:rsidR="004E41B3" w:rsidRPr="00D8791A" w:rsidRDefault="004E41B3" w:rsidP="00D8791A">
            <w:pPr>
              <w:pStyle w:val="TableParagraph"/>
              <w:ind w:left="103"/>
              <w:jc w:val="center"/>
              <w:cnfStyle w:val="100000000000" w:firstRow="1" w:lastRow="0" w:firstColumn="0" w:lastColumn="0" w:oddVBand="0" w:evenVBand="0" w:oddHBand="0" w:evenHBand="0" w:firstRowFirstColumn="0" w:firstRowLastColumn="0" w:lastRowFirstColumn="0" w:lastRowLastColumn="0"/>
              <w:rPr>
                <w:rFonts w:eastAsia="Trebuchet MS" w:cstheme="minorHAnsi"/>
                <w:sz w:val="20"/>
                <w:szCs w:val="20"/>
              </w:rPr>
            </w:pPr>
            <w:r w:rsidRPr="00D8791A">
              <w:rPr>
                <w:rFonts w:cstheme="minorHAnsi"/>
                <w:sz w:val="20"/>
                <w:szCs w:val="20"/>
              </w:rPr>
              <w:t>CR</w:t>
            </w:r>
          </w:p>
        </w:tc>
        <w:tc>
          <w:tcPr>
            <w:tcW w:w="2976" w:type="dxa"/>
          </w:tcPr>
          <w:p w14:paraId="0FCA95BE" w14:textId="77777777" w:rsidR="004E41B3" w:rsidRPr="00D8791A" w:rsidRDefault="004E41B3" w:rsidP="00D8791A">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eastAsia="Trebuchet MS" w:cstheme="minorHAnsi"/>
                <w:sz w:val="20"/>
                <w:szCs w:val="20"/>
              </w:rPr>
            </w:pPr>
            <w:r w:rsidRPr="00D8791A">
              <w:rPr>
                <w:rFonts w:cstheme="minorHAnsi"/>
                <w:spacing w:val="-3"/>
                <w:w w:val="105"/>
                <w:sz w:val="20"/>
                <w:szCs w:val="20"/>
              </w:rPr>
              <w:t>P</w:t>
            </w:r>
            <w:r w:rsidRPr="00D8791A">
              <w:rPr>
                <w:rFonts w:cstheme="minorHAnsi"/>
                <w:spacing w:val="-2"/>
                <w:w w:val="105"/>
                <w:sz w:val="20"/>
                <w:szCs w:val="20"/>
              </w:rPr>
              <w:t>S</w:t>
            </w:r>
          </w:p>
        </w:tc>
        <w:tc>
          <w:tcPr>
            <w:cnfStyle w:val="000100000000" w:firstRow="0" w:lastRow="0" w:firstColumn="0" w:lastColumn="1" w:oddVBand="0" w:evenVBand="0" w:oddHBand="0" w:evenHBand="0" w:firstRowFirstColumn="0" w:firstRowLastColumn="0" w:lastRowFirstColumn="0" w:lastRowLastColumn="0"/>
            <w:tcW w:w="2977" w:type="dxa"/>
          </w:tcPr>
          <w:p w14:paraId="69DF440E" w14:textId="77777777" w:rsidR="004E41B3" w:rsidRPr="00D8791A" w:rsidRDefault="004E41B3" w:rsidP="00D8791A">
            <w:pPr>
              <w:pStyle w:val="TableParagraph"/>
              <w:ind w:left="104"/>
              <w:jc w:val="center"/>
              <w:rPr>
                <w:rFonts w:eastAsia="Trebuchet MS" w:cstheme="minorHAnsi"/>
                <w:sz w:val="20"/>
                <w:szCs w:val="20"/>
              </w:rPr>
            </w:pPr>
            <w:r w:rsidRPr="00D8791A">
              <w:rPr>
                <w:rFonts w:cstheme="minorHAnsi"/>
                <w:sz w:val="20"/>
                <w:szCs w:val="20"/>
              </w:rPr>
              <w:t>FL</w:t>
            </w:r>
          </w:p>
        </w:tc>
      </w:tr>
      <w:tr w:rsidR="006A280E" w:rsidRPr="00D8791A" w14:paraId="35B2E239" w14:textId="77777777" w:rsidTr="001462C6">
        <w:trPr>
          <w:trHeight w:hRule="exact" w:val="1867"/>
        </w:trPr>
        <w:tc>
          <w:tcPr>
            <w:cnfStyle w:val="001000000000" w:firstRow="0" w:lastRow="0" w:firstColumn="1" w:lastColumn="0" w:oddVBand="0" w:evenVBand="0" w:oddHBand="0" w:evenHBand="0" w:firstRowFirstColumn="0" w:firstRowLastColumn="0" w:lastRowFirstColumn="0" w:lastRowLastColumn="0"/>
            <w:tcW w:w="2059" w:type="dxa"/>
            <w:vMerge w:val="restart"/>
          </w:tcPr>
          <w:p w14:paraId="5E37C826" w14:textId="77777777" w:rsidR="004E41B3" w:rsidRPr="00D8791A" w:rsidRDefault="004E41B3" w:rsidP="00D8791A">
            <w:pPr>
              <w:pStyle w:val="TableParagraph"/>
              <w:rPr>
                <w:rFonts w:eastAsia="Calibri" w:cstheme="minorHAnsi"/>
                <w:b w:val="0"/>
                <w:bCs w:val="0"/>
                <w:sz w:val="20"/>
                <w:szCs w:val="20"/>
              </w:rPr>
            </w:pPr>
          </w:p>
          <w:p w14:paraId="7F881D0E" w14:textId="77777777" w:rsidR="007654AC" w:rsidRDefault="004E41B3" w:rsidP="00D8791A">
            <w:pPr>
              <w:pStyle w:val="TableParagraph"/>
              <w:ind w:left="120" w:right="174"/>
              <w:rPr>
                <w:rFonts w:cstheme="minorHAnsi"/>
                <w:spacing w:val="40"/>
                <w:sz w:val="20"/>
                <w:szCs w:val="20"/>
              </w:rPr>
            </w:pPr>
            <w:r w:rsidRPr="00D8791A">
              <w:rPr>
                <w:rFonts w:cstheme="minorHAnsi"/>
                <w:b w:val="0"/>
                <w:bCs w:val="0"/>
                <w:sz w:val="20"/>
                <w:szCs w:val="20"/>
              </w:rPr>
              <w:t>A.</w:t>
            </w:r>
            <w:r w:rsidRPr="00D8791A">
              <w:rPr>
                <w:rFonts w:cstheme="minorHAnsi"/>
                <w:b w:val="0"/>
                <w:bCs w:val="0"/>
                <w:spacing w:val="24"/>
                <w:sz w:val="20"/>
                <w:szCs w:val="20"/>
              </w:rPr>
              <w:t xml:space="preserve"> </w:t>
            </w:r>
            <w:r w:rsidRPr="00D8791A">
              <w:rPr>
                <w:rFonts w:cstheme="minorHAnsi"/>
                <w:b w:val="0"/>
                <w:bCs w:val="0"/>
                <w:spacing w:val="-1"/>
                <w:sz w:val="20"/>
                <w:szCs w:val="20"/>
              </w:rPr>
              <w:t>Professional</w:t>
            </w:r>
            <w:r w:rsidRPr="00D8791A">
              <w:rPr>
                <w:rFonts w:cstheme="minorHAnsi"/>
                <w:b w:val="0"/>
                <w:bCs w:val="0"/>
                <w:spacing w:val="27"/>
                <w:w w:val="104"/>
                <w:sz w:val="20"/>
                <w:szCs w:val="20"/>
              </w:rPr>
              <w:t xml:space="preserve"> </w:t>
            </w:r>
            <w:r w:rsidRPr="00D8791A">
              <w:rPr>
                <w:rFonts w:cstheme="minorHAnsi"/>
                <w:b w:val="0"/>
                <w:bCs w:val="0"/>
                <w:spacing w:val="-1"/>
                <w:sz w:val="20"/>
                <w:szCs w:val="20"/>
              </w:rPr>
              <w:t>communication</w:t>
            </w:r>
            <w:r w:rsidRPr="00D8791A">
              <w:rPr>
                <w:rFonts w:cstheme="minorHAnsi"/>
                <w:b w:val="0"/>
                <w:bCs w:val="0"/>
                <w:spacing w:val="40"/>
                <w:sz w:val="20"/>
                <w:szCs w:val="20"/>
              </w:rPr>
              <w:t xml:space="preserve"> </w:t>
            </w:r>
          </w:p>
          <w:p w14:paraId="1D06458E" w14:textId="42C74262" w:rsidR="004E41B3" w:rsidRPr="00D8791A" w:rsidRDefault="007654AC" w:rsidP="00D8791A">
            <w:pPr>
              <w:pStyle w:val="TableParagraph"/>
              <w:ind w:left="120" w:right="174"/>
              <w:rPr>
                <w:rFonts w:eastAsia="Trebuchet MS" w:cstheme="minorHAnsi"/>
                <w:b w:val="0"/>
                <w:bCs w:val="0"/>
                <w:sz w:val="20"/>
                <w:szCs w:val="20"/>
              </w:rPr>
            </w:pPr>
            <w:r>
              <w:rPr>
                <w:rFonts w:cstheme="minorHAnsi"/>
                <w:b w:val="0"/>
                <w:bCs w:val="0"/>
                <w:sz w:val="20"/>
                <w:szCs w:val="20"/>
              </w:rPr>
              <w:br/>
            </w:r>
            <w:r w:rsidR="004E41B3" w:rsidRPr="00D8791A">
              <w:rPr>
                <w:rFonts w:cstheme="minorHAnsi"/>
                <w:b w:val="0"/>
                <w:bCs w:val="0"/>
                <w:sz w:val="20"/>
                <w:szCs w:val="20"/>
              </w:rPr>
              <w:t>8</w:t>
            </w:r>
            <w:r w:rsidR="004E41B3" w:rsidRPr="00D8791A">
              <w:rPr>
                <w:rFonts w:cstheme="minorHAnsi"/>
                <w:b w:val="0"/>
                <w:bCs w:val="0"/>
                <w:spacing w:val="21"/>
                <w:w w:val="90"/>
                <w:sz w:val="20"/>
                <w:szCs w:val="20"/>
              </w:rPr>
              <w:t xml:space="preserve"> </w:t>
            </w:r>
            <w:r w:rsidR="004E41B3" w:rsidRPr="00D8791A">
              <w:rPr>
                <w:rFonts w:cstheme="minorHAnsi"/>
                <w:b w:val="0"/>
                <w:bCs w:val="0"/>
                <w:sz w:val="20"/>
                <w:szCs w:val="20"/>
              </w:rPr>
              <w:t>marks</w:t>
            </w:r>
            <w:r w:rsidR="004E41B3" w:rsidRPr="00D8791A">
              <w:rPr>
                <w:rFonts w:cstheme="minorHAnsi"/>
                <w:b w:val="0"/>
                <w:bCs w:val="0"/>
                <w:spacing w:val="-41"/>
                <w:sz w:val="20"/>
                <w:szCs w:val="20"/>
              </w:rPr>
              <w:t xml:space="preserve"> </w:t>
            </w:r>
            <w:r w:rsidR="004E41B3" w:rsidRPr="00D8791A">
              <w:rPr>
                <w:rFonts w:cstheme="minorHAnsi"/>
                <w:b w:val="0"/>
                <w:bCs w:val="0"/>
                <w:spacing w:val="-5"/>
                <w:sz w:val="20"/>
                <w:szCs w:val="20"/>
              </w:rPr>
              <w:t>total</w:t>
            </w:r>
          </w:p>
        </w:tc>
        <w:tc>
          <w:tcPr>
            <w:tcW w:w="2976" w:type="dxa"/>
            <w:tcBorders>
              <w:bottom w:val="single" w:sz="4" w:space="0" w:color="auto"/>
            </w:tcBorders>
          </w:tcPr>
          <w:p w14:paraId="68ABC64A" w14:textId="02327A8D" w:rsidR="004E41B3" w:rsidRPr="00D8791A" w:rsidRDefault="004E41B3" w:rsidP="007654AC">
            <w:pPr>
              <w:pStyle w:val="TableParagraph"/>
              <w:spacing w:before="120"/>
              <w:ind w:left="104" w:right="423"/>
              <w:cnfStyle w:val="000000000000" w:firstRow="0" w:lastRow="0" w:firstColumn="0" w:lastColumn="0" w:oddVBand="0" w:evenVBand="0" w:oddHBand="0" w:evenHBand="0" w:firstRowFirstColumn="0" w:firstRowLastColumn="0" w:lastRowFirstColumn="0" w:lastRowLastColumn="0"/>
              <w:rPr>
                <w:rFonts w:eastAsia="Trebuchet MS" w:cstheme="minorHAnsi"/>
                <w:sz w:val="20"/>
                <w:szCs w:val="20"/>
              </w:rPr>
            </w:pPr>
            <w:r w:rsidRPr="00D8791A">
              <w:rPr>
                <w:rFonts w:cstheme="minorHAnsi"/>
                <w:sz w:val="20"/>
                <w:szCs w:val="20"/>
              </w:rPr>
              <w:t>A1:</w:t>
            </w:r>
            <w:r w:rsidRPr="00D8791A">
              <w:rPr>
                <w:rFonts w:cstheme="minorHAnsi"/>
                <w:spacing w:val="-9"/>
                <w:sz w:val="20"/>
                <w:szCs w:val="20"/>
              </w:rPr>
              <w:t xml:space="preserve"> </w:t>
            </w:r>
            <w:r w:rsidRPr="00D8791A">
              <w:rPr>
                <w:rFonts w:cstheme="minorHAnsi"/>
                <w:spacing w:val="-1"/>
                <w:sz w:val="20"/>
                <w:szCs w:val="20"/>
              </w:rPr>
              <w:t>Correct</w:t>
            </w:r>
            <w:r w:rsidRPr="00D8791A">
              <w:rPr>
                <w:rFonts w:cstheme="minorHAnsi"/>
                <w:spacing w:val="22"/>
                <w:sz w:val="20"/>
                <w:szCs w:val="20"/>
              </w:rPr>
              <w:t xml:space="preserve"> </w:t>
            </w:r>
            <w:r w:rsidRPr="00D8791A">
              <w:rPr>
                <w:rFonts w:cstheme="minorHAnsi"/>
                <w:spacing w:val="-2"/>
                <w:w w:val="105"/>
                <w:sz w:val="20"/>
                <w:szCs w:val="20"/>
              </w:rPr>
              <w:t>T</w:t>
            </w:r>
            <w:r w:rsidRPr="00D8791A">
              <w:rPr>
                <w:rFonts w:cstheme="minorHAnsi"/>
                <w:spacing w:val="-3"/>
                <w:w w:val="105"/>
                <w:sz w:val="20"/>
                <w:szCs w:val="20"/>
              </w:rPr>
              <w:t>erminology</w:t>
            </w:r>
            <w:r w:rsidRPr="00D8791A">
              <w:rPr>
                <w:rFonts w:cstheme="minorHAnsi"/>
                <w:spacing w:val="-13"/>
                <w:w w:val="105"/>
                <w:sz w:val="20"/>
                <w:szCs w:val="20"/>
              </w:rPr>
              <w:t xml:space="preserve"> </w:t>
            </w:r>
            <w:r w:rsidRPr="00D8791A">
              <w:rPr>
                <w:rFonts w:cstheme="minorHAnsi"/>
                <w:w w:val="105"/>
                <w:sz w:val="20"/>
                <w:szCs w:val="20"/>
              </w:rPr>
              <w:t>is</w:t>
            </w:r>
            <w:r w:rsidRPr="00D8791A">
              <w:rPr>
                <w:rFonts w:cstheme="minorHAnsi"/>
                <w:spacing w:val="29"/>
                <w:w w:val="107"/>
                <w:sz w:val="20"/>
                <w:szCs w:val="20"/>
              </w:rPr>
              <w:t xml:space="preserve"> </w:t>
            </w:r>
            <w:r w:rsidRPr="00D8791A">
              <w:rPr>
                <w:rFonts w:cstheme="minorHAnsi"/>
                <w:spacing w:val="-1"/>
                <w:w w:val="105"/>
                <w:sz w:val="20"/>
                <w:szCs w:val="20"/>
              </w:rPr>
              <w:t>always</w:t>
            </w:r>
            <w:r w:rsidRPr="00D8791A">
              <w:rPr>
                <w:rFonts w:cstheme="minorHAnsi"/>
                <w:spacing w:val="-24"/>
                <w:w w:val="105"/>
                <w:sz w:val="20"/>
                <w:szCs w:val="20"/>
              </w:rPr>
              <w:t xml:space="preserve"> </w:t>
            </w:r>
            <w:r w:rsidRPr="00D8791A">
              <w:rPr>
                <w:rFonts w:cstheme="minorHAnsi"/>
                <w:w w:val="105"/>
                <w:sz w:val="20"/>
                <w:szCs w:val="20"/>
              </w:rPr>
              <w:t>used</w:t>
            </w:r>
            <w:r w:rsidRPr="00D8791A">
              <w:rPr>
                <w:rFonts w:cstheme="minorHAnsi"/>
                <w:spacing w:val="-23"/>
                <w:w w:val="105"/>
                <w:sz w:val="20"/>
                <w:szCs w:val="20"/>
              </w:rPr>
              <w:t xml:space="preserve"> </w:t>
            </w:r>
            <w:r w:rsidR="003F763A">
              <w:rPr>
                <w:rFonts w:cstheme="minorHAnsi"/>
                <w:spacing w:val="-23"/>
                <w:w w:val="105"/>
                <w:sz w:val="20"/>
                <w:szCs w:val="20"/>
              </w:rPr>
              <w:br/>
            </w:r>
            <w:r w:rsidRPr="00D8791A">
              <w:rPr>
                <w:rFonts w:cstheme="minorHAnsi"/>
                <w:w w:val="105"/>
                <w:sz w:val="20"/>
                <w:szCs w:val="20"/>
              </w:rPr>
              <w:t>-</w:t>
            </w:r>
            <w:r w:rsidRPr="00D8791A">
              <w:rPr>
                <w:rFonts w:cstheme="minorHAnsi"/>
                <w:spacing w:val="-23"/>
                <w:w w:val="105"/>
                <w:sz w:val="20"/>
                <w:szCs w:val="20"/>
              </w:rPr>
              <w:t xml:space="preserve"> </w:t>
            </w:r>
            <w:r w:rsidRPr="00D8791A">
              <w:rPr>
                <w:rFonts w:cstheme="minorHAnsi"/>
                <w:w w:val="105"/>
                <w:sz w:val="20"/>
                <w:szCs w:val="20"/>
              </w:rPr>
              <w:t>3</w:t>
            </w:r>
            <w:r w:rsidRPr="00D8791A">
              <w:rPr>
                <w:rFonts w:cstheme="minorHAnsi"/>
                <w:spacing w:val="23"/>
                <w:w w:val="90"/>
                <w:sz w:val="20"/>
                <w:szCs w:val="20"/>
              </w:rPr>
              <w:t xml:space="preserve"> </w:t>
            </w:r>
            <w:r w:rsidRPr="00D8791A">
              <w:rPr>
                <w:rFonts w:cstheme="minorHAnsi"/>
                <w:w w:val="105"/>
                <w:sz w:val="20"/>
                <w:szCs w:val="20"/>
              </w:rPr>
              <w:t>marks</w:t>
            </w:r>
          </w:p>
        </w:tc>
        <w:tc>
          <w:tcPr>
            <w:tcW w:w="2976" w:type="dxa"/>
            <w:tcBorders>
              <w:bottom w:val="single" w:sz="4" w:space="0" w:color="auto"/>
            </w:tcBorders>
          </w:tcPr>
          <w:p w14:paraId="447C8846" w14:textId="77777777" w:rsidR="004E41B3" w:rsidRPr="00D8791A" w:rsidRDefault="004E41B3" w:rsidP="007654AC">
            <w:pPr>
              <w:pStyle w:val="TableParagraph"/>
              <w:spacing w:before="120"/>
              <w:ind w:left="103"/>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D8791A">
              <w:rPr>
                <w:rFonts w:cstheme="minorHAnsi"/>
                <w:spacing w:val="-1"/>
                <w:sz w:val="20"/>
                <w:szCs w:val="20"/>
              </w:rPr>
              <w:t>Always</w:t>
            </w:r>
          </w:p>
        </w:tc>
        <w:tc>
          <w:tcPr>
            <w:tcW w:w="2977" w:type="dxa"/>
            <w:tcBorders>
              <w:bottom w:val="single" w:sz="4" w:space="0" w:color="auto"/>
            </w:tcBorders>
          </w:tcPr>
          <w:p w14:paraId="5D21F0B8" w14:textId="77777777" w:rsidR="004E41B3" w:rsidRPr="00D8791A" w:rsidRDefault="004E41B3" w:rsidP="007654AC">
            <w:pPr>
              <w:pStyle w:val="TableParagraph"/>
              <w:spacing w:before="120"/>
              <w:ind w:left="103"/>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D8791A">
              <w:rPr>
                <w:rFonts w:cstheme="minorHAnsi"/>
                <w:spacing w:val="-2"/>
                <w:w w:val="105"/>
                <w:sz w:val="20"/>
                <w:szCs w:val="20"/>
              </w:rPr>
              <w:t>Almost</w:t>
            </w:r>
            <w:r w:rsidRPr="00D8791A">
              <w:rPr>
                <w:rFonts w:cstheme="minorHAnsi"/>
                <w:spacing w:val="-33"/>
                <w:w w:val="105"/>
                <w:sz w:val="20"/>
                <w:szCs w:val="20"/>
              </w:rPr>
              <w:t xml:space="preserve"> </w:t>
            </w:r>
            <w:r w:rsidRPr="00D8791A">
              <w:rPr>
                <w:rFonts w:cstheme="minorHAnsi"/>
                <w:spacing w:val="-1"/>
                <w:w w:val="105"/>
                <w:sz w:val="20"/>
                <w:szCs w:val="20"/>
              </w:rPr>
              <w:t>always</w:t>
            </w:r>
          </w:p>
        </w:tc>
        <w:tc>
          <w:tcPr>
            <w:tcW w:w="2976" w:type="dxa"/>
            <w:tcBorders>
              <w:bottom w:val="single" w:sz="4" w:space="0" w:color="auto"/>
            </w:tcBorders>
          </w:tcPr>
          <w:p w14:paraId="154B6C6C" w14:textId="77777777" w:rsidR="004E41B3" w:rsidRPr="00D8791A" w:rsidRDefault="004E41B3" w:rsidP="007654AC">
            <w:pPr>
              <w:pStyle w:val="TableParagraph"/>
              <w:spacing w:before="120"/>
              <w:ind w:left="103"/>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D8791A">
              <w:rPr>
                <w:rFonts w:cstheme="minorHAnsi"/>
                <w:spacing w:val="-2"/>
                <w:sz w:val="20"/>
                <w:szCs w:val="20"/>
              </w:rPr>
              <w:t>Mos</w:t>
            </w:r>
            <w:r w:rsidRPr="00D8791A">
              <w:rPr>
                <w:rFonts w:cstheme="minorHAnsi"/>
                <w:spacing w:val="-1"/>
                <w:sz w:val="20"/>
                <w:szCs w:val="20"/>
              </w:rPr>
              <w:t>tly</w:t>
            </w:r>
            <w:r w:rsidRPr="00D8791A">
              <w:rPr>
                <w:rFonts w:cstheme="minorHAnsi"/>
                <w:spacing w:val="-2"/>
                <w:sz w:val="20"/>
                <w:szCs w:val="20"/>
              </w:rPr>
              <w:t xml:space="preserve"> correct</w:t>
            </w:r>
          </w:p>
        </w:tc>
        <w:tc>
          <w:tcPr>
            <w:tcW w:w="2976" w:type="dxa"/>
            <w:tcBorders>
              <w:bottom w:val="single" w:sz="4" w:space="0" w:color="auto"/>
            </w:tcBorders>
          </w:tcPr>
          <w:p w14:paraId="098B2E26" w14:textId="77777777" w:rsidR="004E41B3" w:rsidRPr="00D8791A" w:rsidRDefault="004E41B3" w:rsidP="007654AC">
            <w:pPr>
              <w:pStyle w:val="TableParagraph"/>
              <w:spacing w:before="120"/>
              <w:ind w:left="104" w:right="228"/>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D8791A">
              <w:rPr>
                <w:rFonts w:cstheme="minorHAnsi"/>
                <w:spacing w:val="-2"/>
                <w:w w:val="105"/>
                <w:sz w:val="20"/>
                <w:szCs w:val="20"/>
              </w:rPr>
              <w:t>U</w:t>
            </w:r>
            <w:r w:rsidRPr="00D8791A">
              <w:rPr>
                <w:rFonts w:cstheme="minorHAnsi"/>
                <w:spacing w:val="-1"/>
                <w:w w:val="105"/>
                <w:sz w:val="20"/>
                <w:szCs w:val="20"/>
              </w:rPr>
              <w:t>ses</w:t>
            </w:r>
            <w:r w:rsidRPr="00D8791A">
              <w:rPr>
                <w:rFonts w:cstheme="minorHAnsi"/>
                <w:spacing w:val="-31"/>
                <w:w w:val="105"/>
                <w:sz w:val="20"/>
                <w:szCs w:val="20"/>
              </w:rPr>
              <w:t xml:space="preserve"> </w:t>
            </w:r>
            <w:r w:rsidRPr="00D8791A">
              <w:rPr>
                <w:rFonts w:cstheme="minorHAnsi"/>
                <w:w w:val="105"/>
                <w:sz w:val="20"/>
                <w:szCs w:val="20"/>
              </w:rPr>
              <w:t>some</w:t>
            </w:r>
            <w:r w:rsidRPr="00D8791A">
              <w:rPr>
                <w:rFonts w:cstheme="minorHAnsi"/>
                <w:spacing w:val="23"/>
                <w:w w:val="103"/>
                <w:sz w:val="20"/>
                <w:szCs w:val="20"/>
              </w:rPr>
              <w:t xml:space="preserve"> </w:t>
            </w:r>
            <w:r w:rsidRPr="00D8791A">
              <w:rPr>
                <w:rFonts w:cstheme="minorHAnsi"/>
                <w:spacing w:val="-2"/>
                <w:w w:val="105"/>
                <w:sz w:val="20"/>
                <w:szCs w:val="20"/>
              </w:rPr>
              <w:t>t</w:t>
            </w:r>
            <w:r w:rsidRPr="00D8791A">
              <w:rPr>
                <w:rFonts w:cstheme="minorHAnsi"/>
                <w:spacing w:val="-1"/>
                <w:w w:val="105"/>
                <w:sz w:val="20"/>
                <w:szCs w:val="20"/>
              </w:rPr>
              <w:t>erminology</w:t>
            </w:r>
            <w:r w:rsidRPr="00D8791A">
              <w:rPr>
                <w:rFonts w:cstheme="minorHAnsi"/>
                <w:spacing w:val="20"/>
                <w:w w:val="103"/>
                <w:sz w:val="20"/>
                <w:szCs w:val="20"/>
              </w:rPr>
              <w:t xml:space="preserve"> </w:t>
            </w:r>
            <w:r w:rsidRPr="00D8791A">
              <w:rPr>
                <w:rFonts w:cstheme="minorHAnsi"/>
                <w:spacing w:val="-2"/>
                <w:w w:val="105"/>
                <w:sz w:val="20"/>
                <w:szCs w:val="20"/>
              </w:rPr>
              <w:t>c</w:t>
            </w:r>
            <w:r w:rsidRPr="00D8791A">
              <w:rPr>
                <w:rFonts w:cstheme="minorHAnsi"/>
                <w:spacing w:val="-3"/>
                <w:w w:val="105"/>
                <w:sz w:val="20"/>
                <w:szCs w:val="20"/>
              </w:rPr>
              <w:t>orrec</w:t>
            </w:r>
            <w:r w:rsidRPr="00D8791A">
              <w:rPr>
                <w:rFonts w:cstheme="minorHAnsi"/>
                <w:spacing w:val="-2"/>
                <w:w w:val="105"/>
                <w:sz w:val="20"/>
                <w:szCs w:val="20"/>
              </w:rPr>
              <w:t>tly</w:t>
            </w:r>
            <w:r w:rsidRPr="00D8791A">
              <w:rPr>
                <w:rFonts w:cstheme="minorHAnsi"/>
                <w:spacing w:val="-31"/>
                <w:w w:val="105"/>
                <w:sz w:val="20"/>
                <w:szCs w:val="20"/>
              </w:rPr>
              <w:t xml:space="preserve"> </w:t>
            </w:r>
            <w:r w:rsidRPr="00D8791A">
              <w:rPr>
                <w:rFonts w:cstheme="minorHAnsi"/>
                <w:w w:val="105"/>
                <w:sz w:val="20"/>
                <w:szCs w:val="20"/>
              </w:rPr>
              <w:t>but</w:t>
            </w:r>
            <w:r w:rsidRPr="00D8791A">
              <w:rPr>
                <w:rFonts w:cstheme="minorHAnsi"/>
                <w:spacing w:val="27"/>
                <w:w w:val="103"/>
                <w:sz w:val="20"/>
                <w:szCs w:val="20"/>
              </w:rPr>
              <w:t xml:space="preserve"> </w:t>
            </w:r>
            <w:r w:rsidRPr="00D8791A">
              <w:rPr>
                <w:rFonts w:cstheme="minorHAnsi"/>
                <w:spacing w:val="-2"/>
                <w:w w:val="105"/>
                <w:sz w:val="20"/>
                <w:szCs w:val="20"/>
              </w:rPr>
              <w:t>infr</w:t>
            </w:r>
            <w:r w:rsidRPr="00D8791A">
              <w:rPr>
                <w:rFonts w:cstheme="minorHAnsi"/>
                <w:spacing w:val="-1"/>
                <w:w w:val="105"/>
                <w:sz w:val="20"/>
                <w:szCs w:val="20"/>
              </w:rPr>
              <w:t>equently</w:t>
            </w:r>
            <w:r w:rsidRPr="00D8791A">
              <w:rPr>
                <w:rFonts w:cstheme="minorHAnsi"/>
                <w:spacing w:val="29"/>
                <w:w w:val="103"/>
                <w:sz w:val="20"/>
                <w:szCs w:val="20"/>
              </w:rPr>
              <w:t xml:space="preserve"> </w:t>
            </w:r>
            <w:r w:rsidRPr="00D8791A">
              <w:rPr>
                <w:rFonts w:cstheme="minorHAnsi"/>
                <w:w w:val="105"/>
                <w:sz w:val="20"/>
                <w:szCs w:val="20"/>
              </w:rPr>
              <w:t>and</w:t>
            </w:r>
            <w:r w:rsidRPr="00D8791A">
              <w:rPr>
                <w:rFonts w:cstheme="minorHAnsi"/>
                <w:spacing w:val="-18"/>
                <w:w w:val="105"/>
                <w:sz w:val="20"/>
                <w:szCs w:val="20"/>
              </w:rPr>
              <w:t xml:space="preserve"> </w:t>
            </w:r>
            <w:r w:rsidRPr="00D8791A">
              <w:rPr>
                <w:rFonts w:cstheme="minorHAnsi"/>
                <w:w w:val="105"/>
                <w:sz w:val="20"/>
                <w:szCs w:val="20"/>
              </w:rPr>
              <w:t>with</w:t>
            </w:r>
            <w:r w:rsidRPr="00D8791A">
              <w:rPr>
                <w:rFonts w:cstheme="minorHAnsi"/>
                <w:spacing w:val="23"/>
                <w:w w:val="105"/>
                <w:sz w:val="20"/>
                <w:szCs w:val="20"/>
              </w:rPr>
              <w:t xml:space="preserve"> </w:t>
            </w:r>
            <w:r w:rsidRPr="00D8791A">
              <w:rPr>
                <w:rFonts w:cstheme="minorHAnsi"/>
                <w:w w:val="105"/>
                <w:sz w:val="20"/>
                <w:szCs w:val="20"/>
              </w:rPr>
              <w:t>some</w:t>
            </w:r>
            <w:r w:rsidRPr="00D8791A">
              <w:rPr>
                <w:rFonts w:cstheme="minorHAnsi"/>
                <w:w w:val="103"/>
                <w:sz w:val="20"/>
                <w:szCs w:val="20"/>
              </w:rPr>
              <w:t xml:space="preserve"> </w:t>
            </w:r>
            <w:r w:rsidRPr="00D8791A">
              <w:rPr>
                <w:rFonts w:cstheme="minorHAnsi"/>
                <w:spacing w:val="-1"/>
                <w:w w:val="105"/>
                <w:sz w:val="20"/>
                <w:szCs w:val="20"/>
              </w:rPr>
              <w:t>inaccuracies</w:t>
            </w:r>
          </w:p>
        </w:tc>
        <w:tc>
          <w:tcPr>
            <w:cnfStyle w:val="000100000000" w:firstRow="0" w:lastRow="0" w:firstColumn="0" w:lastColumn="1" w:oddVBand="0" w:evenVBand="0" w:oddHBand="0" w:evenHBand="0" w:firstRowFirstColumn="0" w:firstRowLastColumn="0" w:lastRowFirstColumn="0" w:lastRowLastColumn="0"/>
            <w:tcW w:w="2977" w:type="dxa"/>
            <w:tcBorders>
              <w:bottom w:val="single" w:sz="4" w:space="0" w:color="auto"/>
            </w:tcBorders>
          </w:tcPr>
          <w:p w14:paraId="7B70E94B" w14:textId="77777777" w:rsidR="004E41B3" w:rsidRPr="00D8791A" w:rsidRDefault="004E41B3" w:rsidP="007654AC">
            <w:pPr>
              <w:pStyle w:val="TableParagraph"/>
              <w:spacing w:before="120"/>
              <w:ind w:left="152"/>
              <w:rPr>
                <w:rFonts w:eastAsia="Calibri" w:cstheme="minorHAnsi"/>
                <w:b w:val="0"/>
                <w:bCs w:val="0"/>
                <w:sz w:val="20"/>
                <w:szCs w:val="20"/>
              </w:rPr>
            </w:pPr>
            <w:r w:rsidRPr="00D8791A">
              <w:rPr>
                <w:rFonts w:cstheme="minorHAnsi"/>
                <w:b w:val="0"/>
                <w:bCs w:val="0"/>
                <w:spacing w:val="-1"/>
                <w:sz w:val="20"/>
                <w:szCs w:val="20"/>
              </w:rPr>
              <w:t>Rarely</w:t>
            </w:r>
            <w:r w:rsidRPr="00D8791A">
              <w:rPr>
                <w:rFonts w:cstheme="minorHAnsi"/>
                <w:b w:val="0"/>
                <w:bCs w:val="0"/>
                <w:spacing w:val="-2"/>
                <w:sz w:val="20"/>
                <w:szCs w:val="20"/>
              </w:rPr>
              <w:t>/Ne</w:t>
            </w:r>
            <w:r w:rsidRPr="00D8791A">
              <w:rPr>
                <w:rFonts w:cstheme="minorHAnsi"/>
                <w:b w:val="0"/>
                <w:bCs w:val="0"/>
                <w:spacing w:val="-1"/>
                <w:sz w:val="20"/>
                <w:szCs w:val="20"/>
              </w:rPr>
              <w:t>ver</w:t>
            </w:r>
          </w:p>
        </w:tc>
      </w:tr>
      <w:tr w:rsidR="006A280E" w:rsidRPr="00D8791A" w14:paraId="39F88BC2" w14:textId="77777777" w:rsidTr="001462C6">
        <w:trPr>
          <w:trHeight w:hRule="exact" w:val="1815"/>
        </w:trPr>
        <w:tc>
          <w:tcPr>
            <w:cnfStyle w:val="001000000000" w:firstRow="0" w:lastRow="0" w:firstColumn="1" w:lastColumn="0" w:oddVBand="0" w:evenVBand="0" w:oddHBand="0" w:evenHBand="0" w:firstRowFirstColumn="0" w:firstRowLastColumn="0" w:lastRowFirstColumn="0" w:lastRowLastColumn="0"/>
            <w:tcW w:w="2059" w:type="dxa"/>
            <w:vMerge/>
          </w:tcPr>
          <w:p w14:paraId="2A9D87D7" w14:textId="77777777" w:rsidR="004E41B3" w:rsidRPr="00D8791A" w:rsidRDefault="004E41B3" w:rsidP="00D8791A">
            <w:pPr>
              <w:rPr>
                <w:rFonts w:cstheme="minorHAnsi"/>
                <w:b w:val="0"/>
                <w:bCs w:val="0"/>
                <w:szCs w:val="20"/>
              </w:rPr>
            </w:pPr>
          </w:p>
        </w:tc>
        <w:tc>
          <w:tcPr>
            <w:tcW w:w="2976" w:type="dxa"/>
            <w:tcBorders>
              <w:top w:val="single" w:sz="4" w:space="0" w:color="auto"/>
              <w:bottom w:val="single" w:sz="4" w:space="0" w:color="auto"/>
            </w:tcBorders>
          </w:tcPr>
          <w:p w14:paraId="2C78ED8E" w14:textId="5B45F173" w:rsidR="004E41B3" w:rsidRPr="00D8791A" w:rsidRDefault="004E41B3" w:rsidP="007654AC">
            <w:pPr>
              <w:pStyle w:val="TableParagraph"/>
              <w:spacing w:before="120"/>
              <w:ind w:left="104" w:right="141"/>
              <w:cnfStyle w:val="000000000000" w:firstRow="0" w:lastRow="0" w:firstColumn="0" w:lastColumn="0" w:oddVBand="0" w:evenVBand="0" w:oddHBand="0" w:evenHBand="0" w:firstRowFirstColumn="0" w:firstRowLastColumn="0" w:lastRowFirstColumn="0" w:lastRowLastColumn="0"/>
              <w:rPr>
                <w:rFonts w:eastAsia="Trebuchet MS" w:cstheme="minorHAnsi"/>
                <w:sz w:val="20"/>
                <w:szCs w:val="20"/>
              </w:rPr>
            </w:pPr>
            <w:r w:rsidRPr="00D8791A">
              <w:rPr>
                <w:rFonts w:cstheme="minorHAnsi"/>
                <w:sz w:val="20"/>
                <w:szCs w:val="20"/>
              </w:rPr>
              <w:t>A2:</w:t>
            </w:r>
            <w:r w:rsidRPr="00D8791A">
              <w:rPr>
                <w:rFonts w:cstheme="minorHAnsi"/>
                <w:spacing w:val="-1"/>
                <w:sz w:val="20"/>
                <w:szCs w:val="20"/>
              </w:rPr>
              <w:t xml:space="preserve"> Present</w:t>
            </w:r>
            <w:r w:rsidRPr="00D8791A">
              <w:rPr>
                <w:rFonts w:cstheme="minorHAnsi"/>
                <w:sz w:val="20"/>
                <w:szCs w:val="20"/>
              </w:rPr>
              <w:t xml:space="preserve"> in</w:t>
            </w:r>
            <w:r w:rsidRPr="00D8791A">
              <w:rPr>
                <w:rFonts w:cstheme="minorHAnsi"/>
                <w:spacing w:val="-1"/>
                <w:sz w:val="20"/>
                <w:szCs w:val="20"/>
              </w:rPr>
              <w:t xml:space="preserve"> </w:t>
            </w:r>
            <w:r w:rsidRPr="00D8791A">
              <w:rPr>
                <w:rFonts w:cstheme="minorHAnsi"/>
                <w:sz w:val="20"/>
                <w:szCs w:val="20"/>
              </w:rPr>
              <w:t>a</w:t>
            </w:r>
            <w:r w:rsidRPr="00D8791A">
              <w:rPr>
                <w:rFonts w:cstheme="minorHAnsi"/>
                <w:spacing w:val="24"/>
                <w:w w:val="105"/>
                <w:sz w:val="20"/>
                <w:szCs w:val="20"/>
              </w:rPr>
              <w:t xml:space="preserve"> </w:t>
            </w:r>
            <w:r w:rsidRPr="00D8791A">
              <w:rPr>
                <w:rFonts w:cstheme="minorHAnsi"/>
                <w:spacing w:val="-1"/>
                <w:sz w:val="20"/>
                <w:szCs w:val="20"/>
              </w:rPr>
              <w:t>professional</w:t>
            </w:r>
            <w:r w:rsidRPr="00D8791A">
              <w:rPr>
                <w:rFonts w:cstheme="minorHAnsi"/>
                <w:spacing w:val="27"/>
                <w:w w:val="104"/>
                <w:sz w:val="20"/>
                <w:szCs w:val="20"/>
              </w:rPr>
              <w:t xml:space="preserve"> </w:t>
            </w:r>
            <w:r w:rsidRPr="00D8791A">
              <w:rPr>
                <w:rFonts w:cstheme="minorHAnsi"/>
                <w:sz w:val="20"/>
                <w:szCs w:val="20"/>
              </w:rPr>
              <w:t>manner</w:t>
            </w:r>
            <w:r w:rsidRPr="00D8791A">
              <w:rPr>
                <w:rFonts w:cstheme="minorHAnsi"/>
                <w:spacing w:val="-9"/>
                <w:sz w:val="20"/>
                <w:szCs w:val="20"/>
              </w:rPr>
              <w:t xml:space="preserve"> </w:t>
            </w:r>
            <w:r w:rsidR="00502112">
              <w:rPr>
                <w:rFonts w:cstheme="minorHAnsi"/>
                <w:spacing w:val="-9"/>
                <w:sz w:val="20"/>
                <w:szCs w:val="20"/>
              </w:rPr>
              <w:br/>
            </w:r>
            <w:r w:rsidRPr="00D8791A">
              <w:rPr>
                <w:rFonts w:cstheme="minorHAnsi"/>
                <w:sz w:val="20"/>
                <w:szCs w:val="20"/>
              </w:rPr>
              <w:t>-</w:t>
            </w:r>
            <w:r w:rsidRPr="00D8791A">
              <w:rPr>
                <w:rFonts w:cstheme="minorHAnsi"/>
                <w:spacing w:val="-9"/>
                <w:sz w:val="20"/>
                <w:szCs w:val="20"/>
              </w:rPr>
              <w:t xml:space="preserve"> </w:t>
            </w:r>
            <w:r w:rsidRPr="00D8791A">
              <w:rPr>
                <w:rFonts w:cstheme="minorHAnsi"/>
                <w:sz w:val="20"/>
                <w:szCs w:val="20"/>
              </w:rPr>
              <w:t>2</w:t>
            </w:r>
            <w:r w:rsidRPr="00D8791A">
              <w:rPr>
                <w:rFonts w:cstheme="minorHAnsi"/>
                <w:spacing w:val="-26"/>
                <w:sz w:val="20"/>
                <w:szCs w:val="20"/>
              </w:rPr>
              <w:t xml:space="preserve"> </w:t>
            </w:r>
            <w:r w:rsidRPr="00D8791A">
              <w:rPr>
                <w:rFonts w:cstheme="minorHAnsi"/>
                <w:sz w:val="20"/>
                <w:szCs w:val="20"/>
              </w:rPr>
              <w:t>marks</w:t>
            </w:r>
          </w:p>
        </w:tc>
        <w:tc>
          <w:tcPr>
            <w:tcW w:w="2976" w:type="dxa"/>
            <w:tcBorders>
              <w:top w:val="single" w:sz="4" w:space="0" w:color="auto"/>
              <w:bottom w:val="single" w:sz="4" w:space="0" w:color="auto"/>
            </w:tcBorders>
          </w:tcPr>
          <w:p w14:paraId="090FBEE8" w14:textId="77777777" w:rsidR="004E41B3" w:rsidRPr="00D8791A" w:rsidRDefault="004E41B3" w:rsidP="007654AC">
            <w:pPr>
              <w:pStyle w:val="TableParagraph"/>
              <w:spacing w:before="120"/>
              <w:ind w:left="103" w:right="432"/>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D8791A">
              <w:rPr>
                <w:rFonts w:cstheme="minorHAnsi"/>
                <w:spacing w:val="-1"/>
                <w:w w:val="105"/>
                <w:sz w:val="20"/>
                <w:szCs w:val="20"/>
              </w:rPr>
              <w:t>Impeccable</w:t>
            </w:r>
            <w:r w:rsidRPr="00D8791A">
              <w:rPr>
                <w:rFonts w:cstheme="minorHAnsi"/>
                <w:spacing w:val="21"/>
                <w:w w:val="104"/>
                <w:sz w:val="20"/>
                <w:szCs w:val="20"/>
              </w:rPr>
              <w:t xml:space="preserve"> </w:t>
            </w:r>
            <w:r w:rsidRPr="00D8791A">
              <w:rPr>
                <w:rFonts w:cstheme="minorHAnsi"/>
                <w:spacing w:val="-3"/>
                <w:w w:val="105"/>
                <w:sz w:val="20"/>
                <w:szCs w:val="20"/>
              </w:rPr>
              <w:t>present</w:t>
            </w:r>
            <w:r w:rsidRPr="00D8791A">
              <w:rPr>
                <w:rFonts w:cstheme="minorHAnsi"/>
                <w:spacing w:val="-2"/>
                <w:w w:val="105"/>
                <w:sz w:val="20"/>
                <w:szCs w:val="20"/>
              </w:rPr>
              <w:t>a</w:t>
            </w:r>
            <w:r w:rsidRPr="00D8791A">
              <w:rPr>
                <w:rFonts w:cstheme="minorHAnsi"/>
                <w:spacing w:val="-3"/>
                <w:w w:val="105"/>
                <w:sz w:val="20"/>
                <w:szCs w:val="20"/>
              </w:rPr>
              <w:t>tion</w:t>
            </w:r>
            <w:r w:rsidRPr="00D8791A">
              <w:rPr>
                <w:rFonts w:cstheme="minorHAnsi"/>
                <w:spacing w:val="23"/>
                <w:w w:val="103"/>
                <w:sz w:val="20"/>
                <w:szCs w:val="20"/>
              </w:rPr>
              <w:t xml:space="preserve"> </w:t>
            </w:r>
            <w:r w:rsidRPr="00D8791A">
              <w:rPr>
                <w:rFonts w:cstheme="minorHAnsi"/>
                <w:spacing w:val="-1"/>
                <w:w w:val="105"/>
                <w:sz w:val="20"/>
                <w:szCs w:val="20"/>
              </w:rPr>
              <w:t>appropria</w:t>
            </w:r>
            <w:r w:rsidRPr="00D8791A">
              <w:rPr>
                <w:rFonts w:cstheme="minorHAnsi"/>
                <w:spacing w:val="-2"/>
                <w:w w:val="105"/>
                <w:sz w:val="20"/>
                <w:szCs w:val="20"/>
              </w:rPr>
              <w:t>te</w:t>
            </w:r>
            <w:r w:rsidRPr="00D8791A">
              <w:rPr>
                <w:rFonts w:cstheme="minorHAnsi"/>
                <w:spacing w:val="-22"/>
                <w:w w:val="105"/>
                <w:sz w:val="20"/>
                <w:szCs w:val="20"/>
              </w:rPr>
              <w:t xml:space="preserve"> </w:t>
            </w:r>
            <w:r w:rsidRPr="00D8791A">
              <w:rPr>
                <w:rFonts w:cstheme="minorHAnsi"/>
                <w:spacing w:val="-3"/>
                <w:w w:val="105"/>
                <w:sz w:val="20"/>
                <w:szCs w:val="20"/>
              </w:rPr>
              <w:t>to</w:t>
            </w:r>
            <w:r w:rsidRPr="00D8791A">
              <w:rPr>
                <w:rFonts w:cstheme="minorHAnsi"/>
                <w:spacing w:val="-22"/>
                <w:w w:val="105"/>
                <w:sz w:val="20"/>
                <w:szCs w:val="20"/>
              </w:rPr>
              <w:t xml:space="preserve"> </w:t>
            </w:r>
            <w:r w:rsidRPr="00D8791A">
              <w:rPr>
                <w:rFonts w:cstheme="minorHAnsi"/>
                <w:w w:val="105"/>
                <w:sz w:val="20"/>
                <w:szCs w:val="20"/>
              </w:rPr>
              <w:t>a</w:t>
            </w:r>
            <w:r w:rsidRPr="00D8791A">
              <w:rPr>
                <w:rFonts w:cstheme="minorHAnsi"/>
                <w:spacing w:val="21"/>
                <w:w w:val="105"/>
                <w:sz w:val="20"/>
                <w:szCs w:val="20"/>
              </w:rPr>
              <w:t xml:space="preserve"> </w:t>
            </w:r>
            <w:r w:rsidRPr="00D8791A">
              <w:rPr>
                <w:rFonts w:cstheme="minorHAnsi"/>
                <w:spacing w:val="-1"/>
                <w:w w:val="105"/>
                <w:sz w:val="20"/>
                <w:szCs w:val="20"/>
              </w:rPr>
              <w:t>pr</w:t>
            </w:r>
            <w:r w:rsidRPr="00D8791A">
              <w:rPr>
                <w:rFonts w:cstheme="minorHAnsi"/>
                <w:spacing w:val="-2"/>
                <w:w w:val="105"/>
                <w:sz w:val="20"/>
                <w:szCs w:val="20"/>
              </w:rPr>
              <w:t>of</w:t>
            </w:r>
            <w:r w:rsidRPr="00D8791A">
              <w:rPr>
                <w:rFonts w:cstheme="minorHAnsi"/>
                <w:spacing w:val="-1"/>
                <w:w w:val="105"/>
                <w:sz w:val="20"/>
                <w:szCs w:val="20"/>
              </w:rPr>
              <w:t>essional</w:t>
            </w:r>
            <w:r w:rsidRPr="00D8791A">
              <w:rPr>
                <w:rFonts w:cstheme="minorHAnsi"/>
                <w:spacing w:val="27"/>
                <w:w w:val="104"/>
                <w:sz w:val="20"/>
                <w:szCs w:val="20"/>
              </w:rPr>
              <w:t xml:space="preserve"> </w:t>
            </w:r>
            <w:r w:rsidRPr="00D8791A">
              <w:rPr>
                <w:rFonts w:cstheme="minorHAnsi"/>
                <w:spacing w:val="-1"/>
                <w:w w:val="105"/>
                <w:sz w:val="20"/>
                <w:szCs w:val="20"/>
              </w:rPr>
              <w:t>conv</w:t>
            </w:r>
            <w:r w:rsidRPr="00D8791A">
              <w:rPr>
                <w:rFonts w:cstheme="minorHAnsi"/>
                <w:spacing w:val="-2"/>
                <w:w w:val="105"/>
                <w:sz w:val="20"/>
                <w:szCs w:val="20"/>
              </w:rPr>
              <w:t>er</w:t>
            </w:r>
            <w:r w:rsidRPr="00D8791A">
              <w:rPr>
                <w:rFonts w:cstheme="minorHAnsi"/>
                <w:spacing w:val="-1"/>
                <w:w w:val="105"/>
                <w:sz w:val="20"/>
                <w:szCs w:val="20"/>
              </w:rPr>
              <w:t>sation</w:t>
            </w:r>
          </w:p>
        </w:tc>
        <w:tc>
          <w:tcPr>
            <w:tcW w:w="2977" w:type="dxa"/>
            <w:tcBorders>
              <w:top w:val="single" w:sz="4" w:space="0" w:color="auto"/>
              <w:bottom w:val="single" w:sz="4" w:space="0" w:color="auto"/>
            </w:tcBorders>
          </w:tcPr>
          <w:p w14:paraId="07215CBA" w14:textId="77777777" w:rsidR="004E41B3" w:rsidRPr="00D8791A" w:rsidRDefault="004E41B3" w:rsidP="007654AC">
            <w:pPr>
              <w:pStyle w:val="TableParagraph"/>
              <w:spacing w:before="120"/>
              <w:ind w:left="103" w:right="516"/>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D8791A">
              <w:rPr>
                <w:rFonts w:cstheme="minorHAnsi"/>
                <w:w w:val="105"/>
                <w:sz w:val="20"/>
                <w:szCs w:val="20"/>
              </w:rPr>
              <w:t>High</w:t>
            </w:r>
            <w:r w:rsidRPr="00D8791A">
              <w:rPr>
                <w:rFonts w:cstheme="minorHAnsi"/>
                <w:spacing w:val="-19"/>
                <w:w w:val="105"/>
                <w:sz w:val="20"/>
                <w:szCs w:val="20"/>
              </w:rPr>
              <w:t xml:space="preserve"> </w:t>
            </w:r>
            <w:r w:rsidRPr="00D8791A">
              <w:rPr>
                <w:rFonts w:cstheme="minorHAnsi"/>
                <w:w w:val="105"/>
                <w:sz w:val="20"/>
                <w:szCs w:val="20"/>
              </w:rPr>
              <w:t>level</w:t>
            </w:r>
            <w:r w:rsidRPr="00D8791A">
              <w:rPr>
                <w:rFonts w:cstheme="minorHAnsi"/>
                <w:w w:val="103"/>
                <w:sz w:val="20"/>
                <w:szCs w:val="20"/>
              </w:rPr>
              <w:t xml:space="preserve"> </w:t>
            </w:r>
            <w:r w:rsidRPr="00D8791A">
              <w:rPr>
                <w:rFonts w:cstheme="minorHAnsi"/>
                <w:spacing w:val="-3"/>
                <w:w w:val="105"/>
                <w:sz w:val="20"/>
                <w:szCs w:val="20"/>
              </w:rPr>
              <w:t>present</w:t>
            </w:r>
            <w:r w:rsidRPr="00D8791A">
              <w:rPr>
                <w:rFonts w:cstheme="minorHAnsi"/>
                <w:spacing w:val="-2"/>
                <w:w w:val="105"/>
                <w:sz w:val="20"/>
                <w:szCs w:val="20"/>
              </w:rPr>
              <w:t>a</w:t>
            </w:r>
            <w:r w:rsidRPr="00D8791A">
              <w:rPr>
                <w:rFonts w:cstheme="minorHAnsi"/>
                <w:spacing w:val="-3"/>
                <w:w w:val="105"/>
                <w:sz w:val="20"/>
                <w:szCs w:val="20"/>
              </w:rPr>
              <w:t>tion</w:t>
            </w:r>
            <w:r w:rsidRPr="00D8791A">
              <w:rPr>
                <w:rFonts w:cstheme="minorHAnsi"/>
                <w:spacing w:val="23"/>
                <w:w w:val="103"/>
                <w:sz w:val="20"/>
                <w:szCs w:val="20"/>
              </w:rPr>
              <w:t xml:space="preserve"> </w:t>
            </w:r>
            <w:r w:rsidRPr="00D8791A">
              <w:rPr>
                <w:rFonts w:cstheme="minorHAnsi"/>
                <w:spacing w:val="-1"/>
                <w:w w:val="105"/>
                <w:sz w:val="20"/>
                <w:szCs w:val="20"/>
              </w:rPr>
              <w:t>appropria</w:t>
            </w:r>
            <w:r w:rsidRPr="00D8791A">
              <w:rPr>
                <w:rFonts w:cstheme="minorHAnsi"/>
                <w:spacing w:val="-2"/>
                <w:w w:val="105"/>
                <w:sz w:val="20"/>
                <w:szCs w:val="20"/>
              </w:rPr>
              <w:t>te</w:t>
            </w:r>
            <w:r w:rsidRPr="00D8791A">
              <w:rPr>
                <w:rFonts w:cstheme="minorHAnsi"/>
                <w:spacing w:val="-22"/>
                <w:w w:val="105"/>
                <w:sz w:val="20"/>
                <w:szCs w:val="20"/>
              </w:rPr>
              <w:t xml:space="preserve"> </w:t>
            </w:r>
            <w:r w:rsidRPr="00D8791A">
              <w:rPr>
                <w:rFonts w:cstheme="minorHAnsi"/>
                <w:spacing w:val="-3"/>
                <w:w w:val="105"/>
                <w:sz w:val="20"/>
                <w:szCs w:val="20"/>
              </w:rPr>
              <w:t>to</w:t>
            </w:r>
            <w:r w:rsidRPr="00D8791A">
              <w:rPr>
                <w:rFonts w:cstheme="minorHAnsi"/>
                <w:spacing w:val="-22"/>
                <w:w w:val="105"/>
                <w:sz w:val="20"/>
                <w:szCs w:val="20"/>
              </w:rPr>
              <w:t xml:space="preserve"> </w:t>
            </w:r>
            <w:r w:rsidRPr="00D8791A">
              <w:rPr>
                <w:rFonts w:cstheme="minorHAnsi"/>
                <w:w w:val="105"/>
                <w:sz w:val="20"/>
                <w:szCs w:val="20"/>
              </w:rPr>
              <w:t>a</w:t>
            </w:r>
            <w:r w:rsidRPr="00D8791A">
              <w:rPr>
                <w:rFonts w:cstheme="minorHAnsi"/>
                <w:spacing w:val="21"/>
                <w:w w:val="105"/>
                <w:sz w:val="20"/>
                <w:szCs w:val="20"/>
              </w:rPr>
              <w:t xml:space="preserve"> </w:t>
            </w:r>
            <w:r w:rsidRPr="00D8791A">
              <w:rPr>
                <w:rFonts w:cstheme="minorHAnsi"/>
                <w:spacing w:val="-1"/>
                <w:w w:val="105"/>
                <w:sz w:val="20"/>
                <w:szCs w:val="20"/>
              </w:rPr>
              <w:t>pr</w:t>
            </w:r>
            <w:r w:rsidRPr="00D8791A">
              <w:rPr>
                <w:rFonts w:cstheme="minorHAnsi"/>
                <w:spacing w:val="-2"/>
                <w:w w:val="105"/>
                <w:sz w:val="20"/>
                <w:szCs w:val="20"/>
              </w:rPr>
              <w:t>of</w:t>
            </w:r>
            <w:r w:rsidRPr="00D8791A">
              <w:rPr>
                <w:rFonts w:cstheme="minorHAnsi"/>
                <w:spacing w:val="-1"/>
                <w:w w:val="105"/>
                <w:sz w:val="20"/>
                <w:szCs w:val="20"/>
              </w:rPr>
              <w:t>essional</w:t>
            </w:r>
            <w:r w:rsidRPr="00D8791A">
              <w:rPr>
                <w:rFonts w:cstheme="minorHAnsi"/>
                <w:spacing w:val="27"/>
                <w:w w:val="104"/>
                <w:sz w:val="20"/>
                <w:szCs w:val="20"/>
              </w:rPr>
              <w:t xml:space="preserve"> </w:t>
            </w:r>
            <w:r w:rsidRPr="00D8791A">
              <w:rPr>
                <w:rFonts w:cstheme="minorHAnsi"/>
                <w:spacing w:val="-1"/>
                <w:w w:val="105"/>
                <w:sz w:val="20"/>
                <w:szCs w:val="20"/>
              </w:rPr>
              <w:t>conv</w:t>
            </w:r>
            <w:r w:rsidRPr="00D8791A">
              <w:rPr>
                <w:rFonts w:cstheme="minorHAnsi"/>
                <w:spacing w:val="-2"/>
                <w:w w:val="105"/>
                <w:sz w:val="20"/>
                <w:szCs w:val="20"/>
              </w:rPr>
              <w:t>er</w:t>
            </w:r>
            <w:r w:rsidRPr="00D8791A">
              <w:rPr>
                <w:rFonts w:cstheme="minorHAnsi"/>
                <w:spacing w:val="-1"/>
                <w:w w:val="105"/>
                <w:sz w:val="20"/>
                <w:szCs w:val="20"/>
              </w:rPr>
              <w:t>sation</w:t>
            </w:r>
          </w:p>
        </w:tc>
        <w:tc>
          <w:tcPr>
            <w:tcW w:w="2976" w:type="dxa"/>
            <w:tcBorders>
              <w:top w:val="single" w:sz="4" w:space="0" w:color="auto"/>
              <w:bottom w:val="single" w:sz="4" w:space="0" w:color="auto"/>
            </w:tcBorders>
          </w:tcPr>
          <w:p w14:paraId="5569DFF1" w14:textId="77777777" w:rsidR="004E41B3" w:rsidRPr="00D8791A" w:rsidRDefault="004E41B3" w:rsidP="007654AC">
            <w:pPr>
              <w:pStyle w:val="TableParagraph"/>
              <w:spacing w:before="120"/>
              <w:ind w:left="103" w:right="128"/>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D8791A">
              <w:rPr>
                <w:rFonts w:cstheme="minorHAnsi"/>
                <w:sz w:val="20"/>
                <w:szCs w:val="20"/>
              </w:rPr>
              <w:t>Good</w:t>
            </w:r>
            <w:r w:rsidRPr="00D8791A">
              <w:rPr>
                <w:rFonts w:cstheme="minorHAnsi"/>
                <w:spacing w:val="38"/>
                <w:sz w:val="20"/>
                <w:szCs w:val="20"/>
              </w:rPr>
              <w:t xml:space="preserve"> </w:t>
            </w:r>
            <w:r w:rsidRPr="00D8791A">
              <w:rPr>
                <w:rFonts w:cstheme="minorHAnsi"/>
                <w:spacing w:val="-2"/>
                <w:sz w:val="20"/>
                <w:szCs w:val="20"/>
              </w:rPr>
              <w:t>presentation</w:t>
            </w:r>
            <w:r w:rsidRPr="00D8791A">
              <w:rPr>
                <w:rFonts w:cstheme="minorHAnsi"/>
                <w:spacing w:val="23"/>
                <w:w w:val="103"/>
                <w:sz w:val="20"/>
                <w:szCs w:val="20"/>
              </w:rPr>
              <w:t xml:space="preserve"> </w:t>
            </w:r>
            <w:r w:rsidRPr="00D8791A">
              <w:rPr>
                <w:rFonts w:cstheme="minorHAnsi"/>
                <w:spacing w:val="-1"/>
                <w:w w:val="105"/>
                <w:sz w:val="20"/>
                <w:szCs w:val="20"/>
              </w:rPr>
              <w:t>appropria</w:t>
            </w:r>
            <w:r w:rsidRPr="00D8791A">
              <w:rPr>
                <w:rFonts w:cstheme="minorHAnsi"/>
                <w:spacing w:val="-2"/>
                <w:w w:val="105"/>
                <w:sz w:val="20"/>
                <w:szCs w:val="20"/>
              </w:rPr>
              <w:t>te</w:t>
            </w:r>
            <w:r w:rsidRPr="00D8791A">
              <w:rPr>
                <w:rFonts w:cstheme="minorHAnsi"/>
                <w:spacing w:val="-22"/>
                <w:w w:val="105"/>
                <w:sz w:val="20"/>
                <w:szCs w:val="20"/>
              </w:rPr>
              <w:t xml:space="preserve"> </w:t>
            </w:r>
            <w:r w:rsidRPr="00D8791A">
              <w:rPr>
                <w:rFonts w:cstheme="minorHAnsi"/>
                <w:spacing w:val="-3"/>
                <w:w w:val="105"/>
                <w:sz w:val="20"/>
                <w:szCs w:val="20"/>
              </w:rPr>
              <w:t>to</w:t>
            </w:r>
            <w:r w:rsidRPr="00D8791A">
              <w:rPr>
                <w:rFonts w:cstheme="minorHAnsi"/>
                <w:spacing w:val="-22"/>
                <w:w w:val="105"/>
                <w:sz w:val="20"/>
                <w:szCs w:val="20"/>
              </w:rPr>
              <w:t xml:space="preserve"> </w:t>
            </w:r>
            <w:r w:rsidRPr="00D8791A">
              <w:rPr>
                <w:rFonts w:cstheme="minorHAnsi"/>
                <w:w w:val="105"/>
                <w:sz w:val="20"/>
                <w:szCs w:val="20"/>
              </w:rPr>
              <w:t>a</w:t>
            </w:r>
            <w:r w:rsidRPr="00D8791A">
              <w:rPr>
                <w:rFonts w:cstheme="minorHAnsi"/>
                <w:spacing w:val="21"/>
                <w:w w:val="105"/>
                <w:sz w:val="20"/>
                <w:szCs w:val="20"/>
              </w:rPr>
              <w:t xml:space="preserve"> </w:t>
            </w:r>
            <w:r w:rsidRPr="00D8791A">
              <w:rPr>
                <w:rFonts w:cstheme="minorHAnsi"/>
                <w:spacing w:val="-1"/>
                <w:w w:val="105"/>
                <w:sz w:val="20"/>
                <w:szCs w:val="20"/>
              </w:rPr>
              <w:t>pr</w:t>
            </w:r>
            <w:r w:rsidRPr="00D8791A">
              <w:rPr>
                <w:rFonts w:cstheme="minorHAnsi"/>
                <w:spacing w:val="-2"/>
                <w:w w:val="105"/>
                <w:sz w:val="20"/>
                <w:szCs w:val="20"/>
              </w:rPr>
              <w:t>of</w:t>
            </w:r>
            <w:r w:rsidRPr="00D8791A">
              <w:rPr>
                <w:rFonts w:cstheme="minorHAnsi"/>
                <w:spacing w:val="-1"/>
                <w:w w:val="105"/>
                <w:sz w:val="20"/>
                <w:szCs w:val="20"/>
              </w:rPr>
              <w:t>essional</w:t>
            </w:r>
            <w:r w:rsidRPr="00D8791A">
              <w:rPr>
                <w:rFonts w:cstheme="minorHAnsi"/>
                <w:spacing w:val="27"/>
                <w:w w:val="104"/>
                <w:sz w:val="20"/>
                <w:szCs w:val="20"/>
              </w:rPr>
              <w:t xml:space="preserve"> </w:t>
            </w:r>
            <w:r w:rsidRPr="00D8791A">
              <w:rPr>
                <w:rFonts w:cstheme="minorHAnsi"/>
                <w:spacing w:val="-1"/>
                <w:w w:val="105"/>
                <w:sz w:val="20"/>
                <w:szCs w:val="20"/>
              </w:rPr>
              <w:t>conv</w:t>
            </w:r>
            <w:r w:rsidRPr="00D8791A">
              <w:rPr>
                <w:rFonts w:cstheme="minorHAnsi"/>
                <w:spacing w:val="-2"/>
                <w:w w:val="105"/>
                <w:sz w:val="20"/>
                <w:szCs w:val="20"/>
              </w:rPr>
              <w:t>er</w:t>
            </w:r>
            <w:r w:rsidRPr="00D8791A">
              <w:rPr>
                <w:rFonts w:cstheme="minorHAnsi"/>
                <w:spacing w:val="-1"/>
                <w:w w:val="105"/>
                <w:sz w:val="20"/>
                <w:szCs w:val="20"/>
              </w:rPr>
              <w:t>sation</w:t>
            </w:r>
          </w:p>
        </w:tc>
        <w:tc>
          <w:tcPr>
            <w:tcW w:w="2976" w:type="dxa"/>
            <w:tcBorders>
              <w:top w:val="single" w:sz="4" w:space="0" w:color="auto"/>
              <w:bottom w:val="single" w:sz="4" w:space="0" w:color="auto"/>
            </w:tcBorders>
          </w:tcPr>
          <w:p w14:paraId="59C10AB9" w14:textId="77777777" w:rsidR="004E41B3" w:rsidRPr="00D8791A" w:rsidRDefault="004E41B3" w:rsidP="007654AC">
            <w:pPr>
              <w:pStyle w:val="TableParagraph"/>
              <w:spacing w:before="120"/>
              <w:ind w:left="104" w:right="136"/>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D8791A">
              <w:rPr>
                <w:rFonts w:cstheme="minorHAnsi"/>
                <w:spacing w:val="-2"/>
                <w:w w:val="105"/>
                <w:sz w:val="20"/>
                <w:szCs w:val="20"/>
              </w:rPr>
              <w:t>Pr</w:t>
            </w:r>
            <w:r w:rsidRPr="00D8791A">
              <w:rPr>
                <w:rFonts w:cstheme="minorHAnsi"/>
                <w:spacing w:val="-3"/>
                <w:w w:val="105"/>
                <w:sz w:val="20"/>
                <w:szCs w:val="20"/>
              </w:rPr>
              <w:t>esent</w:t>
            </w:r>
            <w:r w:rsidRPr="00D8791A">
              <w:rPr>
                <w:rFonts w:cstheme="minorHAnsi"/>
                <w:spacing w:val="-2"/>
                <w:w w:val="105"/>
                <w:sz w:val="20"/>
                <w:szCs w:val="20"/>
              </w:rPr>
              <w:t>a</w:t>
            </w:r>
            <w:r w:rsidRPr="00D8791A">
              <w:rPr>
                <w:rFonts w:cstheme="minorHAnsi"/>
                <w:spacing w:val="-3"/>
                <w:w w:val="105"/>
                <w:sz w:val="20"/>
                <w:szCs w:val="20"/>
              </w:rPr>
              <w:t>tion</w:t>
            </w:r>
            <w:r w:rsidRPr="00D8791A">
              <w:rPr>
                <w:rFonts w:cstheme="minorHAnsi"/>
                <w:spacing w:val="-22"/>
                <w:w w:val="105"/>
                <w:sz w:val="20"/>
                <w:szCs w:val="20"/>
              </w:rPr>
              <w:t xml:space="preserve"> </w:t>
            </w:r>
            <w:r w:rsidRPr="00D8791A">
              <w:rPr>
                <w:rFonts w:cstheme="minorHAnsi"/>
                <w:w w:val="105"/>
                <w:sz w:val="20"/>
                <w:szCs w:val="20"/>
              </w:rPr>
              <w:t>is</w:t>
            </w:r>
            <w:r w:rsidRPr="00D8791A">
              <w:rPr>
                <w:rFonts w:cstheme="minorHAnsi"/>
                <w:spacing w:val="23"/>
                <w:w w:val="107"/>
                <w:sz w:val="20"/>
                <w:szCs w:val="20"/>
              </w:rPr>
              <w:t xml:space="preserve"> </w:t>
            </w:r>
            <w:r w:rsidRPr="00D8791A">
              <w:rPr>
                <w:rFonts w:cstheme="minorHAnsi"/>
                <w:spacing w:val="-1"/>
                <w:w w:val="105"/>
                <w:sz w:val="20"/>
                <w:szCs w:val="20"/>
              </w:rPr>
              <w:t>sa</w:t>
            </w:r>
            <w:r w:rsidRPr="00D8791A">
              <w:rPr>
                <w:rFonts w:cstheme="minorHAnsi"/>
                <w:spacing w:val="-2"/>
                <w:w w:val="105"/>
                <w:sz w:val="20"/>
                <w:szCs w:val="20"/>
              </w:rPr>
              <w:t>tisf</w:t>
            </w:r>
            <w:r w:rsidRPr="00D8791A">
              <w:rPr>
                <w:rFonts w:cstheme="minorHAnsi"/>
                <w:spacing w:val="-1"/>
                <w:w w:val="105"/>
                <w:sz w:val="20"/>
                <w:szCs w:val="20"/>
              </w:rPr>
              <w:t>ac</w:t>
            </w:r>
            <w:r w:rsidRPr="00D8791A">
              <w:rPr>
                <w:rFonts w:cstheme="minorHAnsi"/>
                <w:spacing w:val="-2"/>
                <w:w w:val="105"/>
                <w:sz w:val="20"/>
                <w:szCs w:val="20"/>
              </w:rPr>
              <w:t>tor</w:t>
            </w:r>
            <w:r w:rsidRPr="00D8791A">
              <w:rPr>
                <w:rFonts w:cstheme="minorHAnsi"/>
                <w:spacing w:val="-1"/>
                <w:w w:val="105"/>
                <w:sz w:val="20"/>
                <w:szCs w:val="20"/>
              </w:rPr>
              <w:t>y</w:t>
            </w:r>
            <w:r w:rsidRPr="00D8791A">
              <w:rPr>
                <w:rFonts w:cstheme="minorHAnsi"/>
                <w:spacing w:val="-29"/>
                <w:w w:val="105"/>
                <w:sz w:val="20"/>
                <w:szCs w:val="20"/>
              </w:rPr>
              <w:t xml:space="preserve"> </w:t>
            </w:r>
            <w:r w:rsidRPr="00D8791A">
              <w:rPr>
                <w:rFonts w:cstheme="minorHAnsi"/>
                <w:w w:val="105"/>
                <w:sz w:val="20"/>
                <w:szCs w:val="20"/>
              </w:rPr>
              <w:t>but</w:t>
            </w:r>
            <w:r w:rsidRPr="00D8791A">
              <w:rPr>
                <w:rFonts w:cstheme="minorHAnsi"/>
                <w:spacing w:val="23"/>
                <w:w w:val="103"/>
                <w:sz w:val="20"/>
                <w:szCs w:val="20"/>
              </w:rPr>
              <w:t xml:space="preserve"> </w:t>
            </w:r>
            <w:r w:rsidRPr="00D8791A">
              <w:rPr>
                <w:rFonts w:cstheme="minorHAnsi"/>
                <w:w w:val="105"/>
                <w:sz w:val="20"/>
                <w:szCs w:val="20"/>
              </w:rPr>
              <w:t>may</w:t>
            </w:r>
            <w:r w:rsidRPr="00D8791A">
              <w:rPr>
                <w:rFonts w:cstheme="minorHAnsi"/>
                <w:spacing w:val="-16"/>
                <w:w w:val="105"/>
                <w:sz w:val="20"/>
                <w:szCs w:val="20"/>
              </w:rPr>
              <w:t xml:space="preserve"> </w:t>
            </w:r>
            <w:r w:rsidRPr="00D8791A">
              <w:rPr>
                <w:rFonts w:cstheme="minorHAnsi"/>
                <w:w w:val="105"/>
                <w:sz w:val="20"/>
                <w:szCs w:val="20"/>
              </w:rPr>
              <w:t>lack</w:t>
            </w:r>
            <w:r w:rsidRPr="00D8791A">
              <w:rPr>
                <w:rFonts w:cstheme="minorHAnsi"/>
                <w:spacing w:val="-15"/>
                <w:w w:val="105"/>
                <w:sz w:val="20"/>
                <w:szCs w:val="20"/>
              </w:rPr>
              <w:t xml:space="preserve"> </w:t>
            </w:r>
            <w:r w:rsidRPr="00D8791A">
              <w:rPr>
                <w:rFonts w:cstheme="minorHAnsi"/>
                <w:w w:val="105"/>
                <w:sz w:val="20"/>
                <w:szCs w:val="20"/>
              </w:rPr>
              <w:t>some</w:t>
            </w:r>
            <w:r w:rsidRPr="00D8791A">
              <w:rPr>
                <w:rFonts w:cstheme="minorHAnsi"/>
                <w:w w:val="103"/>
                <w:sz w:val="20"/>
                <w:szCs w:val="20"/>
              </w:rPr>
              <w:t xml:space="preserve"> </w:t>
            </w:r>
            <w:r w:rsidRPr="00D8791A">
              <w:rPr>
                <w:rFonts w:cstheme="minorHAnsi"/>
                <w:spacing w:val="-2"/>
                <w:w w:val="105"/>
                <w:sz w:val="20"/>
                <w:szCs w:val="20"/>
              </w:rPr>
              <w:t>element</w:t>
            </w:r>
            <w:r w:rsidRPr="00D8791A">
              <w:rPr>
                <w:rFonts w:cstheme="minorHAnsi"/>
                <w:spacing w:val="-1"/>
                <w:w w:val="105"/>
                <w:sz w:val="20"/>
                <w:szCs w:val="20"/>
              </w:rPr>
              <w:t>s</w:t>
            </w:r>
            <w:r w:rsidRPr="00D8791A">
              <w:rPr>
                <w:rFonts w:cstheme="minorHAnsi"/>
                <w:spacing w:val="25"/>
                <w:w w:val="107"/>
                <w:sz w:val="20"/>
                <w:szCs w:val="20"/>
              </w:rPr>
              <w:t xml:space="preserve"> </w:t>
            </w:r>
            <w:r w:rsidRPr="00D8791A">
              <w:rPr>
                <w:rFonts w:cstheme="minorHAnsi"/>
                <w:spacing w:val="-1"/>
                <w:w w:val="105"/>
                <w:sz w:val="20"/>
                <w:szCs w:val="20"/>
              </w:rPr>
              <w:t>appropria</w:t>
            </w:r>
            <w:r w:rsidRPr="00D8791A">
              <w:rPr>
                <w:rFonts w:cstheme="minorHAnsi"/>
                <w:spacing w:val="-2"/>
                <w:w w:val="105"/>
                <w:sz w:val="20"/>
                <w:szCs w:val="20"/>
              </w:rPr>
              <w:t>te</w:t>
            </w:r>
            <w:r w:rsidRPr="00D8791A">
              <w:rPr>
                <w:rFonts w:cstheme="minorHAnsi"/>
                <w:spacing w:val="-22"/>
                <w:w w:val="105"/>
                <w:sz w:val="20"/>
                <w:szCs w:val="20"/>
              </w:rPr>
              <w:t xml:space="preserve"> </w:t>
            </w:r>
            <w:r w:rsidRPr="00D8791A">
              <w:rPr>
                <w:rFonts w:cstheme="minorHAnsi"/>
                <w:spacing w:val="-3"/>
                <w:w w:val="105"/>
                <w:sz w:val="20"/>
                <w:szCs w:val="20"/>
              </w:rPr>
              <w:t>to</w:t>
            </w:r>
            <w:r w:rsidRPr="00D8791A">
              <w:rPr>
                <w:rFonts w:cstheme="minorHAnsi"/>
                <w:spacing w:val="-22"/>
                <w:w w:val="105"/>
                <w:sz w:val="20"/>
                <w:szCs w:val="20"/>
              </w:rPr>
              <w:t xml:space="preserve"> </w:t>
            </w:r>
            <w:r w:rsidRPr="00D8791A">
              <w:rPr>
                <w:rFonts w:cstheme="minorHAnsi"/>
                <w:w w:val="105"/>
                <w:sz w:val="20"/>
                <w:szCs w:val="20"/>
              </w:rPr>
              <w:t>a</w:t>
            </w:r>
            <w:r w:rsidRPr="00D8791A">
              <w:rPr>
                <w:rFonts w:cstheme="minorHAnsi"/>
                <w:spacing w:val="21"/>
                <w:w w:val="105"/>
                <w:sz w:val="20"/>
                <w:szCs w:val="20"/>
              </w:rPr>
              <w:t xml:space="preserve"> </w:t>
            </w:r>
            <w:r w:rsidRPr="00D8791A">
              <w:rPr>
                <w:rFonts w:cstheme="minorHAnsi"/>
                <w:spacing w:val="-1"/>
                <w:w w:val="105"/>
                <w:sz w:val="20"/>
                <w:szCs w:val="20"/>
              </w:rPr>
              <w:t>pr</w:t>
            </w:r>
            <w:r w:rsidRPr="00D8791A">
              <w:rPr>
                <w:rFonts w:cstheme="minorHAnsi"/>
                <w:spacing w:val="-2"/>
                <w:w w:val="105"/>
                <w:sz w:val="20"/>
                <w:szCs w:val="20"/>
              </w:rPr>
              <w:t>of</w:t>
            </w:r>
            <w:r w:rsidRPr="00D8791A">
              <w:rPr>
                <w:rFonts w:cstheme="minorHAnsi"/>
                <w:spacing w:val="-1"/>
                <w:w w:val="105"/>
                <w:sz w:val="20"/>
                <w:szCs w:val="20"/>
              </w:rPr>
              <w:t>essional</w:t>
            </w:r>
            <w:r w:rsidRPr="00D8791A">
              <w:rPr>
                <w:rFonts w:cstheme="minorHAnsi"/>
                <w:spacing w:val="27"/>
                <w:w w:val="104"/>
                <w:sz w:val="20"/>
                <w:szCs w:val="20"/>
              </w:rPr>
              <w:t xml:space="preserve"> </w:t>
            </w:r>
            <w:r w:rsidRPr="00D8791A">
              <w:rPr>
                <w:rFonts w:cstheme="minorHAnsi"/>
                <w:spacing w:val="-1"/>
                <w:w w:val="105"/>
                <w:sz w:val="20"/>
                <w:szCs w:val="20"/>
              </w:rPr>
              <w:t>conv</w:t>
            </w:r>
            <w:r w:rsidRPr="00D8791A">
              <w:rPr>
                <w:rFonts w:cstheme="minorHAnsi"/>
                <w:spacing w:val="-2"/>
                <w:w w:val="105"/>
                <w:sz w:val="20"/>
                <w:szCs w:val="20"/>
              </w:rPr>
              <w:t>er</w:t>
            </w:r>
            <w:r w:rsidRPr="00D8791A">
              <w:rPr>
                <w:rFonts w:cstheme="minorHAnsi"/>
                <w:spacing w:val="-1"/>
                <w:w w:val="105"/>
                <w:sz w:val="20"/>
                <w:szCs w:val="20"/>
              </w:rPr>
              <w:t>sation</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auto"/>
              <w:bottom w:val="single" w:sz="4" w:space="0" w:color="auto"/>
            </w:tcBorders>
          </w:tcPr>
          <w:p w14:paraId="73C7258D" w14:textId="77777777" w:rsidR="004E41B3" w:rsidRPr="00D8791A" w:rsidRDefault="004E41B3" w:rsidP="007654AC">
            <w:pPr>
              <w:pStyle w:val="TableParagraph"/>
              <w:spacing w:before="120"/>
              <w:ind w:left="104" w:right="180"/>
              <w:rPr>
                <w:rFonts w:eastAsia="Calibri" w:cstheme="minorHAnsi"/>
                <w:b w:val="0"/>
                <w:bCs w:val="0"/>
                <w:sz w:val="20"/>
                <w:szCs w:val="20"/>
              </w:rPr>
            </w:pPr>
            <w:r w:rsidRPr="00D8791A">
              <w:rPr>
                <w:rFonts w:cstheme="minorHAnsi"/>
                <w:b w:val="0"/>
                <w:bCs w:val="0"/>
                <w:sz w:val="20"/>
                <w:szCs w:val="20"/>
              </w:rPr>
              <w:t>Many</w:t>
            </w:r>
            <w:r w:rsidRPr="00D8791A">
              <w:rPr>
                <w:rFonts w:cstheme="minorHAnsi"/>
                <w:b w:val="0"/>
                <w:bCs w:val="0"/>
                <w:spacing w:val="-1"/>
                <w:sz w:val="20"/>
                <w:szCs w:val="20"/>
              </w:rPr>
              <w:t xml:space="preserve"> elements</w:t>
            </w:r>
            <w:r w:rsidRPr="00D8791A">
              <w:rPr>
                <w:rFonts w:cstheme="minorHAnsi"/>
                <w:b w:val="0"/>
                <w:bCs w:val="0"/>
                <w:spacing w:val="25"/>
                <w:w w:val="107"/>
                <w:sz w:val="20"/>
                <w:szCs w:val="20"/>
              </w:rPr>
              <w:t xml:space="preserve"> </w:t>
            </w:r>
            <w:r w:rsidRPr="00D8791A">
              <w:rPr>
                <w:rFonts w:cstheme="minorHAnsi"/>
                <w:b w:val="0"/>
                <w:bCs w:val="0"/>
                <w:sz w:val="20"/>
                <w:szCs w:val="20"/>
              </w:rPr>
              <w:t>of</w:t>
            </w:r>
            <w:r w:rsidRPr="00D8791A">
              <w:rPr>
                <w:rFonts w:cstheme="minorHAnsi"/>
                <w:b w:val="0"/>
                <w:bCs w:val="0"/>
                <w:spacing w:val="12"/>
                <w:sz w:val="20"/>
                <w:szCs w:val="20"/>
              </w:rPr>
              <w:t xml:space="preserve"> </w:t>
            </w:r>
            <w:r w:rsidRPr="00D8791A">
              <w:rPr>
                <w:rFonts w:cstheme="minorHAnsi"/>
                <w:b w:val="0"/>
                <w:bCs w:val="0"/>
                <w:spacing w:val="-1"/>
                <w:sz w:val="20"/>
                <w:szCs w:val="20"/>
              </w:rPr>
              <w:t>good</w:t>
            </w:r>
            <w:r w:rsidRPr="00D8791A">
              <w:rPr>
                <w:rFonts w:cstheme="minorHAnsi"/>
                <w:b w:val="0"/>
                <w:bCs w:val="0"/>
                <w:spacing w:val="20"/>
                <w:w w:val="103"/>
                <w:sz w:val="20"/>
                <w:szCs w:val="20"/>
              </w:rPr>
              <w:t xml:space="preserve"> </w:t>
            </w:r>
            <w:r w:rsidRPr="00D8791A">
              <w:rPr>
                <w:rFonts w:cstheme="minorHAnsi"/>
                <w:b w:val="0"/>
                <w:bCs w:val="0"/>
                <w:spacing w:val="-1"/>
                <w:sz w:val="20"/>
                <w:szCs w:val="20"/>
              </w:rPr>
              <w:t>professional</w:t>
            </w:r>
            <w:r w:rsidRPr="00D8791A">
              <w:rPr>
                <w:rFonts w:cstheme="minorHAnsi"/>
                <w:b w:val="0"/>
                <w:bCs w:val="0"/>
                <w:spacing w:val="27"/>
                <w:w w:val="104"/>
                <w:sz w:val="20"/>
                <w:szCs w:val="20"/>
              </w:rPr>
              <w:t xml:space="preserve"> </w:t>
            </w:r>
            <w:r w:rsidRPr="00D8791A">
              <w:rPr>
                <w:rFonts w:cstheme="minorHAnsi"/>
                <w:b w:val="0"/>
                <w:bCs w:val="0"/>
                <w:spacing w:val="-2"/>
                <w:sz w:val="20"/>
                <w:szCs w:val="20"/>
              </w:rPr>
              <w:t>presentation</w:t>
            </w:r>
            <w:r w:rsidRPr="00D8791A">
              <w:rPr>
                <w:rFonts w:cstheme="minorHAnsi"/>
                <w:b w:val="0"/>
                <w:bCs w:val="0"/>
                <w:spacing w:val="23"/>
                <w:w w:val="103"/>
                <w:sz w:val="20"/>
                <w:szCs w:val="20"/>
              </w:rPr>
              <w:t xml:space="preserve"> </w:t>
            </w:r>
            <w:r w:rsidRPr="00D8791A">
              <w:rPr>
                <w:rFonts w:cstheme="minorHAnsi"/>
                <w:b w:val="0"/>
                <w:bCs w:val="0"/>
                <w:spacing w:val="-1"/>
                <w:sz w:val="20"/>
                <w:szCs w:val="20"/>
              </w:rPr>
              <w:t>are</w:t>
            </w:r>
            <w:r w:rsidRPr="00D8791A">
              <w:rPr>
                <w:rFonts w:cstheme="minorHAnsi"/>
                <w:b w:val="0"/>
                <w:bCs w:val="0"/>
                <w:spacing w:val="39"/>
                <w:sz w:val="20"/>
                <w:szCs w:val="20"/>
              </w:rPr>
              <w:t xml:space="preserve"> </w:t>
            </w:r>
            <w:r w:rsidRPr="00D8791A">
              <w:rPr>
                <w:rFonts w:cstheme="minorHAnsi"/>
                <w:b w:val="0"/>
                <w:bCs w:val="0"/>
                <w:sz w:val="20"/>
                <w:szCs w:val="20"/>
              </w:rPr>
              <w:t>lacking.</w:t>
            </w:r>
          </w:p>
        </w:tc>
      </w:tr>
      <w:tr w:rsidR="006A280E" w:rsidRPr="00D8791A" w14:paraId="22CFFB52" w14:textId="77777777" w:rsidTr="001462C6">
        <w:trPr>
          <w:trHeight w:hRule="exact" w:val="1004"/>
        </w:trPr>
        <w:tc>
          <w:tcPr>
            <w:cnfStyle w:val="001000000000" w:firstRow="0" w:lastRow="0" w:firstColumn="1" w:lastColumn="0" w:oddVBand="0" w:evenVBand="0" w:oddHBand="0" w:evenHBand="0" w:firstRowFirstColumn="0" w:firstRowLastColumn="0" w:lastRowFirstColumn="0" w:lastRowLastColumn="0"/>
            <w:tcW w:w="2059" w:type="dxa"/>
            <w:vMerge/>
            <w:tcBorders>
              <w:bottom w:val="single" w:sz="4" w:space="0" w:color="auto"/>
            </w:tcBorders>
          </w:tcPr>
          <w:p w14:paraId="0F165CEF" w14:textId="77777777" w:rsidR="004E41B3" w:rsidRPr="00D8791A" w:rsidRDefault="004E41B3" w:rsidP="00D8791A">
            <w:pPr>
              <w:rPr>
                <w:rFonts w:cstheme="minorHAnsi"/>
                <w:b w:val="0"/>
                <w:bCs w:val="0"/>
                <w:szCs w:val="20"/>
              </w:rPr>
            </w:pPr>
          </w:p>
        </w:tc>
        <w:tc>
          <w:tcPr>
            <w:tcW w:w="2976" w:type="dxa"/>
            <w:tcBorders>
              <w:top w:val="single" w:sz="4" w:space="0" w:color="auto"/>
              <w:bottom w:val="single" w:sz="4" w:space="0" w:color="auto"/>
            </w:tcBorders>
          </w:tcPr>
          <w:p w14:paraId="67F7ECED" w14:textId="40B0D771" w:rsidR="004E41B3" w:rsidRPr="00D8791A" w:rsidRDefault="004E41B3" w:rsidP="007654AC">
            <w:pPr>
              <w:pStyle w:val="TableParagraph"/>
              <w:spacing w:before="120"/>
              <w:ind w:left="104" w:right="321"/>
              <w:cnfStyle w:val="000000000000" w:firstRow="0" w:lastRow="0" w:firstColumn="0" w:lastColumn="0" w:oddVBand="0" w:evenVBand="0" w:oddHBand="0" w:evenHBand="0" w:firstRowFirstColumn="0" w:firstRowLastColumn="0" w:lastRowFirstColumn="0" w:lastRowLastColumn="0"/>
              <w:rPr>
                <w:rFonts w:eastAsia="Trebuchet MS" w:cstheme="minorHAnsi"/>
                <w:sz w:val="20"/>
                <w:szCs w:val="20"/>
              </w:rPr>
            </w:pPr>
            <w:r w:rsidRPr="00D8791A">
              <w:rPr>
                <w:rFonts w:cstheme="minorHAnsi"/>
                <w:sz w:val="20"/>
                <w:szCs w:val="20"/>
              </w:rPr>
              <w:t>A3:</w:t>
            </w:r>
            <w:r w:rsidRPr="00D8791A">
              <w:rPr>
                <w:rFonts w:cstheme="minorHAnsi"/>
                <w:spacing w:val="-1"/>
                <w:sz w:val="20"/>
                <w:szCs w:val="20"/>
              </w:rPr>
              <w:t xml:space="preserve"> Present</w:t>
            </w:r>
            <w:r w:rsidRPr="00D8791A">
              <w:rPr>
                <w:rFonts w:cstheme="minorHAnsi"/>
                <w:sz w:val="20"/>
                <w:szCs w:val="20"/>
              </w:rPr>
              <w:t xml:space="preserve"> with</w:t>
            </w:r>
            <w:r w:rsidRPr="00D8791A">
              <w:rPr>
                <w:rFonts w:cstheme="minorHAnsi"/>
                <w:spacing w:val="24"/>
                <w:w w:val="102"/>
                <w:sz w:val="20"/>
                <w:szCs w:val="20"/>
              </w:rPr>
              <w:t xml:space="preserve"> </w:t>
            </w:r>
            <w:r w:rsidRPr="00D8791A">
              <w:rPr>
                <w:rFonts w:cstheme="minorHAnsi"/>
                <w:spacing w:val="-2"/>
                <w:sz w:val="20"/>
                <w:szCs w:val="20"/>
              </w:rPr>
              <w:t>confidence</w:t>
            </w:r>
            <w:r w:rsidRPr="00D8791A">
              <w:rPr>
                <w:rFonts w:cstheme="minorHAnsi"/>
                <w:spacing w:val="2"/>
                <w:sz w:val="20"/>
                <w:szCs w:val="20"/>
              </w:rPr>
              <w:t xml:space="preserve"> </w:t>
            </w:r>
            <w:r w:rsidR="00502112">
              <w:rPr>
                <w:rFonts w:cstheme="minorHAnsi"/>
                <w:spacing w:val="2"/>
                <w:sz w:val="20"/>
                <w:szCs w:val="20"/>
              </w:rPr>
              <w:br/>
            </w:r>
            <w:r w:rsidRPr="00D8791A">
              <w:rPr>
                <w:rFonts w:cstheme="minorHAnsi"/>
                <w:sz w:val="20"/>
                <w:szCs w:val="20"/>
              </w:rPr>
              <w:t>-</w:t>
            </w:r>
            <w:r w:rsidRPr="00D8791A">
              <w:rPr>
                <w:rFonts w:cstheme="minorHAnsi"/>
                <w:spacing w:val="2"/>
                <w:sz w:val="20"/>
                <w:szCs w:val="20"/>
              </w:rPr>
              <w:t xml:space="preserve"> </w:t>
            </w:r>
            <w:r w:rsidRPr="00D8791A">
              <w:rPr>
                <w:rFonts w:cstheme="minorHAnsi"/>
                <w:sz w:val="20"/>
                <w:szCs w:val="20"/>
              </w:rPr>
              <w:t>3</w:t>
            </w:r>
            <w:r w:rsidRPr="00D8791A">
              <w:rPr>
                <w:rFonts w:cstheme="minorHAnsi"/>
                <w:spacing w:val="28"/>
                <w:w w:val="90"/>
                <w:sz w:val="20"/>
                <w:szCs w:val="20"/>
              </w:rPr>
              <w:t xml:space="preserve"> </w:t>
            </w:r>
            <w:r w:rsidRPr="00D8791A">
              <w:rPr>
                <w:rFonts w:cstheme="minorHAnsi"/>
                <w:sz w:val="20"/>
                <w:szCs w:val="20"/>
              </w:rPr>
              <w:t>marks</w:t>
            </w:r>
          </w:p>
        </w:tc>
        <w:tc>
          <w:tcPr>
            <w:tcW w:w="2976" w:type="dxa"/>
            <w:tcBorders>
              <w:top w:val="single" w:sz="4" w:space="0" w:color="auto"/>
              <w:bottom w:val="single" w:sz="4" w:space="0" w:color="auto"/>
            </w:tcBorders>
          </w:tcPr>
          <w:p w14:paraId="6BFB7540" w14:textId="77777777" w:rsidR="004E41B3" w:rsidRPr="00D8791A" w:rsidRDefault="004E41B3" w:rsidP="007654AC">
            <w:pPr>
              <w:pStyle w:val="TableParagraph"/>
              <w:spacing w:before="120"/>
              <w:ind w:left="103" w:right="455"/>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D8791A">
              <w:rPr>
                <w:rFonts w:cstheme="minorHAnsi"/>
                <w:w w:val="105"/>
                <w:sz w:val="20"/>
                <w:szCs w:val="20"/>
              </w:rPr>
              <w:t>Confident,</w:t>
            </w:r>
            <w:r w:rsidRPr="00D8791A">
              <w:rPr>
                <w:rFonts w:cstheme="minorHAnsi"/>
                <w:spacing w:val="-31"/>
                <w:w w:val="105"/>
                <w:sz w:val="20"/>
                <w:szCs w:val="20"/>
              </w:rPr>
              <w:t xml:space="preserve"> </w:t>
            </w:r>
            <w:proofErr w:type="gramStart"/>
            <w:r w:rsidRPr="00D8791A">
              <w:rPr>
                <w:rFonts w:cstheme="minorHAnsi"/>
                <w:spacing w:val="-1"/>
                <w:w w:val="105"/>
                <w:sz w:val="20"/>
                <w:szCs w:val="20"/>
              </w:rPr>
              <w:t>calm</w:t>
            </w:r>
            <w:proofErr w:type="gramEnd"/>
            <w:r w:rsidRPr="00D8791A">
              <w:rPr>
                <w:rFonts w:cstheme="minorHAnsi"/>
                <w:spacing w:val="22"/>
                <w:w w:val="105"/>
                <w:sz w:val="20"/>
                <w:szCs w:val="20"/>
              </w:rPr>
              <w:t xml:space="preserve"> </w:t>
            </w:r>
            <w:r w:rsidRPr="00D8791A">
              <w:rPr>
                <w:rFonts w:cstheme="minorHAnsi"/>
                <w:w w:val="105"/>
                <w:sz w:val="20"/>
                <w:szCs w:val="20"/>
              </w:rPr>
              <w:t>and</w:t>
            </w:r>
            <w:r w:rsidRPr="00D8791A">
              <w:rPr>
                <w:rFonts w:cstheme="minorHAnsi"/>
                <w:spacing w:val="-23"/>
                <w:w w:val="105"/>
                <w:sz w:val="20"/>
                <w:szCs w:val="20"/>
              </w:rPr>
              <w:t xml:space="preserve"> </w:t>
            </w:r>
            <w:r w:rsidRPr="00D8791A">
              <w:rPr>
                <w:rFonts w:cstheme="minorHAnsi"/>
                <w:spacing w:val="-3"/>
                <w:w w:val="105"/>
                <w:sz w:val="20"/>
                <w:szCs w:val="20"/>
              </w:rPr>
              <w:t>relaxed</w:t>
            </w:r>
          </w:p>
        </w:tc>
        <w:tc>
          <w:tcPr>
            <w:tcW w:w="2977" w:type="dxa"/>
            <w:tcBorders>
              <w:top w:val="single" w:sz="4" w:space="0" w:color="auto"/>
              <w:bottom w:val="single" w:sz="4" w:space="0" w:color="auto"/>
            </w:tcBorders>
          </w:tcPr>
          <w:p w14:paraId="01489D09" w14:textId="77777777" w:rsidR="004E41B3" w:rsidRPr="00D8791A" w:rsidRDefault="004E41B3" w:rsidP="007654AC">
            <w:pPr>
              <w:pStyle w:val="TableParagraph"/>
              <w:spacing w:before="120"/>
              <w:ind w:left="103" w:right="704"/>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D8791A">
              <w:rPr>
                <w:rFonts w:cstheme="minorHAnsi"/>
                <w:w w:val="105"/>
                <w:sz w:val="20"/>
                <w:szCs w:val="20"/>
              </w:rPr>
              <w:t>Confident</w:t>
            </w:r>
            <w:r w:rsidRPr="00D8791A">
              <w:rPr>
                <w:rFonts w:cstheme="minorHAnsi"/>
                <w:spacing w:val="-29"/>
                <w:w w:val="105"/>
                <w:sz w:val="20"/>
                <w:szCs w:val="20"/>
              </w:rPr>
              <w:t xml:space="preserve"> </w:t>
            </w:r>
            <w:r w:rsidRPr="00D8791A">
              <w:rPr>
                <w:rFonts w:cstheme="minorHAnsi"/>
                <w:w w:val="105"/>
                <w:sz w:val="20"/>
                <w:szCs w:val="20"/>
              </w:rPr>
              <w:t xml:space="preserve">and </w:t>
            </w:r>
            <w:r w:rsidRPr="00D8791A">
              <w:rPr>
                <w:rFonts w:cstheme="minorHAnsi"/>
                <w:spacing w:val="-2"/>
                <w:w w:val="105"/>
                <w:sz w:val="20"/>
                <w:szCs w:val="20"/>
              </w:rPr>
              <w:t>R</w:t>
            </w:r>
            <w:r w:rsidRPr="00D8791A">
              <w:rPr>
                <w:rFonts w:cstheme="minorHAnsi"/>
                <w:spacing w:val="-3"/>
                <w:w w:val="105"/>
                <w:sz w:val="20"/>
                <w:szCs w:val="20"/>
              </w:rPr>
              <w:t>elaxed</w:t>
            </w:r>
          </w:p>
        </w:tc>
        <w:tc>
          <w:tcPr>
            <w:tcW w:w="2976" w:type="dxa"/>
            <w:tcBorders>
              <w:top w:val="single" w:sz="4" w:space="0" w:color="auto"/>
              <w:bottom w:val="single" w:sz="4" w:space="0" w:color="auto"/>
            </w:tcBorders>
          </w:tcPr>
          <w:p w14:paraId="45E9B2B5" w14:textId="77777777" w:rsidR="004E41B3" w:rsidRPr="00D8791A" w:rsidRDefault="004E41B3" w:rsidP="007654AC">
            <w:pPr>
              <w:pStyle w:val="TableParagraph"/>
              <w:spacing w:before="120"/>
              <w:ind w:left="103" w:right="335"/>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D8791A">
              <w:rPr>
                <w:rFonts w:cstheme="minorHAnsi"/>
                <w:spacing w:val="-2"/>
                <w:sz w:val="20"/>
                <w:szCs w:val="20"/>
              </w:rPr>
              <w:t>Mos</w:t>
            </w:r>
            <w:r w:rsidRPr="00D8791A">
              <w:rPr>
                <w:rFonts w:cstheme="minorHAnsi"/>
                <w:spacing w:val="-1"/>
                <w:sz w:val="20"/>
                <w:szCs w:val="20"/>
              </w:rPr>
              <w:t>tly</w:t>
            </w:r>
            <w:r w:rsidRPr="00D8791A">
              <w:rPr>
                <w:rFonts w:cstheme="minorHAnsi"/>
                <w:spacing w:val="8"/>
                <w:sz w:val="20"/>
                <w:szCs w:val="20"/>
              </w:rPr>
              <w:t xml:space="preserve"> </w:t>
            </w:r>
            <w:r w:rsidRPr="00D8791A">
              <w:rPr>
                <w:rFonts w:cstheme="minorHAnsi"/>
                <w:spacing w:val="-1"/>
                <w:sz w:val="20"/>
                <w:szCs w:val="20"/>
              </w:rPr>
              <w:t>confident</w:t>
            </w:r>
            <w:r w:rsidRPr="00D8791A">
              <w:rPr>
                <w:rFonts w:cstheme="minorHAnsi"/>
                <w:spacing w:val="24"/>
                <w:w w:val="102"/>
                <w:sz w:val="20"/>
                <w:szCs w:val="20"/>
              </w:rPr>
              <w:t xml:space="preserve"> </w:t>
            </w:r>
            <w:r w:rsidRPr="00D8791A">
              <w:rPr>
                <w:rFonts w:cstheme="minorHAnsi"/>
                <w:sz w:val="20"/>
                <w:szCs w:val="20"/>
              </w:rPr>
              <w:t>and</w:t>
            </w:r>
            <w:r w:rsidRPr="00D8791A">
              <w:rPr>
                <w:rFonts w:cstheme="minorHAnsi"/>
                <w:spacing w:val="27"/>
                <w:sz w:val="20"/>
                <w:szCs w:val="20"/>
              </w:rPr>
              <w:t xml:space="preserve"> </w:t>
            </w:r>
            <w:r w:rsidRPr="00D8791A">
              <w:rPr>
                <w:rFonts w:cstheme="minorHAnsi"/>
                <w:spacing w:val="-2"/>
                <w:sz w:val="20"/>
                <w:szCs w:val="20"/>
              </w:rPr>
              <w:t>relaxed</w:t>
            </w:r>
          </w:p>
        </w:tc>
        <w:tc>
          <w:tcPr>
            <w:tcW w:w="2976" w:type="dxa"/>
            <w:tcBorders>
              <w:top w:val="single" w:sz="4" w:space="0" w:color="auto"/>
              <w:bottom w:val="single" w:sz="4" w:space="0" w:color="auto"/>
            </w:tcBorders>
          </w:tcPr>
          <w:p w14:paraId="31799CDA" w14:textId="77777777" w:rsidR="004E41B3" w:rsidRPr="00D8791A" w:rsidRDefault="004E41B3" w:rsidP="007654AC">
            <w:pPr>
              <w:pStyle w:val="TableParagraph"/>
              <w:spacing w:before="120"/>
              <w:ind w:left="104" w:right="529"/>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D8791A">
              <w:rPr>
                <w:rFonts w:cstheme="minorHAnsi"/>
                <w:spacing w:val="-2"/>
                <w:sz w:val="20"/>
                <w:szCs w:val="20"/>
              </w:rPr>
              <w:t>Not</w:t>
            </w:r>
            <w:r w:rsidRPr="00D8791A">
              <w:rPr>
                <w:rFonts w:cstheme="minorHAnsi"/>
                <w:spacing w:val="2"/>
                <w:sz w:val="20"/>
                <w:szCs w:val="20"/>
              </w:rPr>
              <w:t xml:space="preserve"> </w:t>
            </w:r>
            <w:r w:rsidRPr="00D8791A">
              <w:rPr>
                <w:rFonts w:cstheme="minorHAnsi"/>
                <w:sz w:val="20"/>
                <w:szCs w:val="20"/>
              </w:rPr>
              <w:t>v</w:t>
            </w:r>
            <w:r w:rsidRPr="00D8791A">
              <w:rPr>
                <w:rFonts w:cstheme="minorHAnsi"/>
                <w:spacing w:val="1"/>
                <w:sz w:val="20"/>
                <w:szCs w:val="20"/>
              </w:rPr>
              <w:t>er</w:t>
            </w:r>
            <w:r w:rsidRPr="00D8791A">
              <w:rPr>
                <w:rFonts w:cstheme="minorHAnsi"/>
                <w:sz w:val="20"/>
                <w:szCs w:val="20"/>
              </w:rPr>
              <w:t>y</w:t>
            </w:r>
            <w:r w:rsidRPr="00D8791A">
              <w:rPr>
                <w:rFonts w:cstheme="minorHAnsi"/>
                <w:spacing w:val="22"/>
                <w:w w:val="103"/>
                <w:sz w:val="20"/>
                <w:szCs w:val="20"/>
              </w:rPr>
              <w:t xml:space="preserve"> </w:t>
            </w:r>
            <w:r w:rsidRPr="00D8791A">
              <w:rPr>
                <w:rFonts w:cstheme="minorHAnsi"/>
                <w:spacing w:val="-1"/>
                <w:sz w:val="20"/>
                <w:szCs w:val="20"/>
              </w:rPr>
              <w:t>confident</w:t>
            </w:r>
            <w:r w:rsidRPr="00D8791A">
              <w:rPr>
                <w:rFonts w:cstheme="minorHAnsi"/>
                <w:spacing w:val="18"/>
                <w:sz w:val="20"/>
                <w:szCs w:val="20"/>
              </w:rPr>
              <w:t xml:space="preserve"> </w:t>
            </w:r>
            <w:r w:rsidRPr="00D8791A">
              <w:rPr>
                <w:rFonts w:cstheme="minorHAnsi"/>
                <w:sz w:val="20"/>
                <w:szCs w:val="20"/>
              </w:rPr>
              <w:t>or</w:t>
            </w:r>
            <w:r w:rsidRPr="00D8791A">
              <w:rPr>
                <w:rFonts w:cstheme="minorHAnsi"/>
                <w:spacing w:val="23"/>
                <w:w w:val="101"/>
                <w:sz w:val="20"/>
                <w:szCs w:val="20"/>
              </w:rPr>
              <w:t xml:space="preserve"> </w:t>
            </w:r>
            <w:r w:rsidRPr="00D8791A">
              <w:rPr>
                <w:rFonts w:cstheme="minorHAnsi"/>
                <w:spacing w:val="-2"/>
                <w:sz w:val="20"/>
                <w:szCs w:val="20"/>
              </w:rPr>
              <w:t>relaxed</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auto"/>
              <w:bottom w:val="single" w:sz="4" w:space="0" w:color="auto"/>
            </w:tcBorders>
          </w:tcPr>
          <w:p w14:paraId="21831B88" w14:textId="77777777" w:rsidR="004E41B3" w:rsidRPr="00D8791A" w:rsidRDefault="004E41B3" w:rsidP="007654AC">
            <w:pPr>
              <w:pStyle w:val="TableParagraph"/>
              <w:spacing w:before="120"/>
              <w:rPr>
                <w:rFonts w:eastAsia="Calibri" w:cstheme="minorHAnsi"/>
                <w:b w:val="0"/>
                <w:bCs w:val="0"/>
                <w:sz w:val="20"/>
                <w:szCs w:val="20"/>
              </w:rPr>
            </w:pPr>
          </w:p>
          <w:p w14:paraId="3DC3FD0F" w14:textId="77777777" w:rsidR="004E41B3" w:rsidRPr="00D8791A" w:rsidRDefault="004E41B3" w:rsidP="007654AC">
            <w:pPr>
              <w:pStyle w:val="TableParagraph"/>
              <w:spacing w:before="120"/>
              <w:ind w:left="104"/>
              <w:rPr>
                <w:rFonts w:eastAsia="Calibri" w:cstheme="minorHAnsi"/>
                <w:b w:val="0"/>
                <w:bCs w:val="0"/>
                <w:sz w:val="20"/>
                <w:szCs w:val="20"/>
              </w:rPr>
            </w:pPr>
            <w:r w:rsidRPr="00D8791A">
              <w:rPr>
                <w:rFonts w:cstheme="minorHAnsi"/>
                <w:b w:val="0"/>
                <w:bCs w:val="0"/>
                <w:spacing w:val="-1"/>
                <w:sz w:val="20"/>
                <w:szCs w:val="20"/>
              </w:rPr>
              <w:t>Unsure</w:t>
            </w:r>
          </w:p>
        </w:tc>
      </w:tr>
      <w:tr w:rsidR="002509D8" w:rsidRPr="00D8791A" w14:paraId="3E1B6037" w14:textId="77777777" w:rsidTr="001462C6">
        <w:trPr>
          <w:cnfStyle w:val="010000000000" w:firstRow="0" w:lastRow="1" w:firstColumn="0" w:lastColumn="0" w:oddVBand="0" w:evenVBand="0" w:oddHBand="0" w:evenHBand="0" w:firstRowFirstColumn="0" w:firstRowLastColumn="0" w:lastRowFirstColumn="0" w:lastRowLastColumn="0"/>
          <w:trHeight w:hRule="exact" w:val="2004"/>
        </w:trPr>
        <w:tc>
          <w:tcPr>
            <w:cnfStyle w:val="001000000000" w:firstRow="0" w:lastRow="0" w:firstColumn="1" w:lastColumn="0" w:oddVBand="0" w:evenVBand="0" w:oddHBand="0" w:evenHBand="0" w:firstRowFirstColumn="0" w:firstRowLastColumn="0" w:lastRowFirstColumn="0" w:lastRowLastColumn="0"/>
            <w:tcW w:w="2059" w:type="dxa"/>
            <w:tcBorders>
              <w:top w:val="single" w:sz="4" w:space="0" w:color="auto"/>
              <w:bottom w:val="single" w:sz="4" w:space="0" w:color="auto"/>
            </w:tcBorders>
          </w:tcPr>
          <w:p w14:paraId="1FE94E96" w14:textId="77777777" w:rsidR="004E41B3" w:rsidRPr="00D8791A" w:rsidRDefault="004E41B3" w:rsidP="00D8791A">
            <w:pPr>
              <w:pStyle w:val="TableParagraph"/>
              <w:rPr>
                <w:rFonts w:eastAsia="Calibri" w:cstheme="minorHAnsi"/>
                <w:b w:val="0"/>
                <w:bCs w:val="0"/>
                <w:sz w:val="20"/>
                <w:szCs w:val="20"/>
              </w:rPr>
            </w:pPr>
          </w:p>
          <w:p w14:paraId="54788325" w14:textId="6B19E9EE" w:rsidR="004E41B3" w:rsidRPr="00D8791A" w:rsidRDefault="004E41B3" w:rsidP="00D8791A">
            <w:pPr>
              <w:pStyle w:val="TableParagraph"/>
              <w:ind w:left="120" w:right="133"/>
              <w:rPr>
                <w:rFonts w:eastAsia="Trebuchet MS" w:cstheme="minorHAnsi"/>
                <w:b w:val="0"/>
                <w:bCs w:val="0"/>
                <w:sz w:val="20"/>
                <w:szCs w:val="20"/>
              </w:rPr>
            </w:pPr>
            <w:r w:rsidRPr="00D8791A">
              <w:rPr>
                <w:rFonts w:cstheme="minorHAnsi"/>
                <w:b w:val="0"/>
                <w:bCs w:val="0"/>
                <w:sz w:val="20"/>
                <w:szCs w:val="20"/>
              </w:rPr>
              <w:t xml:space="preserve">B. </w:t>
            </w:r>
            <w:r w:rsidRPr="00D8791A">
              <w:rPr>
                <w:rFonts w:cstheme="minorHAnsi"/>
                <w:b w:val="0"/>
                <w:bCs w:val="0"/>
                <w:spacing w:val="-1"/>
                <w:sz w:val="20"/>
                <w:szCs w:val="20"/>
              </w:rPr>
              <w:t>Knowledge</w:t>
            </w:r>
            <w:r w:rsidRPr="00D8791A">
              <w:rPr>
                <w:rFonts w:cstheme="minorHAnsi"/>
                <w:b w:val="0"/>
                <w:bCs w:val="0"/>
                <w:sz w:val="20"/>
                <w:szCs w:val="20"/>
              </w:rPr>
              <w:t xml:space="preserve"> </w:t>
            </w:r>
            <w:r w:rsidR="007654AC">
              <w:rPr>
                <w:rFonts w:cstheme="minorHAnsi"/>
                <w:b w:val="0"/>
                <w:bCs w:val="0"/>
                <w:sz w:val="20"/>
                <w:szCs w:val="20"/>
              </w:rPr>
              <w:br/>
            </w:r>
            <w:r w:rsidR="007654AC">
              <w:rPr>
                <w:rFonts w:cstheme="minorHAnsi"/>
                <w:b w:val="0"/>
                <w:bCs w:val="0"/>
                <w:sz w:val="20"/>
                <w:szCs w:val="20"/>
              </w:rPr>
              <w:br/>
            </w:r>
            <w:r w:rsidRPr="00D8791A">
              <w:rPr>
                <w:rFonts w:cstheme="minorHAnsi"/>
                <w:b w:val="0"/>
                <w:bCs w:val="0"/>
                <w:sz w:val="20"/>
                <w:szCs w:val="20"/>
              </w:rPr>
              <w:t>12</w:t>
            </w:r>
            <w:r w:rsidRPr="00D8791A">
              <w:rPr>
                <w:rFonts w:cstheme="minorHAnsi"/>
                <w:b w:val="0"/>
                <w:bCs w:val="0"/>
                <w:spacing w:val="24"/>
                <w:w w:val="90"/>
                <w:sz w:val="20"/>
                <w:szCs w:val="20"/>
              </w:rPr>
              <w:t xml:space="preserve"> </w:t>
            </w:r>
            <w:r w:rsidRPr="00D8791A">
              <w:rPr>
                <w:rFonts w:cstheme="minorHAnsi"/>
                <w:b w:val="0"/>
                <w:bCs w:val="0"/>
                <w:sz w:val="20"/>
                <w:szCs w:val="20"/>
              </w:rPr>
              <w:t>marks</w:t>
            </w:r>
            <w:r w:rsidRPr="00D8791A">
              <w:rPr>
                <w:rFonts w:cstheme="minorHAnsi"/>
                <w:b w:val="0"/>
                <w:bCs w:val="0"/>
                <w:spacing w:val="-41"/>
                <w:sz w:val="20"/>
                <w:szCs w:val="20"/>
              </w:rPr>
              <w:t xml:space="preserve"> </w:t>
            </w:r>
            <w:r w:rsidRPr="00D8791A">
              <w:rPr>
                <w:rFonts w:cstheme="minorHAnsi"/>
                <w:b w:val="0"/>
                <w:bCs w:val="0"/>
                <w:spacing w:val="-5"/>
                <w:sz w:val="20"/>
                <w:szCs w:val="20"/>
              </w:rPr>
              <w:t>total</w:t>
            </w:r>
          </w:p>
        </w:tc>
        <w:tc>
          <w:tcPr>
            <w:tcW w:w="2976" w:type="dxa"/>
            <w:tcBorders>
              <w:top w:val="single" w:sz="4" w:space="0" w:color="auto"/>
              <w:bottom w:val="single" w:sz="4" w:space="0" w:color="auto"/>
            </w:tcBorders>
          </w:tcPr>
          <w:p w14:paraId="64C21D36" w14:textId="3FBC951A" w:rsidR="004E41B3" w:rsidRPr="00D8791A" w:rsidRDefault="004E41B3" w:rsidP="007654AC">
            <w:pPr>
              <w:pStyle w:val="TableParagraph"/>
              <w:spacing w:before="120"/>
              <w:ind w:left="104" w:right="166"/>
              <w:cnfStyle w:val="010000000000" w:firstRow="0" w:lastRow="1" w:firstColumn="0" w:lastColumn="0" w:oddVBand="0" w:evenVBand="0" w:oddHBand="0" w:evenHBand="0" w:firstRowFirstColumn="0" w:firstRowLastColumn="0" w:lastRowFirstColumn="0" w:lastRowLastColumn="0"/>
              <w:rPr>
                <w:rFonts w:eastAsia="Trebuchet MS" w:cstheme="minorHAnsi"/>
                <w:b w:val="0"/>
                <w:bCs w:val="0"/>
                <w:sz w:val="20"/>
                <w:szCs w:val="20"/>
              </w:rPr>
            </w:pPr>
            <w:r w:rsidRPr="00D8791A">
              <w:rPr>
                <w:rFonts w:cstheme="minorHAnsi"/>
                <w:b w:val="0"/>
                <w:bCs w:val="0"/>
                <w:w w:val="105"/>
                <w:sz w:val="20"/>
                <w:szCs w:val="20"/>
              </w:rPr>
              <w:t>B1.</w:t>
            </w:r>
            <w:r w:rsidRPr="00D8791A">
              <w:rPr>
                <w:rFonts w:cstheme="minorHAnsi"/>
                <w:b w:val="0"/>
                <w:bCs w:val="0"/>
                <w:spacing w:val="-13"/>
                <w:w w:val="105"/>
                <w:sz w:val="20"/>
                <w:szCs w:val="20"/>
              </w:rPr>
              <w:t xml:space="preserve"> </w:t>
            </w:r>
            <w:r w:rsidRPr="00D8791A">
              <w:rPr>
                <w:rFonts w:cstheme="minorHAnsi"/>
                <w:b w:val="0"/>
                <w:bCs w:val="0"/>
                <w:w w:val="105"/>
                <w:sz w:val="20"/>
                <w:szCs w:val="20"/>
              </w:rPr>
              <w:t>Displays</w:t>
            </w:r>
            <w:r w:rsidRPr="00D8791A">
              <w:rPr>
                <w:rFonts w:cstheme="minorHAnsi"/>
                <w:b w:val="0"/>
                <w:bCs w:val="0"/>
                <w:spacing w:val="-12"/>
                <w:w w:val="105"/>
                <w:sz w:val="20"/>
                <w:szCs w:val="20"/>
              </w:rPr>
              <w:t xml:space="preserve"> </w:t>
            </w:r>
            <w:r w:rsidRPr="00D8791A">
              <w:rPr>
                <w:rFonts w:cstheme="minorHAnsi"/>
                <w:b w:val="0"/>
                <w:bCs w:val="0"/>
                <w:spacing w:val="-1"/>
                <w:w w:val="105"/>
                <w:sz w:val="20"/>
                <w:szCs w:val="20"/>
              </w:rPr>
              <w:t>basic</w:t>
            </w:r>
            <w:r w:rsidRPr="00D8791A">
              <w:rPr>
                <w:rFonts w:cstheme="minorHAnsi"/>
                <w:b w:val="0"/>
                <w:bCs w:val="0"/>
                <w:spacing w:val="21"/>
                <w:w w:val="106"/>
                <w:sz w:val="20"/>
                <w:szCs w:val="20"/>
              </w:rPr>
              <w:t xml:space="preserve"> </w:t>
            </w:r>
            <w:r w:rsidRPr="00D8791A">
              <w:rPr>
                <w:rFonts w:cstheme="minorHAnsi"/>
                <w:b w:val="0"/>
                <w:bCs w:val="0"/>
                <w:spacing w:val="-1"/>
                <w:w w:val="105"/>
                <w:sz w:val="20"/>
                <w:szCs w:val="20"/>
              </w:rPr>
              <w:t>knowledg</w:t>
            </w:r>
            <w:r w:rsidRPr="00D8791A">
              <w:rPr>
                <w:rFonts w:cstheme="minorHAnsi"/>
                <w:b w:val="0"/>
                <w:bCs w:val="0"/>
                <w:spacing w:val="-2"/>
                <w:w w:val="105"/>
                <w:sz w:val="20"/>
                <w:szCs w:val="20"/>
              </w:rPr>
              <w:t>e</w:t>
            </w:r>
            <w:r w:rsidRPr="00D8791A">
              <w:rPr>
                <w:rFonts w:cstheme="minorHAnsi"/>
                <w:b w:val="0"/>
                <w:bCs w:val="0"/>
                <w:spacing w:val="-23"/>
                <w:w w:val="105"/>
                <w:sz w:val="20"/>
                <w:szCs w:val="20"/>
              </w:rPr>
              <w:t xml:space="preserve"> </w:t>
            </w:r>
            <w:r w:rsidRPr="00D8791A">
              <w:rPr>
                <w:rFonts w:cstheme="minorHAnsi"/>
                <w:b w:val="0"/>
                <w:bCs w:val="0"/>
                <w:w w:val="105"/>
                <w:sz w:val="20"/>
                <w:szCs w:val="20"/>
              </w:rPr>
              <w:t>of</w:t>
            </w:r>
            <w:r w:rsidRPr="00D8791A">
              <w:rPr>
                <w:rFonts w:cstheme="minorHAnsi"/>
                <w:b w:val="0"/>
                <w:bCs w:val="0"/>
                <w:spacing w:val="-22"/>
                <w:w w:val="105"/>
                <w:sz w:val="20"/>
                <w:szCs w:val="20"/>
              </w:rPr>
              <w:t xml:space="preserve"> </w:t>
            </w:r>
            <w:r w:rsidRPr="00D8791A">
              <w:rPr>
                <w:rFonts w:cstheme="minorHAnsi"/>
                <w:b w:val="0"/>
                <w:bCs w:val="0"/>
                <w:w w:val="105"/>
                <w:sz w:val="20"/>
                <w:szCs w:val="20"/>
              </w:rPr>
              <w:t>the</w:t>
            </w:r>
            <w:r w:rsidRPr="00D8791A">
              <w:rPr>
                <w:rFonts w:cstheme="minorHAnsi"/>
                <w:b w:val="0"/>
                <w:bCs w:val="0"/>
                <w:spacing w:val="24"/>
                <w:w w:val="101"/>
                <w:sz w:val="20"/>
                <w:szCs w:val="20"/>
              </w:rPr>
              <w:t xml:space="preserve"> </w:t>
            </w:r>
            <w:r w:rsidRPr="00D8791A">
              <w:rPr>
                <w:rFonts w:cstheme="minorHAnsi"/>
                <w:b w:val="0"/>
                <w:bCs w:val="0"/>
                <w:spacing w:val="-1"/>
                <w:w w:val="105"/>
                <w:sz w:val="20"/>
                <w:szCs w:val="20"/>
              </w:rPr>
              <w:t>subjec</w:t>
            </w:r>
            <w:r w:rsidRPr="00D8791A">
              <w:rPr>
                <w:rFonts w:cstheme="minorHAnsi"/>
                <w:b w:val="0"/>
                <w:bCs w:val="0"/>
                <w:spacing w:val="-2"/>
                <w:w w:val="105"/>
                <w:sz w:val="20"/>
                <w:szCs w:val="20"/>
              </w:rPr>
              <w:t>t</w:t>
            </w:r>
            <w:r w:rsidRPr="00D8791A">
              <w:rPr>
                <w:rFonts w:cstheme="minorHAnsi"/>
                <w:b w:val="0"/>
                <w:bCs w:val="0"/>
                <w:spacing w:val="-35"/>
                <w:w w:val="105"/>
                <w:sz w:val="20"/>
                <w:szCs w:val="20"/>
              </w:rPr>
              <w:t xml:space="preserve"> </w:t>
            </w:r>
            <w:r w:rsidR="00502112">
              <w:rPr>
                <w:rFonts w:cstheme="minorHAnsi"/>
                <w:b w:val="0"/>
                <w:bCs w:val="0"/>
                <w:spacing w:val="-35"/>
                <w:w w:val="105"/>
                <w:sz w:val="20"/>
                <w:szCs w:val="20"/>
              </w:rPr>
              <w:br/>
            </w:r>
            <w:r w:rsidRPr="00D8791A">
              <w:rPr>
                <w:rFonts w:cstheme="minorHAnsi"/>
                <w:b w:val="0"/>
                <w:bCs w:val="0"/>
                <w:w w:val="105"/>
                <w:sz w:val="20"/>
                <w:szCs w:val="20"/>
              </w:rPr>
              <w:t>-</w:t>
            </w:r>
            <w:r w:rsidRPr="00D8791A">
              <w:rPr>
                <w:rFonts w:cstheme="minorHAnsi"/>
                <w:b w:val="0"/>
                <w:bCs w:val="0"/>
                <w:spacing w:val="-34"/>
                <w:w w:val="105"/>
                <w:sz w:val="20"/>
                <w:szCs w:val="20"/>
              </w:rPr>
              <w:t xml:space="preserve"> </w:t>
            </w:r>
            <w:proofErr w:type="gramStart"/>
            <w:r w:rsidRPr="00D8791A">
              <w:rPr>
                <w:rFonts w:cstheme="minorHAnsi"/>
                <w:b w:val="0"/>
                <w:bCs w:val="0"/>
                <w:w w:val="105"/>
                <w:sz w:val="20"/>
                <w:szCs w:val="20"/>
              </w:rPr>
              <w:t>6</w:t>
            </w:r>
            <w:r w:rsidR="00502112">
              <w:rPr>
                <w:rFonts w:cstheme="minorHAnsi"/>
                <w:b w:val="0"/>
                <w:bCs w:val="0"/>
                <w:w w:val="105"/>
                <w:sz w:val="20"/>
                <w:szCs w:val="20"/>
              </w:rPr>
              <w:t xml:space="preserve"> </w:t>
            </w:r>
            <w:r w:rsidRPr="00D8791A">
              <w:rPr>
                <w:rFonts w:cstheme="minorHAnsi"/>
                <w:b w:val="0"/>
                <w:bCs w:val="0"/>
                <w:spacing w:val="-53"/>
                <w:w w:val="105"/>
                <w:sz w:val="20"/>
                <w:szCs w:val="20"/>
              </w:rPr>
              <w:t xml:space="preserve"> </w:t>
            </w:r>
            <w:r w:rsidRPr="00D8791A">
              <w:rPr>
                <w:rFonts w:cstheme="minorHAnsi"/>
                <w:b w:val="0"/>
                <w:bCs w:val="0"/>
                <w:w w:val="105"/>
                <w:sz w:val="20"/>
                <w:szCs w:val="20"/>
              </w:rPr>
              <w:t>marks</w:t>
            </w:r>
            <w:proofErr w:type="gramEnd"/>
          </w:p>
        </w:tc>
        <w:tc>
          <w:tcPr>
            <w:tcW w:w="2976" w:type="dxa"/>
            <w:tcBorders>
              <w:top w:val="single" w:sz="4" w:space="0" w:color="auto"/>
              <w:bottom w:val="single" w:sz="4" w:space="0" w:color="auto"/>
            </w:tcBorders>
          </w:tcPr>
          <w:p w14:paraId="200361A1" w14:textId="77777777" w:rsidR="004E41B3" w:rsidRPr="00D8791A" w:rsidRDefault="004E41B3" w:rsidP="007654AC">
            <w:pPr>
              <w:pStyle w:val="TableParagraph"/>
              <w:spacing w:before="120"/>
              <w:ind w:left="103" w:right="254"/>
              <w:cnfStyle w:val="010000000000" w:firstRow="0" w:lastRow="1" w:firstColumn="0" w:lastColumn="0" w:oddVBand="0" w:evenVBand="0" w:oddHBand="0" w:evenHBand="0" w:firstRowFirstColumn="0" w:firstRowLastColumn="0" w:lastRowFirstColumn="0" w:lastRowLastColumn="0"/>
              <w:rPr>
                <w:rFonts w:eastAsia="Calibri" w:cstheme="minorHAnsi"/>
                <w:b w:val="0"/>
                <w:bCs w:val="0"/>
                <w:sz w:val="20"/>
                <w:szCs w:val="20"/>
              </w:rPr>
            </w:pPr>
            <w:r w:rsidRPr="00D8791A">
              <w:rPr>
                <w:rFonts w:cstheme="minorHAnsi"/>
                <w:b w:val="0"/>
                <w:bCs w:val="0"/>
                <w:w w:val="105"/>
                <w:sz w:val="20"/>
                <w:szCs w:val="20"/>
              </w:rPr>
              <w:t>All</w:t>
            </w:r>
            <w:r w:rsidRPr="00D8791A">
              <w:rPr>
                <w:rFonts w:cstheme="minorHAnsi"/>
                <w:b w:val="0"/>
                <w:bCs w:val="0"/>
                <w:spacing w:val="-32"/>
                <w:w w:val="105"/>
                <w:sz w:val="20"/>
                <w:szCs w:val="20"/>
              </w:rPr>
              <w:t xml:space="preserve"> </w:t>
            </w:r>
            <w:r w:rsidRPr="00D8791A">
              <w:rPr>
                <w:rFonts w:cstheme="minorHAnsi"/>
                <w:b w:val="0"/>
                <w:bCs w:val="0"/>
                <w:w w:val="105"/>
                <w:sz w:val="20"/>
                <w:szCs w:val="20"/>
              </w:rPr>
              <w:t>the</w:t>
            </w:r>
            <w:r w:rsidRPr="00D8791A">
              <w:rPr>
                <w:rFonts w:cstheme="minorHAnsi"/>
                <w:b w:val="0"/>
                <w:bCs w:val="0"/>
                <w:spacing w:val="-32"/>
                <w:w w:val="105"/>
                <w:sz w:val="20"/>
                <w:szCs w:val="20"/>
              </w:rPr>
              <w:t xml:space="preserve"> </w:t>
            </w:r>
            <w:r w:rsidRPr="00D8791A">
              <w:rPr>
                <w:rFonts w:cstheme="minorHAnsi"/>
                <w:b w:val="0"/>
                <w:bCs w:val="0"/>
                <w:spacing w:val="-2"/>
                <w:w w:val="105"/>
                <w:sz w:val="20"/>
                <w:szCs w:val="20"/>
              </w:rPr>
              <w:t>rele</w:t>
            </w:r>
            <w:r w:rsidRPr="00D8791A">
              <w:rPr>
                <w:rFonts w:cstheme="minorHAnsi"/>
                <w:b w:val="0"/>
                <w:bCs w:val="0"/>
                <w:spacing w:val="-1"/>
                <w:w w:val="105"/>
                <w:sz w:val="20"/>
                <w:szCs w:val="20"/>
              </w:rPr>
              <w:t>vant</w:t>
            </w:r>
            <w:r w:rsidRPr="00D8791A">
              <w:rPr>
                <w:rFonts w:cstheme="minorHAnsi"/>
                <w:b w:val="0"/>
                <w:bCs w:val="0"/>
                <w:spacing w:val="21"/>
                <w:w w:val="103"/>
                <w:sz w:val="20"/>
                <w:szCs w:val="20"/>
              </w:rPr>
              <w:t xml:space="preserve"> </w:t>
            </w:r>
            <w:r w:rsidRPr="00D8791A">
              <w:rPr>
                <w:rFonts w:cstheme="minorHAnsi"/>
                <w:b w:val="0"/>
                <w:bCs w:val="0"/>
                <w:spacing w:val="-4"/>
                <w:w w:val="105"/>
                <w:sz w:val="20"/>
                <w:szCs w:val="20"/>
              </w:rPr>
              <w:t>f</w:t>
            </w:r>
            <w:r w:rsidRPr="00D8791A">
              <w:rPr>
                <w:rFonts w:cstheme="minorHAnsi"/>
                <w:b w:val="0"/>
                <w:bCs w:val="0"/>
                <w:spacing w:val="-3"/>
                <w:w w:val="105"/>
                <w:sz w:val="20"/>
                <w:szCs w:val="20"/>
              </w:rPr>
              <w:t>ac</w:t>
            </w:r>
            <w:r w:rsidRPr="00D8791A">
              <w:rPr>
                <w:rFonts w:cstheme="minorHAnsi"/>
                <w:b w:val="0"/>
                <w:bCs w:val="0"/>
                <w:spacing w:val="-4"/>
                <w:w w:val="105"/>
                <w:sz w:val="20"/>
                <w:szCs w:val="20"/>
              </w:rPr>
              <w:t>t</w:t>
            </w:r>
            <w:r w:rsidRPr="00D8791A">
              <w:rPr>
                <w:rFonts w:cstheme="minorHAnsi"/>
                <w:b w:val="0"/>
                <w:bCs w:val="0"/>
                <w:spacing w:val="-3"/>
                <w:w w:val="105"/>
                <w:sz w:val="20"/>
                <w:szCs w:val="20"/>
              </w:rPr>
              <w:t>s</w:t>
            </w:r>
            <w:r w:rsidRPr="00D8791A">
              <w:rPr>
                <w:rFonts w:cstheme="minorHAnsi"/>
                <w:b w:val="0"/>
                <w:bCs w:val="0"/>
                <w:spacing w:val="-17"/>
                <w:w w:val="105"/>
                <w:sz w:val="20"/>
                <w:szCs w:val="20"/>
              </w:rPr>
              <w:t xml:space="preserve"> </w:t>
            </w:r>
            <w:r w:rsidRPr="00D8791A">
              <w:rPr>
                <w:rFonts w:cstheme="minorHAnsi"/>
                <w:b w:val="0"/>
                <w:bCs w:val="0"/>
                <w:spacing w:val="-2"/>
                <w:w w:val="105"/>
                <w:sz w:val="20"/>
                <w:szCs w:val="20"/>
              </w:rPr>
              <w:t>are</w:t>
            </w:r>
            <w:r w:rsidRPr="00D8791A">
              <w:rPr>
                <w:rFonts w:cstheme="minorHAnsi"/>
                <w:b w:val="0"/>
                <w:bCs w:val="0"/>
                <w:spacing w:val="-17"/>
                <w:w w:val="105"/>
                <w:sz w:val="20"/>
                <w:szCs w:val="20"/>
              </w:rPr>
              <w:t xml:space="preserve"> </w:t>
            </w:r>
            <w:r w:rsidRPr="00D8791A">
              <w:rPr>
                <w:rFonts w:cstheme="minorHAnsi"/>
                <w:b w:val="0"/>
                <w:bCs w:val="0"/>
                <w:spacing w:val="-1"/>
                <w:w w:val="105"/>
                <w:sz w:val="20"/>
                <w:szCs w:val="20"/>
              </w:rPr>
              <w:t>link</w:t>
            </w:r>
            <w:r w:rsidRPr="00D8791A">
              <w:rPr>
                <w:rFonts w:cstheme="minorHAnsi"/>
                <w:b w:val="0"/>
                <w:bCs w:val="0"/>
                <w:spacing w:val="-2"/>
                <w:w w:val="105"/>
                <w:sz w:val="20"/>
                <w:szCs w:val="20"/>
              </w:rPr>
              <w:t>ed</w:t>
            </w:r>
            <w:r w:rsidRPr="00D8791A">
              <w:rPr>
                <w:rFonts w:cstheme="minorHAnsi"/>
                <w:b w:val="0"/>
                <w:bCs w:val="0"/>
                <w:spacing w:val="26"/>
                <w:w w:val="102"/>
                <w:sz w:val="20"/>
                <w:szCs w:val="20"/>
              </w:rPr>
              <w:t xml:space="preserve"> </w:t>
            </w:r>
            <w:r w:rsidRPr="00D8791A">
              <w:rPr>
                <w:rFonts w:cstheme="minorHAnsi"/>
                <w:b w:val="0"/>
                <w:bCs w:val="0"/>
                <w:spacing w:val="-2"/>
                <w:w w:val="105"/>
                <w:sz w:val="20"/>
                <w:szCs w:val="20"/>
              </w:rPr>
              <w:t>c</w:t>
            </w:r>
            <w:r w:rsidRPr="00D8791A">
              <w:rPr>
                <w:rFonts w:cstheme="minorHAnsi"/>
                <w:b w:val="0"/>
                <w:bCs w:val="0"/>
                <w:spacing w:val="-3"/>
                <w:w w:val="105"/>
                <w:sz w:val="20"/>
                <w:szCs w:val="20"/>
              </w:rPr>
              <w:t>orrec</w:t>
            </w:r>
            <w:r w:rsidRPr="00D8791A">
              <w:rPr>
                <w:rFonts w:cstheme="minorHAnsi"/>
                <w:b w:val="0"/>
                <w:bCs w:val="0"/>
                <w:spacing w:val="-2"/>
                <w:w w:val="105"/>
                <w:sz w:val="20"/>
                <w:szCs w:val="20"/>
              </w:rPr>
              <w:t>tly</w:t>
            </w:r>
            <w:r w:rsidRPr="00D8791A">
              <w:rPr>
                <w:rFonts w:cstheme="minorHAnsi"/>
                <w:b w:val="0"/>
                <w:bCs w:val="0"/>
                <w:spacing w:val="-25"/>
                <w:w w:val="105"/>
                <w:sz w:val="20"/>
                <w:szCs w:val="20"/>
              </w:rPr>
              <w:t xml:space="preserve"> </w:t>
            </w:r>
            <w:r w:rsidRPr="00D8791A">
              <w:rPr>
                <w:rFonts w:cstheme="minorHAnsi"/>
                <w:b w:val="0"/>
                <w:bCs w:val="0"/>
                <w:w w:val="105"/>
                <w:sz w:val="20"/>
                <w:szCs w:val="20"/>
              </w:rPr>
              <w:t>and</w:t>
            </w:r>
            <w:r w:rsidRPr="00D8791A">
              <w:rPr>
                <w:rFonts w:cstheme="minorHAnsi"/>
                <w:b w:val="0"/>
                <w:bCs w:val="0"/>
                <w:spacing w:val="27"/>
                <w:w w:val="105"/>
                <w:sz w:val="20"/>
                <w:szCs w:val="20"/>
              </w:rPr>
              <w:t xml:space="preserve"> </w:t>
            </w:r>
            <w:r w:rsidRPr="00D8791A">
              <w:rPr>
                <w:rFonts w:cstheme="minorHAnsi"/>
                <w:b w:val="0"/>
                <w:bCs w:val="0"/>
                <w:spacing w:val="-1"/>
                <w:w w:val="105"/>
                <w:sz w:val="20"/>
                <w:szCs w:val="20"/>
              </w:rPr>
              <w:t>confidently</w:t>
            </w:r>
            <w:r w:rsidRPr="00D8791A">
              <w:rPr>
                <w:rFonts w:cstheme="minorHAnsi"/>
                <w:b w:val="0"/>
                <w:bCs w:val="0"/>
                <w:spacing w:val="-28"/>
                <w:w w:val="105"/>
                <w:sz w:val="20"/>
                <w:szCs w:val="20"/>
              </w:rPr>
              <w:t xml:space="preserve"> </w:t>
            </w:r>
            <w:r w:rsidRPr="00D8791A">
              <w:rPr>
                <w:rFonts w:cstheme="minorHAnsi"/>
                <w:b w:val="0"/>
                <w:bCs w:val="0"/>
                <w:w w:val="105"/>
                <w:sz w:val="20"/>
                <w:szCs w:val="20"/>
              </w:rPr>
              <w:t>in</w:t>
            </w:r>
            <w:r w:rsidRPr="00D8791A">
              <w:rPr>
                <w:rFonts w:cstheme="minorHAnsi"/>
                <w:b w:val="0"/>
                <w:bCs w:val="0"/>
                <w:spacing w:val="25"/>
                <w:w w:val="105"/>
                <w:sz w:val="20"/>
                <w:szCs w:val="20"/>
              </w:rPr>
              <w:t xml:space="preserve"> </w:t>
            </w:r>
            <w:r w:rsidRPr="00D8791A">
              <w:rPr>
                <w:rFonts w:cstheme="minorHAnsi"/>
                <w:b w:val="0"/>
                <w:bCs w:val="0"/>
                <w:w w:val="105"/>
                <w:sz w:val="20"/>
                <w:szCs w:val="20"/>
              </w:rPr>
              <w:t>discussion/</w:t>
            </w:r>
            <w:r w:rsidRPr="00D8791A">
              <w:rPr>
                <w:rFonts w:cstheme="minorHAnsi"/>
                <w:b w:val="0"/>
                <w:bCs w:val="0"/>
                <w:w w:val="104"/>
                <w:sz w:val="20"/>
                <w:szCs w:val="20"/>
              </w:rPr>
              <w:t xml:space="preserve"> </w:t>
            </w:r>
            <w:r w:rsidRPr="00D8791A">
              <w:rPr>
                <w:rFonts w:cstheme="minorHAnsi"/>
                <w:b w:val="0"/>
                <w:bCs w:val="0"/>
                <w:spacing w:val="-1"/>
                <w:w w:val="105"/>
                <w:sz w:val="20"/>
                <w:szCs w:val="20"/>
              </w:rPr>
              <w:t>conv</w:t>
            </w:r>
            <w:r w:rsidRPr="00D8791A">
              <w:rPr>
                <w:rFonts w:cstheme="minorHAnsi"/>
                <w:b w:val="0"/>
                <w:bCs w:val="0"/>
                <w:spacing w:val="-2"/>
                <w:w w:val="105"/>
                <w:sz w:val="20"/>
                <w:szCs w:val="20"/>
              </w:rPr>
              <w:t>er</w:t>
            </w:r>
            <w:r w:rsidRPr="00D8791A">
              <w:rPr>
                <w:rFonts w:cstheme="minorHAnsi"/>
                <w:b w:val="0"/>
                <w:bCs w:val="0"/>
                <w:spacing w:val="-1"/>
                <w:w w:val="105"/>
                <w:sz w:val="20"/>
                <w:szCs w:val="20"/>
              </w:rPr>
              <w:t>sation,</w:t>
            </w:r>
            <w:r w:rsidRPr="00D8791A">
              <w:rPr>
                <w:rFonts w:cstheme="minorHAnsi"/>
                <w:b w:val="0"/>
                <w:bCs w:val="0"/>
                <w:spacing w:val="-32"/>
                <w:w w:val="105"/>
                <w:sz w:val="20"/>
                <w:szCs w:val="20"/>
              </w:rPr>
              <w:t xml:space="preserve"> </w:t>
            </w:r>
            <w:r w:rsidRPr="00D8791A">
              <w:rPr>
                <w:rFonts w:cstheme="minorHAnsi"/>
                <w:b w:val="0"/>
                <w:bCs w:val="0"/>
                <w:w w:val="105"/>
                <w:sz w:val="20"/>
                <w:szCs w:val="20"/>
              </w:rPr>
              <w:t>and</w:t>
            </w:r>
          </w:p>
        </w:tc>
        <w:tc>
          <w:tcPr>
            <w:tcW w:w="2977" w:type="dxa"/>
            <w:tcBorders>
              <w:top w:val="single" w:sz="4" w:space="0" w:color="auto"/>
              <w:bottom w:val="single" w:sz="4" w:space="0" w:color="auto"/>
            </w:tcBorders>
          </w:tcPr>
          <w:p w14:paraId="3CC529C4" w14:textId="77777777" w:rsidR="004E41B3" w:rsidRPr="00D8791A" w:rsidRDefault="004E41B3" w:rsidP="007654AC">
            <w:pPr>
              <w:pStyle w:val="TableParagraph"/>
              <w:spacing w:before="120"/>
              <w:ind w:left="103" w:right="253"/>
              <w:cnfStyle w:val="010000000000" w:firstRow="0" w:lastRow="1" w:firstColumn="0" w:lastColumn="0" w:oddVBand="0" w:evenVBand="0" w:oddHBand="0" w:evenHBand="0" w:firstRowFirstColumn="0" w:firstRowLastColumn="0" w:lastRowFirstColumn="0" w:lastRowLastColumn="0"/>
              <w:rPr>
                <w:rFonts w:eastAsia="Calibri" w:cstheme="minorHAnsi"/>
                <w:b w:val="0"/>
                <w:bCs w:val="0"/>
                <w:sz w:val="20"/>
                <w:szCs w:val="20"/>
              </w:rPr>
            </w:pPr>
            <w:r w:rsidRPr="00D8791A">
              <w:rPr>
                <w:rFonts w:cstheme="minorHAnsi"/>
                <w:b w:val="0"/>
                <w:bCs w:val="0"/>
                <w:w w:val="105"/>
                <w:sz w:val="20"/>
                <w:szCs w:val="20"/>
              </w:rPr>
              <w:t>No</w:t>
            </w:r>
            <w:r w:rsidRPr="00D8791A">
              <w:rPr>
                <w:rFonts w:cstheme="minorHAnsi"/>
                <w:b w:val="0"/>
                <w:bCs w:val="0"/>
                <w:spacing w:val="-33"/>
                <w:w w:val="105"/>
                <w:sz w:val="20"/>
                <w:szCs w:val="20"/>
              </w:rPr>
              <w:t xml:space="preserve"> </w:t>
            </w:r>
            <w:r w:rsidRPr="00D8791A">
              <w:rPr>
                <w:rFonts w:cstheme="minorHAnsi"/>
                <w:b w:val="0"/>
                <w:bCs w:val="0"/>
                <w:spacing w:val="-2"/>
                <w:w w:val="105"/>
                <w:sz w:val="20"/>
                <w:szCs w:val="20"/>
              </w:rPr>
              <w:t>irrele</w:t>
            </w:r>
            <w:r w:rsidRPr="00D8791A">
              <w:rPr>
                <w:rFonts w:cstheme="minorHAnsi"/>
                <w:b w:val="0"/>
                <w:bCs w:val="0"/>
                <w:spacing w:val="-1"/>
                <w:w w:val="105"/>
                <w:sz w:val="20"/>
                <w:szCs w:val="20"/>
              </w:rPr>
              <w:t>vant</w:t>
            </w:r>
            <w:r w:rsidRPr="00D8791A">
              <w:rPr>
                <w:rFonts w:cstheme="minorHAnsi"/>
                <w:b w:val="0"/>
                <w:bCs w:val="0"/>
                <w:spacing w:val="-33"/>
                <w:w w:val="105"/>
                <w:sz w:val="20"/>
                <w:szCs w:val="20"/>
              </w:rPr>
              <w:t xml:space="preserve"> </w:t>
            </w:r>
            <w:proofErr w:type="gramStart"/>
            <w:r w:rsidRPr="00D8791A">
              <w:rPr>
                <w:rFonts w:cstheme="minorHAnsi"/>
                <w:b w:val="0"/>
                <w:bCs w:val="0"/>
                <w:spacing w:val="-3"/>
                <w:w w:val="105"/>
                <w:sz w:val="20"/>
                <w:szCs w:val="20"/>
              </w:rPr>
              <w:t>f</w:t>
            </w:r>
            <w:r w:rsidRPr="00D8791A">
              <w:rPr>
                <w:rFonts w:cstheme="minorHAnsi"/>
                <w:b w:val="0"/>
                <w:bCs w:val="0"/>
                <w:spacing w:val="-2"/>
                <w:w w:val="105"/>
                <w:sz w:val="20"/>
                <w:szCs w:val="20"/>
              </w:rPr>
              <w:t>ac</w:t>
            </w:r>
            <w:r w:rsidRPr="00D8791A">
              <w:rPr>
                <w:rFonts w:cstheme="minorHAnsi"/>
                <w:b w:val="0"/>
                <w:bCs w:val="0"/>
                <w:spacing w:val="-3"/>
                <w:w w:val="105"/>
                <w:sz w:val="20"/>
                <w:szCs w:val="20"/>
              </w:rPr>
              <w:t>ts;</w:t>
            </w:r>
            <w:proofErr w:type="gramEnd"/>
            <w:r w:rsidRPr="00D8791A">
              <w:rPr>
                <w:rFonts w:cstheme="minorHAnsi"/>
                <w:b w:val="0"/>
                <w:bCs w:val="0"/>
                <w:spacing w:val="25"/>
                <w:w w:val="101"/>
                <w:sz w:val="20"/>
                <w:szCs w:val="20"/>
              </w:rPr>
              <w:t xml:space="preserve"> </w:t>
            </w:r>
            <w:r w:rsidRPr="00D8791A">
              <w:rPr>
                <w:rFonts w:cstheme="minorHAnsi"/>
                <w:b w:val="0"/>
                <w:bCs w:val="0"/>
                <w:spacing w:val="-4"/>
                <w:w w:val="105"/>
                <w:sz w:val="20"/>
                <w:szCs w:val="20"/>
              </w:rPr>
              <w:t>f</w:t>
            </w:r>
            <w:r w:rsidRPr="00D8791A">
              <w:rPr>
                <w:rFonts w:cstheme="minorHAnsi"/>
                <w:b w:val="0"/>
                <w:bCs w:val="0"/>
                <w:spacing w:val="-3"/>
                <w:w w:val="105"/>
                <w:sz w:val="20"/>
                <w:szCs w:val="20"/>
              </w:rPr>
              <w:t>ac</w:t>
            </w:r>
            <w:r w:rsidRPr="00D8791A">
              <w:rPr>
                <w:rFonts w:cstheme="minorHAnsi"/>
                <w:b w:val="0"/>
                <w:bCs w:val="0"/>
                <w:spacing w:val="-4"/>
                <w:w w:val="105"/>
                <w:sz w:val="20"/>
                <w:szCs w:val="20"/>
              </w:rPr>
              <w:t>t</w:t>
            </w:r>
            <w:r w:rsidRPr="00D8791A">
              <w:rPr>
                <w:rFonts w:cstheme="minorHAnsi"/>
                <w:b w:val="0"/>
                <w:bCs w:val="0"/>
                <w:spacing w:val="-3"/>
                <w:w w:val="105"/>
                <w:sz w:val="20"/>
                <w:szCs w:val="20"/>
              </w:rPr>
              <w:t>s</w:t>
            </w:r>
            <w:r w:rsidRPr="00D8791A">
              <w:rPr>
                <w:rFonts w:cstheme="minorHAnsi"/>
                <w:b w:val="0"/>
                <w:bCs w:val="0"/>
                <w:spacing w:val="-17"/>
                <w:w w:val="105"/>
                <w:sz w:val="20"/>
                <w:szCs w:val="20"/>
              </w:rPr>
              <w:t xml:space="preserve"> </w:t>
            </w:r>
            <w:r w:rsidRPr="00D8791A">
              <w:rPr>
                <w:rFonts w:cstheme="minorHAnsi"/>
                <w:b w:val="0"/>
                <w:bCs w:val="0"/>
                <w:spacing w:val="-2"/>
                <w:w w:val="105"/>
                <w:sz w:val="20"/>
                <w:szCs w:val="20"/>
              </w:rPr>
              <w:t>are</w:t>
            </w:r>
            <w:r w:rsidRPr="00D8791A">
              <w:rPr>
                <w:rFonts w:cstheme="minorHAnsi"/>
                <w:b w:val="0"/>
                <w:bCs w:val="0"/>
                <w:spacing w:val="-17"/>
                <w:w w:val="105"/>
                <w:sz w:val="20"/>
                <w:szCs w:val="20"/>
              </w:rPr>
              <w:t xml:space="preserve"> </w:t>
            </w:r>
            <w:r w:rsidRPr="00D8791A">
              <w:rPr>
                <w:rFonts w:cstheme="minorHAnsi"/>
                <w:b w:val="0"/>
                <w:bCs w:val="0"/>
                <w:spacing w:val="-1"/>
                <w:w w:val="105"/>
                <w:sz w:val="20"/>
                <w:szCs w:val="20"/>
              </w:rPr>
              <w:t>link</w:t>
            </w:r>
            <w:r w:rsidRPr="00D8791A">
              <w:rPr>
                <w:rFonts w:cstheme="minorHAnsi"/>
                <w:b w:val="0"/>
                <w:bCs w:val="0"/>
                <w:spacing w:val="-2"/>
                <w:w w:val="105"/>
                <w:sz w:val="20"/>
                <w:szCs w:val="20"/>
              </w:rPr>
              <w:t>ed</w:t>
            </w:r>
            <w:r w:rsidRPr="00D8791A">
              <w:rPr>
                <w:rFonts w:cstheme="minorHAnsi"/>
                <w:b w:val="0"/>
                <w:bCs w:val="0"/>
                <w:spacing w:val="26"/>
                <w:w w:val="102"/>
                <w:sz w:val="20"/>
                <w:szCs w:val="20"/>
              </w:rPr>
              <w:t xml:space="preserve"> </w:t>
            </w:r>
            <w:r w:rsidRPr="00D8791A">
              <w:rPr>
                <w:rFonts w:cstheme="minorHAnsi"/>
                <w:b w:val="0"/>
                <w:bCs w:val="0"/>
                <w:spacing w:val="-2"/>
                <w:w w:val="105"/>
                <w:sz w:val="20"/>
                <w:szCs w:val="20"/>
              </w:rPr>
              <w:t>c</w:t>
            </w:r>
            <w:r w:rsidRPr="00D8791A">
              <w:rPr>
                <w:rFonts w:cstheme="minorHAnsi"/>
                <w:b w:val="0"/>
                <w:bCs w:val="0"/>
                <w:spacing w:val="-3"/>
                <w:w w:val="105"/>
                <w:sz w:val="20"/>
                <w:szCs w:val="20"/>
              </w:rPr>
              <w:t>orrec</w:t>
            </w:r>
            <w:r w:rsidRPr="00D8791A">
              <w:rPr>
                <w:rFonts w:cstheme="minorHAnsi"/>
                <w:b w:val="0"/>
                <w:bCs w:val="0"/>
                <w:spacing w:val="-2"/>
                <w:w w:val="105"/>
                <w:sz w:val="20"/>
                <w:szCs w:val="20"/>
              </w:rPr>
              <w:t>tly</w:t>
            </w:r>
            <w:r w:rsidRPr="00D8791A">
              <w:rPr>
                <w:rFonts w:cstheme="minorHAnsi"/>
                <w:b w:val="0"/>
                <w:bCs w:val="0"/>
                <w:spacing w:val="-25"/>
                <w:w w:val="105"/>
                <w:sz w:val="20"/>
                <w:szCs w:val="20"/>
              </w:rPr>
              <w:t xml:space="preserve"> </w:t>
            </w:r>
            <w:r w:rsidRPr="00D8791A">
              <w:rPr>
                <w:rFonts w:cstheme="minorHAnsi"/>
                <w:b w:val="0"/>
                <w:bCs w:val="0"/>
                <w:w w:val="105"/>
                <w:sz w:val="20"/>
                <w:szCs w:val="20"/>
              </w:rPr>
              <w:t>and</w:t>
            </w:r>
            <w:r w:rsidRPr="00D8791A">
              <w:rPr>
                <w:rFonts w:cstheme="minorHAnsi"/>
                <w:b w:val="0"/>
                <w:bCs w:val="0"/>
                <w:spacing w:val="27"/>
                <w:w w:val="105"/>
                <w:sz w:val="20"/>
                <w:szCs w:val="20"/>
              </w:rPr>
              <w:t xml:space="preserve"> </w:t>
            </w:r>
            <w:r w:rsidRPr="00D8791A">
              <w:rPr>
                <w:rFonts w:cstheme="minorHAnsi"/>
                <w:b w:val="0"/>
                <w:bCs w:val="0"/>
                <w:spacing w:val="-3"/>
                <w:w w:val="105"/>
                <w:sz w:val="20"/>
                <w:szCs w:val="20"/>
              </w:rPr>
              <w:t>pr</w:t>
            </w:r>
            <w:r w:rsidRPr="00D8791A">
              <w:rPr>
                <w:rFonts w:cstheme="minorHAnsi"/>
                <w:b w:val="0"/>
                <w:bCs w:val="0"/>
                <w:spacing w:val="-2"/>
                <w:w w:val="105"/>
                <w:sz w:val="20"/>
                <w:szCs w:val="20"/>
              </w:rPr>
              <w:t>actically</w:t>
            </w:r>
            <w:r w:rsidRPr="00D8791A">
              <w:rPr>
                <w:rFonts w:cstheme="minorHAnsi"/>
                <w:b w:val="0"/>
                <w:bCs w:val="0"/>
                <w:spacing w:val="-7"/>
                <w:w w:val="105"/>
                <w:sz w:val="20"/>
                <w:szCs w:val="20"/>
              </w:rPr>
              <w:t xml:space="preserve"> </w:t>
            </w:r>
            <w:r w:rsidRPr="00D8791A">
              <w:rPr>
                <w:rFonts w:cstheme="minorHAnsi"/>
                <w:b w:val="0"/>
                <w:bCs w:val="0"/>
                <w:w w:val="105"/>
                <w:sz w:val="20"/>
                <w:szCs w:val="20"/>
              </w:rPr>
              <w:t>in</w:t>
            </w:r>
            <w:r w:rsidRPr="00D8791A">
              <w:rPr>
                <w:rFonts w:cstheme="minorHAnsi"/>
                <w:b w:val="0"/>
                <w:bCs w:val="0"/>
                <w:spacing w:val="21"/>
                <w:w w:val="105"/>
                <w:sz w:val="20"/>
                <w:szCs w:val="20"/>
              </w:rPr>
              <w:t xml:space="preserve"> </w:t>
            </w:r>
            <w:r w:rsidRPr="00D8791A">
              <w:rPr>
                <w:rFonts w:cstheme="minorHAnsi"/>
                <w:b w:val="0"/>
                <w:bCs w:val="0"/>
                <w:w w:val="105"/>
                <w:sz w:val="20"/>
                <w:szCs w:val="20"/>
              </w:rPr>
              <w:t>discussion/</w:t>
            </w:r>
            <w:r w:rsidRPr="00D8791A">
              <w:rPr>
                <w:rFonts w:cstheme="minorHAnsi"/>
                <w:b w:val="0"/>
                <w:bCs w:val="0"/>
                <w:w w:val="104"/>
                <w:sz w:val="20"/>
                <w:szCs w:val="20"/>
              </w:rPr>
              <w:t xml:space="preserve"> </w:t>
            </w:r>
            <w:r w:rsidRPr="00D8791A">
              <w:rPr>
                <w:rFonts w:cstheme="minorHAnsi"/>
                <w:b w:val="0"/>
                <w:bCs w:val="0"/>
                <w:spacing w:val="-1"/>
                <w:w w:val="105"/>
                <w:sz w:val="20"/>
                <w:szCs w:val="20"/>
              </w:rPr>
              <w:t>conv</w:t>
            </w:r>
            <w:r w:rsidRPr="00D8791A">
              <w:rPr>
                <w:rFonts w:cstheme="minorHAnsi"/>
                <w:b w:val="0"/>
                <w:bCs w:val="0"/>
                <w:spacing w:val="-2"/>
                <w:w w:val="105"/>
                <w:sz w:val="20"/>
                <w:szCs w:val="20"/>
              </w:rPr>
              <w:t>er</w:t>
            </w:r>
            <w:r w:rsidRPr="00D8791A">
              <w:rPr>
                <w:rFonts w:cstheme="minorHAnsi"/>
                <w:b w:val="0"/>
                <w:bCs w:val="0"/>
                <w:spacing w:val="-1"/>
                <w:w w:val="105"/>
                <w:sz w:val="20"/>
                <w:szCs w:val="20"/>
              </w:rPr>
              <w:t>sation,</w:t>
            </w:r>
            <w:r w:rsidRPr="00D8791A">
              <w:rPr>
                <w:rFonts w:cstheme="minorHAnsi"/>
                <w:b w:val="0"/>
                <w:bCs w:val="0"/>
                <w:spacing w:val="-32"/>
                <w:w w:val="105"/>
                <w:sz w:val="20"/>
                <w:szCs w:val="20"/>
              </w:rPr>
              <w:t xml:space="preserve"> </w:t>
            </w:r>
            <w:r w:rsidRPr="00D8791A">
              <w:rPr>
                <w:rFonts w:cstheme="minorHAnsi"/>
                <w:b w:val="0"/>
                <w:bCs w:val="0"/>
                <w:w w:val="105"/>
                <w:sz w:val="20"/>
                <w:szCs w:val="20"/>
              </w:rPr>
              <w:t>and</w:t>
            </w:r>
            <w:r w:rsidRPr="00D8791A">
              <w:rPr>
                <w:rFonts w:cstheme="minorHAnsi"/>
                <w:b w:val="0"/>
                <w:bCs w:val="0"/>
                <w:spacing w:val="22"/>
                <w:w w:val="105"/>
                <w:sz w:val="20"/>
                <w:szCs w:val="20"/>
              </w:rPr>
              <w:t xml:space="preserve"> </w:t>
            </w:r>
            <w:r w:rsidRPr="00D8791A">
              <w:rPr>
                <w:rFonts w:cstheme="minorHAnsi"/>
                <w:b w:val="0"/>
                <w:bCs w:val="0"/>
                <w:spacing w:val="-2"/>
                <w:w w:val="105"/>
                <w:sz w:val="20"/>
                <w:szCs w:val="20"/>
              </w:rPr>
              <w:t>are</w:t>
            </w:r>
            <w:r w:rsidRPr="00D8791A">
              <w:rPr>
                <w:rFonts w:cstheme="minorHAnsi"/>
                <w:b w:val="0"/>
                <w:bCs w:val="0"/>
                <w:spacing w:val="-27"/>
                <w:w w:val="105"/>
                <w:sz w:val="20"/>
                <w:szCs w:val="20"/>
              </w:rPr>
              <w:t xml:space="preserve"> </w:t>
            </w:r>
            <w:r w:rsidRPr="00D8791A">
              <w:rPr>
                <w:rFonts w:cstheme="minorHAnsi"/>
                <w:b w:val="0"/>
                <w:bCs w:val="0"/>
                <w:spacing w:val="-1"/>
                <w:w w:val="105"/>
                <w:sz w:val="20"/>
                <w:szCs w:val="20"/>
              </w:rPr>
              <w:t>cle</w:t>
            </w:r>
            <w:r w:rsidRPr="00D8791A">
              <w:rPr>
                <w:rFonts w:cstheme="minorHAnsi"/>
                <w:b w:val="0"/>
                <w:bCs w:val="0"/>
                <w:spacing w:val="-2"/>
                <w:w w:val="105"/>
                <w:sz w:val="20"/>
                <w:szCs w:val="20"/>
              </w:rPr>
              <w:t>ar</w:t>
            </w:r>
          </w:p>
        </w:tc>
        <w:tc>
          <w:tcPr>
            <w:tcW w:w="2976" w:type="dxa"/>
            <w:tcBorders>
              <w:top w:val="single" w:sz="4" w:space="0" w:color="auto"/>
              <w:bottom w:val="single" w:sz="4" w:space="0" w:color="auto"/>
            </w:tcBorders>
          </w:tcPr>
          <w:p w14:paraId="1A69239F" w14:textId="77777777" w:rsidR="004E41B3" w:rsidRPr="00D8791A" w:rsidRDefault="004E41B3" w:rsidP="007654AC">
            <w:pPr>
              <w:pStyle w:val="TableParagraph"/>
              <w:spacing w:before="120"/>
              <w:ind w:left="103" w:right="213"/>
              <w:cnfStyle w:val="010000000000" w:firstRow="0" w:lastRow="1" w:firstColumn="0" w:lastColumn="0" w:oddVBand="0" w:evenVBand="0" w:oddHBand="0" w:evenHBand="0" w:firstRowFirstColumn="0" w:firstRowLastColumn="0" w:lastRowFirstColumn="0" w:lastRowLastColumn="0"/>
              <w:rPr>
                <w:rFonts w:eastAsia="Calibri" w:cstheme="minorHAnsi"/>
                <w:b w:val="0"/>
                <w:bCs w:val="0"/>
                <w:sz w:val="20"/>
                <w:szCs w:val="20"/>
              </w:rPr>
            </w:pPr>
            <w:r w:rsidRPr="00D8791A">
              <w:rPr>
                <w:rFonts w:cstheme="minorHAnsi"/>
                <w:b w:val="0"/>
                <w:bCs w:val="0"/>
                <w:spacing w:val="-3"/>
                <w:w w:val="105"/>
                <w:sz w:val="20"/>
                <w:szCs w:val="20"/>
              </w:rPr>
              <w:t>Fac</w:t>
            </w:r>
            <w:r w:rsidRPr="00D8791A">
              <w:rPr>
                <w:rFonts w:cstheme="minorHAnsi"/>
                <w:b w:val="0"/>
                <w:bCs w:val="0"/>
                <w:spacing w:val="-4"/>
                <w:w w:val="105"/>
                <w:sz w:val="20"/>
                <w:szCs w:val="20"/>
              </w:rPr>
              <w:t>t</w:t>
            </w:r>
            <w:r w:rsidRPr="00D8791A">
              <w:rPr>
                <w:rFonts w:cstheme="minorHAnsi"/>
                <w:b w:val="0"/>
                <w:bCs w:val="0"/>
                <w:spacing w:val="-3"/>
                <w:w w:val="105"/>
                <w:sz w:val="20"/>
                <w:szCs w:val="20"/>
              </w:rPr>
              <w:t>s</w:t>
            </w:r>
            <w:r w:rsidRPr="00D8791A">
              <w:rPr>
                <w:rFonts w:cstheme="minorHAnsi"/>
                <w:b w:val="0"/>
                <w:bCs w:val="0"/>
                <w:spacing w:val="-13"/>
                <w:w w:val="105"/>
                <w:sz w:val="20"/>
                <w:szCs w:val="20"/>
              </w:rPr>
              <w:t xml:space="preserve"> </w:t>
            </w:r>
            <w:r w:rsidRPr="00D8791A">
              <w:rPr>
                <w:rFonts w:cstheme="minorHAnsi"/>
                <w:b w:val="0"/>
                <w:bCs w:val="0"/>
                <w:spacing w:val="-2"/>
                <w:w w:val="105"/>
                <w:sz w:val="20"/>
                <w:szCs w:val="20"/>
              </w:rPr>
              <w:t>are</w:t>
            </w:r>
            <w:r w:rsidRPr="00D8791A">
              <w:rPr>
                <w:rFonts w:cstheme="minorHAnsi"/>
                <w:b w:val="0"/>
                <w:bCs w:val="0"/>
                <w:spacing w:val="-12"/>
                <w:w w:val="105"/>
                <w:sz w:val="20"/>
                <w:szCs w:val="20"/>
              </w:rPr>
              <w:t xml:space="preserve"> </w:t>
            </w:r>
            <w:r w:rsidRPr="00D8791A">
              <w:rPr>
                <w:rFonts w:cstheme="minorHAnsi"/>
                <w:b w:val="0"/>
                <w:bCs w:val="0"/>
                <w:spacing w:val="-1"/>
                <w:w w:val="105"/>
                <w:sz w:val="20"/>
                <w:szCs w:val="20"/>
              </w:rPr>
              <w:t>link</w:t>
            </w:r>
            <w:r w:rsidRPr="00D8791A">
              <w:rPr>
                <w:rFonts w:cstheme="minorHAnsi"/>
                <w:b w:val="0"/>
                <w:bCs w:val="0"/>
                <w:spacing w:val="-2"/>
                <w:w w:val="105"/>
                <w:sz w:val="20"/>
                <w:szCs w:val="20"/>
              </w:rPr>
              <w:t>ed</w:t>
            </w:r>
            <w:r w:rsidRPr="00D8791A">
              <w:rPr>
                <w:rFonts w:cstheme="minorHAnsi"/>
                <w:b w:val="0"/>
                <w:bCs w:val="0"/>
                <w:spacing w:val="22"/>
                <w:w w:val="102"/>
                <w:sz w:val="20"/>
                <w:szCs w:val="20"/>
              </w:rPr>
              <w:t xml:space="preserve"> </w:t>
            </w:r>
            <w:r w:rsidRPr="00D8791A">
              <w:rPr>
                <w:rFonts w:cstheme="minorHAnsi"/>
                <w:b w:val="0"/>
                <w:bCs w:val="0"/>
                <w:spacing w:val="-2"/>
                <w:w w:val="105"/>
                <w:sz w:val="20"/>
                <w:szCs w:val="20"/>
              </w:rPr>
              <w:t>c</w:t>
            </w:r>
            <w:r w:rsidRPr="00D8791A">
              <w:rPr>
                <w:rFonts w:cstheme="minorHAnsi"/>
                <w:b w:val="0"/>
                <w:bCs w:val="0"/>
                <w:spacing w:val="-3"/>
                <w:w w:val="105"/>
                <w:sz w:val="20"/>
                <w:szCs w:val="20"/>
              </w:rPr>
              <w:t>orrec</w:t>
            </w:r>
            <w:r w:rsidRPr="00D8791A">
              <w:rPr>
                <w:rFonts w:cstheme="minorHAnsi"/>
                <w:b w:val="0"/>
                <w:bCs w:val="0"/>
                <w:spacing w:val="-2"/>
                <w:w w:val="105"/>
                <w:sz w:val="20"/>
                <w:szCs w:val="20"/>
              </w:rPr>
              <w:t>tly</w:t>
            </w:r>
            <w:r w:rsidRPr="00D8791A">
              <w:rPr>
                <w:rFonts w:cstheme="minorHAnsi"/>
                <w:b w:val="0"/>
                <w:bCs w:val="0"/>
                <w:spacing w:val="-25"/>
                <w:w w:val="105"/>
                <w:sz w:val="20"/>
                <w:szCs w:val="20"/>
              </w:rPr>
              <w:t xml:space="preserve"> </w:t>
            </w:r>
            <w:r w:rsidRPr="00D8791A">
              <w:rPr>
                <w:rFonts w:cstheme="minorHAnsi"/>
                <w:b w:val="0"/>
                <w:bCs w:val="0"/>
                <w:w w:val="105"/>
                <w:sz w:val="20"/>
                <w:szCs w:val="20"/>
              </w:rPr>
              <w:t>and</w:t>
            </w:r>
            <w:r w:rsidRPr="00D8791A">
              <w:rPr>
                <w:rFonts w:cstheme="minorHAnsi"/>
                <w:b w:val="0"/>
                <w:bCs w:val="0"/>
                <w:spacing w:val="27"/>
                <w:w w:val="105"/>
                <w:sz w:val="20"/>
                <w:szCs w:val="20"/>
              </w:rPr>
              <w:t xml:space="preserve"> </w:t>
            </w:r>
            <w:r w:rsidRPr="00D8791A">
              <w:rPr>
                <w:rFonts w:cstheme="minorHAnsi"/>
                <w:b w:val="0"/>
                <w:bCs w:val="0"/>
                <w:spacing w:val="-3"/>
                <w:w w:val="105"/>
                <w:sz w:val="20"/>
                <w:szCs w:val="20"/>
              </w:rPr>
              <w:t>pr</w:t>
            </w:r>
            <w:r w:rsidRPr="00D8791A">
              <w:rPr>
                <w:rFonts w:cstheme="minorHAnsi"/>
                <w:b w:val="0"/>
                <w:bCs w:val="0"/>
                <w:spacing w:val="-2"/>
                <w:w w:val="105"/>
                <w:sz w:val="20"/>
                <w:szCs w:val="20"/>
              </w:rPr>
              <w:t>actically</w:t>
            </w:r>
            <w:r w:rsidRPr="00D8791A">
              <w:rPr>
                <w:rFonts w:cstheme="minorHAnsi"/>
                <w:b w:val="0"/>
                <w:bCs w:val="0"/>
                <w:spacing w:val="-7"/>
                <w:w w:val="105"/>
                <w:sz w:val="20"/>
                <w:szCs w:val="20"/>
              </w:rPr>
              <w:t xml:space="preserve"> </w:t>
            </w:r>
            <w:r w:rsidRPr="00D8791A">
              <w:rPr>
                <w:rFonts w:cstheme="minorHAnsi"/>
                <w:b w:val="0"/>
                <w:bCs w:val="0"/>
                <w:w w:val="105"/>
                <w:sz w:val="20"/>
                <w:szCs w:val="20"/>
              </w:rPr>
              <w:t>in</w:t>
            </w:r>
            <w:r w:rsidRPr="00D8791A">
              <w:rPr>
                <w:rFonts w:cstheme="minorHAnsi"/>
                <w:b w:val="0"/>
                <w:bCs w:val="0"/>
                <w:spacing w:val="21"/>
                <w:w w:val="105"/>
                <w:sz w:val="20"/>
                <w:szCs w:val="20"/>
              </w:rPr>
              <w:t xml:space="preserve"> </w:t>
            </w:r>
            <w:r w:rsidRPr="00D8791A">
              <w:rPr>
                <w:rFonts w:cstheme="minorHAnsi"/>
                <w:b w:val="0"/>
                <w:bCs w:val="0"/>
                <w:w w:val="105"/>
                <w:sz w:val="20"/>
                <w:szCs w:val="20"/>
              </w:rPr>
              <w:t>discussion/</w:t>
            </w:r>
            <w:r w:rsidRPr="00D8791A">
              <w:rPr>
                <w:rFonts w:cstheme="minorHAnsi"/>
                <w:b w:val="0"/>
                <w:bCs w:val="0"/>
                <w:w w:val="104"/>
                <w:sz w:val="20"/>
                <w:szCs w:val="20"/>
              </w:rPr>
              <w:t xml:space="preserve"> </w:t>
            </w:r>
            <w:r w:rsidRPr="00D8791A">
              <w:rPr>
                <w:rFonts w:cstheme="minorHAnsi"/>
                <w:b w:val="0"/>
                <w:bCs w:val="0"/>
                <w:spacing w:val="-1"/>
                <w:w w:val="105"/>
                <w:sz w:val="20"/>
                <w:szCs w:val="20"/>
              </w:rPr>
              <w:t>conv</w:t>
            </w:r>
            <w:r w:rsidRPr="00D8791A">
              <w:rPr>
                <w:rFonts w:cstheme="minorHAnsi"/>
                <w:b w:val="0"/>
                <w:bCs w:val="0"/>
                <w:spacing w:val="-2"/>
                <w:w w:val="105"/>
                <w:sz w:val="20"/>
                <w:szCs w:val="20"/>
              </w:rPr>
              <w:t>er</w:t>
            </w:r>
            <w:r w:rsidRPr="00D8791A">
              <w:rPr>
                <w:rFonts w:cstheme="minorHAnsi"/>
                <w:b w:val="0"/>
                <w:bCs w:val="0"/>
                <w:spacing w:val="-1"/>
                <w:w w:val="105"/>
                <w:sz w:val="20"/>
                <w:szCs w:val="20"/>
              </w:rPr>
              <w:t>sation</w:t>
            </w:r>
            <w:r w:rsidRPr="00D8791A">
              <w:rPr>
                <w:rFonts w:cstheme="minorHAnsi"/>
                <w:b w:val="0"/>
                <w:bCs w:val="0"/>
                <w:spacing w:val="-38"/>
                <w:w w:val="105"/>
                <w:sz w:val="20"/>
                <w:szCs w:val="20"/>
              </w:rPr>
              <w:t xml:space="preserve"> </w:t>
            </w:r>
            <w:r w:rsidRPr="00D8791A">
              <w:rPr>
                <w:rFonts w:cstheme="minorHAnsi"/>
                <w:b w:val="0"/>
                <w:bCs w:val="0"/>
                <w:w w:val="105"/>
                <w:sz w:val="20"/>
                <w:szCs w:val="20"/>
              </w:rPr>
              <w:t>but</w:t>
            </w:r>
            <w:r w:rsidRPr="00D8791A">
              <w:rPr>
                <w:rFonts w:cstheme="minorHAnsi"/>
                <w:b w:val="0"/>
                <w:bCs w:val="0"/>
                <w:spacing w:val="21"/>
                <w:w w:val="103"/>
                <w:sz w:val="20"/>
                <w:szCs w:val="20"/>
              </w:rPr>
              <w:t xml:space="preserve"> </w:t>
            </w:r>
            <w:r w:rsidRPr="00D8791A">
              <w:rPr>
                <w:rFonts w:cstheme="minorHAnsi"/>
                <w:b w:val="0"/>
                <w:bCs w:val="0"/>
                <w:spacing w:val="-3"/>
                <w:w w:val="105"/>
                <w:sz w:val="20"/>
                <w:szCs w:val="20"/>
              </w:rPr>
              <w:t>not</w:t>
            </w:r>
            <w:r w:rsidRPr="00D8791A">
              <w:rPr>
                <w:rFonts w:cstheme="minorHAnsi"/>
                <w:b w:val="0"/>
                <w:bCs w:val="0"/>
                <w:spacing w:val="-20"/>
                <w:w w:val="105"/>
                <w:sz w:val="20"/>
                <w:szCs w:val="20"/>
              </w:rPr>
              <w:t xml:space="preserve"> </w:t>
            </w:r>
            <w:r w:rsidRPr="00D8791A">
              <w:rPr>
                <w:rFonts w:cstheme="minorHAnsi"/>
                <w:b w:val="0"/>
                <w:bCs w:val="0"/>
                <w:spacing w:val="-1"/>
                <w:w w:val="105"/>
                <w:sz w:val="20"/>
                <w:szCs w:val="20"/>
              </w:rPr>
              <w:t>always</w:t>
            </w:r>
            <w:r w:rsidRPr="00D8791A">
              <w:rPr>
                <w:rFonts w:cstheme="minorHAnsi"/>
                <w:b w:val="0"/>
                <w:bCs w:val="0"/>
                <w:spacing w:val="-19"/>
                <w:w w:val="105"/>
                <w:sz w:val="20"/>
                <w:szCs w:val="20"/>
              </w:rPr>
              <w:t xml:space="preserve"> </w:t>
            </w:r>
            <w:r w:rsidRPr="00D8791A">
              <w:rPr>
                <w:rFonts w:cstheme="minorHAnsi"/>
                <w:b w:val="0"/>
                <w:bCs w:val="0"/>
                <w:spacing w:val="-1"/>
                <w:w w:val="105"/>
                <w:sz w:val="20"/>
                <w:szCs w:val="20"/>
              </w:rPr>
              <w:t>clearly</w:t>
            </w:r>
          </w:p>
        </w:tc>
        <w:tc>
          <w:tcPr>
            <w:tcW w:w="2976" w:type="dxa"/>
            <w:tcBorders>
              <w:top w:val="single" w:sz="4" w:space="0" w:color="auto"/>
              <w:bottom w:val="single" w:sz="4" w:space="0" w:color="auto"/>
            </w:tcBorders>
          </w:tcPr>
          <w:p w14:paraId="5B61007D" w14:textId="77777777" w:rsidR="004E41B3" w:rsidRPr="00D8791A" w:rsidRDefault="004E41B3" w:rsidP="007654AC">
            <w:pPr>
              <w:pStyle w:val="TableParagraph"/>
              <w:spacing w:before="120"/>
              <w:ind w:left="104" w:right="161"/>
              <w:cnfStyle w:val="010000000000" w:firstRow="0" w:lastRow="1" w:firstColumn="0" w:lastColumn="0" w:oddVBand="0" w:evenVBand="0" w:oddHBand="0" w:evenHBand="0" w:firstRowFirstColumn="0" w:firstRowLastColumn="0" w:lastRowFirstColumn="0" w:lastRowLastColumn="0"/>
              <w:rPr>
                <w:rFonts w:eastAsia="Calibri" w:cstheme="minorHAnsi"/>
                <w:b w:val="0"/>
                <w:bCs w:val="0"/>
                <w:sz w:val="20"/>
                <w:szCs w:val="20"/>
              </w:rPr>
            </w:pPr>
            <w:r w:rsidRPr="00D8791A">
              <w:rPr>
                <w:rFonts w:cstheme="minorHAnsi"/>
                <w:b w:val="0"/>
                <w:bCs w:val="0"/>
                <w:w w:val="105"/>
                <w:sz w:val="20"/>
                <w:szCs w:val="20"/>
              </w:rPr>
              <w:t>Some</w:t>
            </w:r>
            <w:r w:rsidRPr="00D8791A">
              <w:rPr>
                <w:rFonts w:cstheme="minorHAnsi"/>
                <w:b w:val="0"/>
                <w:bCs w:val="0"/>
                <w:spacing w:val="-33"/>
                <w:w w:val="105"/>
                <w:sz w:val="20"/>
                <w:szCs w:val="20"/>
              </w:rPr>
              <w:t xml:space="preserve"> </w:t>
            </w:r>
            <w:r w:rsidRPr="00D8791A">
              <w:rPr>
                <w:rFonts w:cstheme="minorHAnsi"/>
                <w:b w:val="0"/>
                <w:bCs w:val="0"/>
                <w:spacing w:val="-2"/>
                <w:w w:val="105"/>
                <w:sz w:val="20"/>
                <w:szCs w:val="20"/>
              </w:rPr>
              <w:t>irrele</w:t>
            </w:r>
            <w:r w:rsidRPr="00D8791A">
              <w:rPr>
                <w:rFonts w:cstheme="minorHAnsi"/>
                <w:b w:val="0"/>
                <w:bCs w:val="0"/>
                <w:spacing w:val="-1"/>
                <w:w w:val="105"/>
                <w:sz w:val="20"/>
                <w:szCs w:val="20"/>
              </w:rPr>
              <w:t>vant</w:t>
            </w:r>
            <w:r w:rsidRPr="00D8791A">
              <w:rPr>
                <w:rFonts w:cstheme="minorHAnsi"/>
                <w:b w:val="0"/>
                <w:bCs w:val="0"/>
                <w:spacing w:val="23"/>
                <w:w w:val="103"/>
                <w:sz w:val="20"/>
                <w:szCs w:val="20"/>
              </w:rPr>
              <w:t xml:space="preserve"> </w:t>
            </w:r>
            <w:r w:rsidRPr="00D8791A">
              <w:rPr>
                <w:rFonts w:cstheme="minorHAnsi"/>
                <w:b w:val="0"/>
                <w:bCs w:val="0"/>
                <w:spacing w:val="-4"/>
                <w:w w:val="105"/>
                <w:sz w:val="20"/>
                <w:szCs w:val="20"/>
              </w:rPr>
              <w:t>f</w:t>
            </w:r>
            <w:r w:rsidRPr="00D8791A">
              <w:rPr>
                <w:rFonts w:cstheme="minorHAnsi"/>
                <w:b w:val="0"/>
                <w:bCs w:val="0"/>
                <w:spacing w:val="-3"/>
                <w:w w:val="105"/>
                <w:sz w:val="20"/>
                <w:szCs w:val="20"/>
              </w:rPr>
              <w:t>ac</w:t>
            </w:r>
            <w:r w:rsidRPr="00D8791A">
              <w:rPr>
                <w:rFonts w:cstheme="minorHAnsi"/>
                <w:b w:val="0"/>
                <w:bCs w:val="0"/>
                <w:spacing w:val="-4"/>
                <w:w w:val="105"/>
                <w:sz w:val="20"/>
                <w:szCs w:val="20"/>
              </w:rPr>
              <w:t>t</w:t>
            </w:r>
            <w:r w:rsidRPr="00D8791A">
              <w:rPr>
                <w:rFonts w:cstheme="minorHAnsi"/>
                <w:b w:val="0"/>
                <w:bCs w:val="0"/>
                <w:spacing w:val="-3"/>
                <w:w w:val="105"/>
                <w:sz w:val="20"/>
                <w:szCs w:val="20"/>
              </w:rPr>
              <w:t>s</w:t>
            </w:r>
            <w:r w:rsidRPr="00D8791A">
              <w:rPr>
                <w:rFonts w:cstheme="minorHAnsi"/>
                <w:b w:val="0"/>
                <w:bCs w:val="0"/>
                <w:spacing w:val="-15"/>
                <w:w w:val="105"/>
                <w:sz w:val="20"/>
                <w:szCs w:val="20"/>
              </w:rPr>
              <w:t xml:space="preserve"> </w:t>
            </w:r>
            <w:r w:rsidRPr="00D8791A">
              <w:rPr>
                <w:rFonts w:cstheme="minorHAnsi"/>
                <w:b w:val="0"/>
                <w:bCs w:val="0"/>
                <w:w w:val="105"/>
                <w:sz w:val="20"/>
                <w:szCs w:val="20"/>
              </w:rPr>
              <w:t>included</w:t>
            </w:r>
            <w:r w:rsidRPr="00D8791A">
              <w:rPr>
                <w:rFonts w:cstheme="minorHAnsi"/>
                <w:b w:val="0"/>
                <w:bCs w:val="0"/>
                <w:spacing w:val="25"/>
                <w:w w:val="105"/>
                <w:sz w:val="20"/>
                <w:szCs w:val="20"/>
              </w:rPr>
              <w:t xml:space="preserve"> </w:t>
            </w:r>
            <w:r w:rsidRPr="00D8791A">
              <w:rPr>
                <w:rFonts w:cstheme="minorHAnsi"/>
                <w:b w:val="0"/>
                <w:bCs w:val="0"/>
                <w:w w:val="105"/>
                <w:sz w:val="20"/>
                <w:szCs w:val="20"/>
              </w:rPr>
              <w:t>and</w:t>
            </w:r>
            <w:r w:rsidRPr="00D8791A">
              <w:rPr>
                <w:rFonts w:cstheme="minorHAnsi"/>
                <w:b w:val="0"/>
                <w:bCs w:val="0"/>
                <w:spacing w:val="-12"/>
                <w:w w:val="105"/>
                <w:sz w:val="20"/>
                <w:szCs w:val="20"/>
              </w:rPr>
              <w:t xml:space="preserve"> </w:t>
            </w:r>
            <w:r w:rsidRPr="00D8791A">
              <w:rPr>
                <w:rFonts w:cstheme="minorHAnsi"/>
                <w:b w:val="0"/>
                <w:bCs w:val="0"/>
                <w:spacing w:val="-1"/>
                <w:w w:val="105"/>
                <w:sz w:val="20"/>
                <w:szCs w:val="20"/>
              </w:rPr>
              <w:t>linkag</w:t>
            </w:r>
            <w:r w:rsidRPr="00D8791A">
              <w:rPr>
                <w:rFonts w:cstheme="minorHAnsi"/>
                <w:b w:val="0"/>
                <w:bCs w:val="0"/>
                <w:spacing w:val="-2"/>
                <w:w w:val="105"/>
                <w:sz w:val="20"/>
                <w:szCs w:val="20"/>
              </w:rPr>
              <w:t>e</w:t>
            </w:r>
            <w:r w:rsidRPr="00D8791A">
              <w:rPr>
                <w:rFonts w:cstheme="minorHAnsi"/>
                <w:b w:val="0"/>
                <w:bCs w:val="0"/>
                <w:spacing w:val="-11"/>
                <w:w w:val="105"/>
                <w:sz w:val="20"/>
                <w:szCs w:val="20"/>
              </w:rPr>
              <w:t xml:space="preserve"> </w:t>
            </w:r>
            <w:r w:rsidRPr="00D8791A">
              <w:rPr>
                <w:rFonts w:cstheme="minorHAnsi"/>
                <w:b w:val="0"/>
                <w:bCs w:val="0"/>
                <w:spacing w:val="-3"/>
                <w:w w:val="105"/>
                <w:sz w:val="20"/>
                <w:szCs w:val="20"/>
              </w:rPr>
              <w:t>to</w:t>
            </w:r>
            <w:r w:rsidRPr="00D8791A">
              <w:rPr>
                <w:rFonts w:cstheme="minorHAnsi"/>
                <w:b w:val="0"/>
                <w:bCs w:val="0"/>
                <w:spacing w:val="21"/>
                <w:w w:val="102"/>
                <w:sz w:val="20"/>
                <w:szCs w:val="20"/>
              </w:rPr>
              <w:t xml:space="preserve"> </w:t>
            </w:r>
            <w:r w:rsidRPr="00D8791A">
              <w:rPr>
                <w:rFonts w:cstheme="minorHAnsi"/>
                <w:b w:val="0"/>
                <w:bCs w:val="0"/>
                <w:spacing w:val="-3"/>
                <w:w w:val="105"/>
                <w:sz w:val="20"/>
                <w:szCs w:val="20"/>
              </w:rPr>
              <w:t>pr</w:t>
            </w:r>
            <w:r w:rsidRPr="00D8791A">
              <w:rPr>
                <w:rFonts w:cstheme="minorHAnsi"/>
                <w:b w:val="0"/>
                <w:bCs w:val="0"/>
                <w:spacing w:val="-2"/>
                <w:w w:val="105"/>
                <w:sz w:val="20"/>
                <w:szCs w:val="20"/>
              </w:rPr>
              <w:t>actic</w:t>
            </w:r>
            <w:r w:rsidRPr="00D8791A">
              <w:rPr>
                <w:rFonts w:cstheme="minorHAnsi"/>
                <w:b w:val="0"/>
                <w:bCs w:val="0"/>
                <w:spacing w:val="-3"/>
                <w:w w:val="105"/>
                <w:sz w:val="20"/>
                <w:szCs w:val="20"/>
              </w:rPr>
              <w:t>e</w:t>
            </w:r>
            <w:r w:rsidRPr="00D8791A">
              <w:rPr>
                <w:rFonts w:cstheme="minorHAnsi"/>
                <w:b w:val="0"/>
                <w:bCs w:val="0"/>
                <w:spacing w:val="-15"/>
                <w:w w:val="105"/>
                <w:sz w:val="20"/>
                <w:szCs w:val="20"/>
              </w:rPr>
              <w:t xml:space="preserve"> </w:t>
            </w:r>
            <w:r w:rsidRPr="00D8791A">
              <w:rPr>
                <w:rFonts w:cstheme="minorHAnsi"/>
                <w:b w:val="0"/>
                <w:bCs w:val="0"/>
                <w:w w:val="105"/>
                <w:sz w:val="20"/>
                <w:szCs w:val="20"/>
              </w:rPr>
              <w:t>is</w:t>
            </w:r>
            <w:r w:rsidRPr="00D8791A">
              <w:rPr>
                <w:rFonts w:cstheme="minorHAnsi"/>
                <w:b w:val="0"/>
                <w:bCs w:val="0"/>
                <w:spacing w:val="-14"/>
                <w:w w:val="105"/>
                <w:sz w:val="20"/>
                <w:szCs w:val="20"/>
              </w:rPr>
              <w:t xml:space="preserve"> </w:t>
            </w:r>
            <w:r w:rsidRPr="00D8791A">
              <w:rPr>
                <w:rFonts w:cstheme="minorHAnsi"/>
                <w:b w:val="0"/>
                <w:bCs w:val="0"/>
                <w:spacing w:val="-3"/>
                <w:w w:val="105"/>
                <w:sz w:val="20"/>
                <w:szCs w:val="20"/>
              </w:rPr>
              <w:t>not</w:t>
            </w:r>
            <w:r w:rsidRPr="00D8791A">
              <w:rPr>
                <w:rFonts w:cstheme="minorHAnsi"/>
                <w:b w:val="0"/>
                <w:bCs w:val="0"/>
                <w:spacing w:val="22"/>
                <w:sz w:val="20"/>
                <w:szCs w:val="20"/>
              </w:rPr>
              <w:t xml:space="preserve"> </w:t>
            </w:r>
            <w:r w:rsidRPr="00D8791A">
              <w:rPr>
                <w:rFonts w:cstheme="minorHAnsi"/>
                <w:b w:val="0"/>
                <w:bCs w:val="0"/>
                <w:spacing w:val="-1"/>
                <w:w w:val="105"/>
                <w:sz w:val="20"/>
                <w:szCs w:val="20"/>
              </w:rPr>
              <w:t>always</w:t>
            </w:r>
            <w:r w:rsidRPr="00D8791A">
              <w:rPr>
                <w:rFonts w:cstheme="minorHAnsi"/>
                <w:b w:val="0"/>
                <w:bCs w:val="0"/>
                <w:spacing w:val="-24"/>
                <w:w w:val="105"/>
                <w:sz w:val="20"/>
                <w:szCs w:val="20"/>
              </w:rPr>
              <w:t xml:space="preserve"> </w:t>
            </w:r>
            <w:r w:rsidRPr="00D8791A">
              <w:rPr>
                <w:rFonts w:cstheme="minorHAnsi"/>
                <w:b w:val="0"/>
                <w:bCs w:val="0"/>
                <w:spacing w:val="-1"/>
                <w:w w:val="105"/>
                <w:sz w:val="20"/>
                <w:szCs w:val="20"/>
              </w:rPr>
              <w:t>cle</w:t>
            </w:r>
            <w:r w:rsidRPr="00D8791A">
              <w:rPr>
                <w:rFonts w:cstheme="minorHAnsi"/>
                <w:b w:val="0"/>
                <w:bCs w:val="0"/>
                <w:spacing w:val="-2"/>
                <w:w w:val="105"/>
                <w:sz w:val="20"/>
                <w:szCs w:val="20"/>
              </w:rPr>
              <w:t>ar</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auto"/>
              <w:bottom w:val="single" w:sz="4" w:space="0" w:color="auto"/>
            </w:tcBorders>
          </w:tcPr>
          <w:p w14:paraId="0101D37F" w14:textId="77777777" w:rsidR="004E41B3" w:rsidRPr="00D8791A" w:rsidRDefault="004E41B3" w:rsidP="007654AC">
            <w:pPr>
              <w:pStyle w:val="TableParagraph"/>
              <w:spacing w:before="120"/>
              <w:ind w:left="104" w:right="193"/>
              <w:rPr>
                <w:rFonts w:eastAsia="Calibri" w:cstheme="minorHAnsi"/>
                <w:b w:val="0"/>
                <w:bCs w:val="0"/>
                <w:sz w:val="20"/>
                <w:szCs w:val="20"/>
              </w:rPr>
            </w:pPr>
            <w:r w:rsidRPr="00D8791A">
              <w:rPr>
                <w:rFonts w:cstheme="minorHAnsi"/>
                <w:b w:val="0"/>
                <w:bCs w:val="0"/>
                <w:spacing w:val="-2"/>
                <w:w w:val="105"/>
                <w:sz w:val="20"/>
                <w:szCs w:val="20"/>
              </w:rPr>
              <w:t>Irrele</w:t>
            </w:r>
            <w:r w:rsidRPr="00D8791A">
              <w:rPr>
                <w:rFonts w:cstheme="minorHAnsi"/>
                <w:b w:val="0"/>
                <w:bCs w:val="0"/>
                <w:spacing w:val="-1"/>
                <w:w w:val="105"/>
                <w:sz w:val="20"/>
                <w:szCs w:val="20"/>
              </w:rPr>
              <w:t>vant</w:t>
            </w:r>
            <w:r w:rsidRPr="00D8791A">
              <w:rPr>
                <w:rFonts w:cstheme="minorHAnsi"/>
                <w:b w:val="0"/>
                <w:bCs w:val="0"/>
                <w:spacing w:val="-41"/>
                <w:w w:val="105"/>
                <w:sz w:val="20"/>
                <w:szCs w:val="20"/>
              </w:rPr>
              <w:t xml:space="preserve"> </w:t>
            </w:r>
            <w:r w:rsidRPr="00D8791A">
              <w:rPr>
                <w:rFonts w:cstheme="minorHAnsi"/>
                <w:b w:val="0"/>
                <w:bCs w:val="0"/>
                <w:spacing w:val="-4"/>
                <w:w w:val="105"/>
                <w:sz w:val="20"/>
                <w:szCs w:val="20"/>
              </w:rPr>
              <w:t>f</w:t>
            </w:r>
            <w:r w:rsidRPr="00D8791A">
              <w:rPr>
                <w:rFonts w:cstheme="minorHAnsi"/>
                <w:b w:val="0"/>
                <w:bCs w:val="0"/>
                <w:spacing w:val="-3"/>
                <w:w w:val="105"/>
                <w:sz w:val="20"/>
                <w:szCs w:val="20"/>
              </w:rPr>
              <w:t>ac</w:t>
            </w:r>
            <w:r w:rsidRPr="00D8791A">
              <w:rPr>
                <w:rFonts w:cstheme="minorHAnsi"/>
                <w:b w:val="0"/>
                <w:bCs w:val="0"/>
                <w:spacing w:val="-4"/>
                <w:w w:val="105"/>
                <w:sz w:val="20"/>
                <w:szCs w:val="20"/>
              </w:rPr>
              <w:t>t</w:t>
            </w:r>
            <w:r w:rsidRPr="00D8791A">
              <w:rPr>
                <w:rFonts w:cstheme="minorHAnsi"/>
                <w:b w:val="0"/>
                <w:bCs w:val="0"/>
                <w:spacing w:val="-3"/>
                <w:w w:val="105"/>
                <w:sz w:val="20"/>
                <w:szCs w:val="20"/>
              </w:rPr>
              <w:t>s</w:t>
            </w:r>
            <w:r w:rsidRPr="00D8791A">
              <w:rPr>
                <w:rFonts w:cstheme="minorHAnsi"/>
                <w:b w:val="0"/>
                <w:bCs w:val="0"/>
                <w:spacing w:val="28"/>
                <w:w w:val="107"/>
                <w:sz w:val="20"/>
                <w:szCs w:val="20"/>
              </w:rPr>
              <w:t xml:space="preserve"> </w:t>
            </w:r>
            <w:r w:rsidRPr="00D8791A">
              <w:rPr>
                <w:rFonts w:cstheme="minorHAnsi"/>
                <w:b w:val="0"/>
                <w:bCs w:val="0"/>
                <w:spacing w:val="-2"/>
                <w:w w:val="105"/>
                <w:sz w:val="20"/>
                <w:szCs w:val="20"/>
              </w:rPr>
              <w:t>are</w:t>
            </w:r>
            <w:r w:rsidRPr="00D8791A">
              <w:rPr>
                <w:rFonts w:cstheme="minorHAnsi"/>
                <w:b w:val="0"/>
                <w:bCs w:val="0"/>
                <w:spacing w:val="-20"/>
                <w:w w:val="105"/>
                <w:sz w:val="20"/>
                <w:szCs w:val="20"/>
              </w:rPr>
              <w:t xml:space="preserve"> </w:t>
            </w:r>
            <w:proofErr w:type="gramStart"/>
            <w:r w:rsidRPr="00D8791A">
              <w:rPr>
                <w:rFonts w:cstheme="minorHAnsi"/>
                <w:b w:val="0"/>
                <w:bCs w:val="0"/>
                <w:w w:val="105"/>
                <w:sz w:val="20"/>
                <w:szCs w:val="20"/>
              </w:rPr>
              <w:t>included</w:t>
            </w:r>
            <w:proofErr w:type="gramEnd"/>
            <w:r w:rsidRPr="00D8791A">
              <w:rPr>
                <w:rFonts w:cstheme="minorHAnsi"/>
                <w:b w:val="0"/>
                <w:bCs w:val="0"/>
                <w:spacing w:val="20"/>
                <w:w w:val="105"/>
                <w:sz w:val="20"/>
                <w:szCs w:val="20"/>
              </w:rPr>
              <w:t xml:space="preserve"> </w:t>
            </w:r>
            <w:r w:rsidRPr="00D8791A">
              <w:rPr>
                <w:rFonts w:cstheme="minorHAnsi"/>
                <w:b w:val="0"/>
                <w:bCs w:val="0"/>
                <w:w w:val="105"/>
                <w:sz w:val="20"/>
                <w:szCs w:val="20"/>
              </w:rPr>
              <w:t>and</w:t>
            </w:r>
            <w:r w:rsidRPr="00D8791A">
              <w:rPr>
                <w:rFonts w:cstheme="minorHAnsi"/>
                <w:b w:val="0"/>
                <w:bCs w:val="0"/>
                <w:spacing w:val="-2"/>
                <w:w w:val="105"/>
                <w:sz w:val="20"/>
                <w:szCs w:val="20"/>
              </w:rPr>
              <w:t xml:space="preserve"> </w:t>
            </w:r>
            <w:r w:rsidRPr="00D8791A">
              <w:rPr>
                <w:rFonts w:cstheme="minorHAnsi"/>
                <w:b w:val="0"/>
                <w:bCs w:val="0"/>
                <w:spacing w:val="-1"/>
                <w:w w:val="105"/>
                <w:sz w:val="20"/>
                <w:szCs w:val="20"/>
              </w:rPr>
              <w:t>logical</w:t>
            </w:r>
            <w:r w:rsidRPr="00D8791A">
              <w:rPr>
                <w:rFonts w:cstheme="minorHAnsi"/>
                <w:b w:val="0"/>
                <w:bCs w:val="0"/>
                <w:spacing w:val="24"/>
                <w:w w:val="107"/>
                <w:sz w:val="20"/>
                <w:szCs w:val="20"/>
              </w:rPr>
              <w:t xml:space="preserve"> </w:t>
            </w:r>
            <w:r w:rsidRPr="00D8791A">
              <w:rPr>
                <w:rFonts w:cstheme="minorHAnsi"/>
                <w:b w:val="0"/>
                <w:bCs w:val="0"/>
                <w:spacing w:val="-1"/>
                <w:sz w:val="20"/>
                <w:szCs w:val="20"/>
              </w:rPr>
              <w:t>fitting</w:t>
            </w:r>
            <w:r w:rsidRPr="00D8791A">
              <w:rPr>
                <w:rFonts w:cstheme="minorHAnsi"/>
                <w:b w:val="0"/>
                <w:bCs w:val="0"/>
                <w:spacing w:val="20"/>
                <w:sz w:val="20"/>
                <w:szCs w:val="20"/>
              </w:rPr>
              <w:t xml:space="preserve"> </w:t>
            </w:r>
            <w:r w:rsidRPr="00D8791A">
              <w:rPr>
                <w:rFonts w:cstheme="minorHAnsi"/>
                <w:b w:val="0"/>
                <w:bCs w:val="0"/>
                <w:spacing w:val="-2"/>
                <w:sz w:val="20"/>
                <w:szCs w:val="20"/>
              </w:rPr>
              <w:t>together</w:t>
            </w:r>
            <w:r w:rsidRPr="00D8791A">
              <w:rPr>
                <w:rFonts w:cstheme="minorHAnsi"/>
                <w:b w:val="0"/>
                <w:bCs w:val="0"/>
                <w:spacing w:val="28"/>
                <w:w w:val="101"/>
                <w:sz w:val="20"/>
                <w:szCs w:val="20"/>
              </w:rPr>
              <w:t xml:space="preserve"> </w:t>
            </w:r>
            <w:r w:rsidRPr="00D8791A">
              <w:rPr>
                <w:rFonts w:cstheme="minorHAnsi"/>
                <w:b w:val="0"/>
                <w:bCs w:val="0"/>
                <w:w w:val="105"/>
                <w:sz w:val="20"/>
                <w:szCs w:val="20"/>
              </w:rPr>
              <w:t>is</w:t>
            </w:r>
            <w:r w:rsidRPr="00D8791A">
              <w:rPr>
                <w:rFonts w:cstheme="minorHAnsi"/>
                <w:b w:val="0"/>
                <w:bCs w:val="0"/>
                <w:spacing w:val="-25"/>
                <w:w w:val="105"/>
                <w:sz w:val="20"/>
                <w:szCs w:val="20"/>
              </w:rPr>
              <w:t xml:space="preserve"> </w:t>
            </w:r>
            <w:r w:rsidRPr="00D8791A">
              <w:rPr>
                <w:rFonts w:cstheme="minorHAnsi"/>
                <w:b w:val="0"/>
                <w:bCs w:val="0"/>
                <w:spacing w:val="-2"/>
                <w:w w:val="105"/>
                <w:sz w:val="20"/>
                <w:szCs w:val="20"/>
              </w:rPr>
              <w:t>t</w:t>
            </w:r>
            <w:r w:rsidRPr="00D8791A">
              <w:rPr>
                <w:rFonts w:cstheme="minorHAnsi"/>
                <w:b w:val="0"/>
                <w:bCs w:val="0"/>
                <w:spacing w:val="-1"/>
                <w:w w:val="105"/>
                <w:sz w:val="20"/>
                <w:szCs w:val="20"/>
              </w:rPr>
              <w:t>enuous</w:t>
            </w:r>
          </w:p>
        </w:tc>
      </w:tr>
    </w:tbl>
    <w:tbl>
      <w:tblPr>
        <w:tblStyle w:val="GridTable1Light-Accent2"/>
        <w:tblW w:w="0" w:type="auto"/>
        <w:tblLayout w:type="fixed"/>
        <w:tblLook w:val="01E0" w:firstRow="1" w:lastRow="1" w:firstColumn="1" w:lastColumn="1" w:noHBand="0" w:noVBand="0"/>
      </w:tblPr>
      <w:tblGrid>
        <w:gridCol w:w="2059"/>
        <w:gridCol w:w="2976"/>
        <w:gridCol w:w="2976"/>
        <w:gridCol w:w="2977"/>
        <w:gridCol w:w="2976"/>
        <w:gridCol w:w="2976"/>
        <w:gridCol w:w="2977"/>
      </w:tblGrid>
      <w:tr w:rsidR="00A452F0" w:rsidRPr="004523E1" w14:paraId="311A0BC1" w14:textId="77777777" w:rsidTr="001462C6">
        <w:trPr>
          <w:cnfStyle w:val="100000000000" w:firstRow="1" w:lastRow="0" w:firstColumn="0" w:lastColumn="0" w:oddVBand="0" w:evenVBand="0" w:oddHBand="0" w:evenHBand="0" w:firstRowFirstColumn="0" w:firstRowLastColumn="0" w:lastRowFirstColumn="0" w:lastRowLastColumn="0"/>
          <w:trHeight w:hRule="exact" w:val="1092"/>
        </w:trPr>
        <w:tc>
          <w:tcPr>
            <w:cnfStyle w:val="001000000000" w:firstRow="0" w:lastRow="0" w:firstColumn="1" w:lastColumn="0" w:oddVBand="0" w:evenVBand="0" w:oddHBand="0" w:evenHBand="0" w:firstRowFirstColumn="0" w:firstRowLastColumn="0" w:lastRowFirstColumn="0" w:lastRowLastColumn="0"/>
            <w:tcW w:w="2059" w:type="dxa"/>
            <w:vMerge w:val="restart"/>
            <w:tcBorders>
              <w:top w:val="single" w:sz="4" w:space="0" w:color="auto"/>
            </w:tcBorders>
          </w:tcPr>
          <w:p w14:paraId="2D5790D2" w14:textId="77777777" w:rsidR="00421CCE" w:rsidRDefault="00421CCE" w:rsidP="008F59B6">
            <w:pPr>
              <w:pStyle w:val="TableParagraph"/>
              <w:rPr>
                <w:rFonts w:eastAsia="Calibri" w:cstheme="minorHAnsi"/>
                <w:sz w:val="20"/>
                <w:szCs w:val="20"/>
              </w:rPr>
            </w:pPr>
          </w:p>
          <w:p w14:paraId="4698CD1C" w14:textId="2A97723A" w:rsidR="00246ED8" w:rsidRPr="004523E1" w:rsidRDefault="00421CCE" w:rsidP="008F59B6">
            <w:pPr>
              <w:pStyle w:val="TableParagraph"/>
              <w:rPr>
                <w:rFonts w:eastAsia="Calibri" w:cstheme="minorHAnsi"/>
                <w:b w:val="0"/>
                <w:bCs w:val="0"/>
                <w:sz w:val="20"/>
                <w:szCs w:val="20"/>
              </w:rPr>
            </w:pPr>
            <w:r w:rsidRPr="00421CCE">
              <w:rPr>
                <w:rFonts w:eastAsia="Calibri" w:cstheme="minorHAnsi"/>
                <w:b w:val="0"/>
                <w:bCs w:val="0"/>
                <w:sz w:val="20"/>
                <w:szCs w:val="20"/>
              </w:rPr>
              <w:t xml:space="preserve">C. Application </w:t>
            </w:r>
            <w:r>
              <w:rPr>
                <w:rFonts w:eastAsia="Calibri" w:cstheme="minorHAnsi"/>
                <w:b w:val="0"/>
                <w:bCs w:val="0"/>
                <w:sz w:val="20"/>
                <w:szCs w:val="20"/>
              </w:rPr>
              <w:br/>
            </w:r>
            <w:r>
              <w:rPr>
                <w:rFonts w:eastAsia="Calibri" w:cstheme="minorHAnsi"/>
                <w:b w:val="0"/>
                <w:bCs w:val="0"/>
                <w:sz w:val="20"/>
                <w:szCs w:val="20"/>
              </w:rPr>
              <w:br/>
            </w:r>
            <w:r w:rsidRPr="00421CCE">
              <w:rPr>
                <w:rFonts w:eastAsia="Calibri" w:cstheme="minorHAnsi"/>
                <w:b w:val="0"/>
                <w:bCs w:val="0"/>
                <w:sz w:val="20"/>
                <w:szCs w:val="20"/>
              </w:rPr>
              <w:t>15 marks total</w:t>
            </w:r>
          </w:p>
        </w:tc>
        <w:tc>
          <w:tcPr>
            <w:tcW w:w="2976" w:type="dxa"/>
            <w:tcBorders>
              <w:top w:val="single" w:sz="4" w:space="0" w:color="auto"/>
              <w:bottom w:val="single" w:sz="4" w:space="0" w:color="auto"/>
            </w:tcBorders>
          </w:tcPr>
          <w:p w14:paraId="285895C3" w14:textId="70EDA967" w:rsidR="00246ED8" w:rsidRPr="003F763A" w:rsidRDefault="00246ED8" w:rsidP="003F763A">
            <w:pPr>
              <w:pStyle w:val="TableParagraph"/>
              <w:spacing w:before="120"/>
              <w:ind w:left="104" w:right="166"/>
              <w:cnfStyle w:val="100000000000" w:firstRow="1" w:lastRow="0" w:firstColumn="0" w:lastColumn="0" w:oddVBand="0" w:evenVBand="0" w:oddHBand="0" w:evenHBand="0" w:firstRowFirstColumn="0" w:firstRowLastColumn="0" w:lastRowFirstColumn="0" w:lastRowLastColumn="0"/>
              <w:rPr>
                <w:rFonts w:cstheme="minorHAnsi"/>
                <w:b w:val="0"/>
                <w:bCs w:val="0"/>
                <w:w w:val="105"/>
                <w:sz w:val="20"/>
                <w:szCs w:val="20"/>
              </w:rPr>
            </w:pPr>
            <w:r w:rsidRPr="003F763A">
              <w:rPr>
                <w:rFonts w:cstheme="minorHAnsi"/>
                <w:b w:val="0"/>
                <w:bCs w:val="0"/>
                <w:w w:val="105"/>
                <w:sz w:val="20"/>
                <w:szCs w:val="20"/>
              </w:rPr>
              <w:t xml:space="preserve">C1. Apply concepts to identify and analyse issues </w:t>
            </w:r>
            <w:r w:rsidR="00502112" w:rsidRPr="003F763A">
              <w:rPr>
                <w:rFonts w:cstheme="minorHAnsi"/>
                <w:b w:val="0"/>
                <w:bCs w:val="0"/>
                <w:w w:val="105"/>
                <w:sz w:val="20"/>
                <w:szCs w:val="20"/>
              </w:rPr>
              <w:br/>
            </w:r>
            <w:r w:rsidRPr="003F763A">
              <w:rPr>
                <w:rFonts w:cstheme="minorHAnsi"/>
                <w:b w:val="0"/>
                <w:bCs w:val="0"/>
                <w:w w:val="105"/>
                <w:sz w:val="20"/>
                <w:szCs w:val="20"/>
              </w:rPr>
              <w:t>- 5 marks</w:t>
            </w:r>
          </w:p>
        </w:tc>
        <w:tc>
          <w:tcPr>
            <w:tcW w:w="2976" w:type="dxa"/>
            <w:tcBorders>
              <w:top w:val="single" w:sz="4" w:space="0" w:color="auto"/>
              <w:bottom w:val="single" w:sz="4" w:space="0" w:color="auto"/>
            </w:tcBorders>
          </w:tcPr>
          <w:p w14:paraId="2382EEEE" w14:textId="77777777" w:rsidR="00246ED8" w:rsidRPr="003F763A" w:rsidRDefault="00246ED8" w:rsidP="003F763A">
            <w:pPr>
              <w:pStyle w:val="TableParagraph"/>
              <w:spacing w:before="120"/>
              <w:ind w:left="104" w:right="166"/>
              <w:cnfStyle w:val="100000000000" w:firstRow="1" w:lastRow="0" w:firstColumn="0" w:lastColumn="0" w:oddVBand="0" w:evenVBand="0" w:oddHBand="0" w:evenHBand="0" w:firstRowFirstColumn="0" w:firstRowLastColumn="0" w:lastRowFirstColumn="0" w:lastRowLastColumn="0"/>
              <w:rPr>
                <w:rFonts w:cstheme="minorHAnsi"/>
                <w:b w:val="0"/>
                <w:bCs w:val="0"/>
                <w:w w:val="105"/>
                <w:sz w:val="20"/>
                <w:szCs w:val="20"/>
              </w:rPr>
            </w:pPr>
            <w:r w:rsidRPr="003F763A">
              <w:rPr>
                <w:rFonts w:cstheme="minorHAnsi"/>
                <w:b w:val="0"/>
                <w:bCs w:val="0"/>
                <w:w w:val="105"/>
                <w:sz w:val="20"/>
                <w:szCs w:val="20"/>
              </w:rPr>
              <w:t>Expertly analyses the issues, with attention to minor details</w:t>
            </w:r>
          </w:p>
        </w:tc>
        <w:tc>
          <w:tcPr>
            <w:tcW w:w="2977" w:type="dxa"/>
            <w:tcBorders>
              <w:top w:val="single" w:sz="4" w:space="0" w:color="auto"/>
              <w:bottom w:val="single" w:sz="4" w:space="0" w:color="auto"/>
            </w:tcBorders>
          </w:tcPr>
          <w:p w14:paraId="1ABAC3D3" w14:textId="77777777" w:rsidR="00246ED8" w:rsidRPr="003F763A" w:rsidRDefault="00246ED8" w:rsidP="003F763A">
            <w:pPr>
              <w:pStyle w:val="TableParagraph"/>
              <w:spacing w:before="120"/>
              <w:ind w:left="104" w:right="166"/>
              <w:cnfStyle w:val="100000000000" w:firstRow="1" w:lastRow="0" w:firstColumn="0" w:lastColumn="0" w:oddVBand="0" w:evenVBand="0" w:oddHBand="0" w:evenHBand="0" w:firstRowFirstColumn="0" w:firstRowLastColumn="0" w:lastRowFirstColumn="0" w:lastRowLastColumn="0"/>
              <w:rPr>
                <w:rFonts w:cstheme="minorHAnsi"/>
                <w:b w:val="0"/>
                <w:bCs w:val="0"/>
                <w:w w:val="105"/>
                <w:sz w:val="20"/>
                <w:szCs w:val="20"/>
              </w:rPr>
            </w:pPr>
            <w:r w:rsidRPr="003F763A">
              <w:rPr>
                <w:rFonts w:cstheme="minorHAnsi"/>
                <w:b w:val="0"/>
                <w:bCs w:val="0"/>
                <w:w w:val="105"/>
                <w:sz w:val="20"/>
                <w:szCs w:val="20"/>
              </w:rPr>
              <w:t>Clearly analyses issues</w:t>
            </w:r>
          </w:p>
        </w:tc>
        <w:tc>
          <w:tcPr>
            <w:tcW w:w="2976" w:type="dxa"/>
            <w:tcBorders>
              <w:top w:val="single" w:sz="4" w:space="0" w:color="auto"/>
              <w:bottom w:val="single" w:sz="4" w:space="0" w:color="auto"/>
            </w:tcBorders>
          </w:tcPr>
          <w:p w14:paraId="00246EE5" w14:textId="77777777" w:rsidR="00246ED8" w:rsidRPr="003F763A" w:rsidRDefault="00246ED8" w:rsidP="003F763A">
            <w:pPr>
              <w:pStyle w:val="TableParagraph"/>
              <w:spacing w:before="120"/>
              <w:ind w:left="104" w:right="166"/>
              <w:cnfStyle w:val="100000000000" w:firstRow="1" w:lastRow="0" w:firstColumn="0" w:lastColumn="0" w:oddVBand="0" w:evenVBand="0" w:oddHBand="0" w:evenHBand="0" w:firstRowFirstColumn="0" w:firstRowLastColumn="0" w:lastRowFirstColumn="0" w:lastRowLastColumn="0"/>
              <w:rPr>
                <w:rFonts w:cstheme="minorHAnsi"/>
                <w:b w:val="0"/>
                <w:bCs w:val="0"/>
                <w:w w:val="105"/>
                <w:sz w:val="20"/>
                <w:szCs w:val="20"/>
              </w:rPr>
            </w:pPr>
            <w:r w:rsidRPr="003F763A">
              <w:rPr>
                <w:rFonts w:cstheme="minorHAnsi"/>
                <w:b w:val="0"/>
                <w:bCs w:val="0"/>
                <w:w w:val="105"/>
                <w:sz w:val="20"/>
                <w:szCs w:val="20"/>
              </w:rPr>
              <w:t>The analysis arrived at mainly by good reasoning</w:t>
            </w:r>
          </w:p>
        </w:tc>
        <w:tc>
          <w:tcPr>
            <w:tcW w:w="2976" w:type="dxa"/>
            <w:tcBorders>
              <w:top w:val="single" w:sz="4" w:space="0" w:color="auto"/>
              <w:bottom w:val="single" w:sz="4" w:space="0" w:color="auto"/>
            </w:tcBorders>
          </w:tcPr>
          <w:p w14:paraId="10BEF02E" w14:textId="77777777" w:rsidR="00246ED8" w:rsidRPr="003F763A" w:rsidRDefault="00246ED8" w:rsidP="003F763A">
            <w:pPr>
              <w:pStyle w:val="TableParagraph"/>
              <w:spacing w:before="120"/>
              <w:ind w:left="104" w:right="166"/>
              <w:cnfStyle w:val="100000000000" w:firstRow="1" w:lastRow="0" w:firstColumn="0" w:lastColumn="0" w:oddVBand="0" w:evenVBand="0" w:oddHBand="0" w:evenHBand="0" w:firstRowFirstColumn="0" w:firstRowLastColumn="0" w:lastRowFirstColumn="0" w:lastRowLastColumn="0"/>
              <w:rPr>
                <w:rFonts w:cstheme="minorHAnsi"/>
                <w:b w:val="0"/>
                <w:bCs w:val="0"/>
                <w:w w:val="105"/>
                <w:sz w:val="20"/>
                <w:szCs w:val="20"/>
              </w:rPr>
            </w:pPr>
            <w:r w:rsidRPr="003F763A">
              <w:rPr>
                <w:rFonts w:cstheme="minorHAnsi"/>
                <w:b w:val="0"/>
                <w:bCs w:val="0"/>
                <w:w w:val="105"/>
                <w:sz w:val="20"/>
                <w:szCs w:val="20"/>
              </w:rPr>
              <w:t xml:space="preserve">Reasoning good to analyse </w:t>
            </w:r>
            <w:proofErr w:type="gramStart"/>
            <w:r w:rsidRPr="003F763A">
              <w:rPr>
                <w:rFonts w:cstheme="minorHAnsi"/>
                <w:b w:val="0"/>
                <w:bCs w:val="0"/>
                <w:w w:val="105"/>
                <w:sz w:val="20"/>
                <w:szCs w:val="20"/>
              </w:rPr>
              <w:t>scenarios, but</w:t>
            </w:r>
            <w:proofErr w:type="gramEnd"/>
            <w:r w:rsidRPr="003F763A">
              <w:rPr>
                <w:rFonts w:cstheme="minorHAnsi"/>
                <w:b w:val="0"/>
                <w:bCs w:val="0"/>
                <w:w w:val="105"/>
                <w:sz w:val="20"/>
                <w:szCs w:val="20"/>
              </w:rPr>
              <w:t xml:space="preserve"> combined with some guessing or jumping to conclusions.</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auto"/>
              <w:bottom w:val="single" w:sz="4" w:space="0" w:color="auto"/>
            </w:tcBorders>
          </w:tcPr>
          <w:p w14:paraId="08EAC1D0" w14:textId="77777777" w:rsidR="00246ED8" w:rsidRPr="003F763A" w:rsidRDefault="00246ED8" w:rsidP="003F763A">
            <w:pPr>
              <w:pStyle w:val="TableParagraph"/>
              <w:spacing w:before="120"/>
              <w:ind w:left="104" w:right="166"/>
              <w:rPr>
                <w:rFonts w:cstheme="minorHAnsi"/>
                <w:b w:val="0"/>
                <w:bCs w:val="0"/>
                <w:w w:val="105"/>
                <w:sz w:val="20"/>
                <w:szCs w:val="20"/>
              </w:rPr>
            </w:pPr>
            <w:r w:rsidRPr="003F763A">
              <w:rPr>
                <w:rFonts w:cstheme="minorHAnsi"/>
                <w:b w:val="0"/>
                <w:bCs w:val="0"/>
                <w:w w:val="105"/>
                <w:sz w:val="20"/>
                <w:szCs w:val="20"/>
              </w:rPr>
              <w:t>Analysis is incorrect, with no evidence of reasoning; possibly guessed.</w:t>
            </w:r>
          </w:p>
        </w:tc>
      </w:tr>
      <w:tr w:rsidR="006A280E" w:rsidRPr="004523E1" w14:paraId="605BF53C" w14:textId="77777777" w:rsidTr="001462C6">
        <w:trPr>
          <w:trHeight w:hRule="exact" w:val="1439"/>
        </w:trPr>
        <w:tc>
          <w:tcPr>
            <w:cnfStyle w:val="001000000000" w:firstRow="0" w:lastRow="0" w:firstColumn="1" w:lastColumn="0" w:oddVBand="0" w:evenVBand="0" w:oddHBand="0" w:evenHBand="0" w:firstRowFirstColumn="0" w:firstRowLastColumn="0" w:lastRowFirstColumn="0" w:lastRowLastColumn="0"/>
            <w:tcW w:w="2059" w:type="dxa"/>
            <w:vMerge/>
          </w:tcPr>
          <w:p w14:paraId="4F41CA2E" w14:textId="77777777" w:rsidR="00246ED8" w:rsidRPr="004523E1" w:rsidRDefault="00246ED8" w:rsidP="008F59B6">
            <w:pPr>
              <w:pStyle w:val="TableParagraph"/>
              <w:rPr>
                <w:rFonts w:eastAsia="Calibri" w:cstheme="minorHAnsi"/>
                <w:b w:val="0"/>
                <w:bCs w:val="0"/>
                <w:sz w:val="20"/>
                <w:szCs w:val="20"/>
              </w:rPr>
            </w:pPr>
          </w:p>
        </w:tc>
        <w:tc>
          <w:tcPr>
            <w:tcW w:w="2976" w:type="dxa"/>
            <w:tcBorders>
              <w:top w:val="single" w:sz="4" w:space="0" w:color="auto"/>
              <w:bottom w:val="single" w:sz="4" w:space="0" w:color="auto"/>
            </w:tcBorders>
          </w:tcPr>
          <w:p w14:paraId="6B0D28FB" w14:textId="68A1C5F2" w:rsidR="00246ED8" w:rsidRPr="003F763A" w:rsidRDefault="00246ED8" w:rsidP="003F763A">
            <w:pPr>
              <w:pStyle w:val="TableParagraph"/>
              <w:spacing w:before="120"/>
              <w:ind w:left="104" w:right="166"/>
              <w:cnfStyle w:val="000000000000" w:firstRow="0" w:lastRow="0" w:firstColumn="0" w:lastColumn="0" w:oddVBand="0" w:evenVBand="0" w:oddHBand="0" w:evenHBand="0" w:firstRowFirstColumn="0" w:firstRowLastColumn="0" w:lastRowFirstColumn="0" w:lastRowLastColumn="0"/>
              <w:rPr>
                <w:rFonts w:cstheme="minorHAnsi"/>
                <w:w w:val="105"/>
                <w:sz w:val="20"/>
                <w:szCs w:val="20"/>
              </w:rPr>
            </w:pPr>
            <w:r w:rsidRPr="003F763A">
              <w:rPr>
                <w:rFonts w:cstheme="minorHAnsi"/>
                <w:w w:val="105"/>
                <w:sz w:val="20"/>
                <w:szCs w:val="20"/>
              </w:rPr>
              <w:t xml:space="preserve">C2. </w:t>
            </w:r>
            <w:r w:rsidR="003A1591" w:rsidRPr="003F763A">
              <w:rPr>
                <w:rFonts w:cstheme="minorHAnsi"/>
                <w:w w:val="105"/>
                <w:sz w:val="20"/>
                <w:szCs w:val="20"/>
              </w:rPr>
              <w:t>Apply concepts</w:t>
            </w:r>
            <w:r w:rsidRPr="003F763A">
              <w:rPr>
                <w:rFonts w:cstheme="minorHAnsi"/>
                <w:w w:val="105"/>
                <w:sz w:val="20"/>
                <w:szCs w:val="20"/>
              </w:rPr>
              <w:t xml:space="preserve"> to </w:t>
            </w:r>
            <w:proofErr w:type="gramStart"/>
            <w:r w:rsidRPr="003F763A">
              <w:rPr>
                <w:rFonts w:cstheme="minorHAnsi"/>
                <w:w w:val="105"/>
                <w:sz w:val="20"/>
                <w:szCs w:val="20"/>
              </w:rPr>
              <w:t>recommendations</w:t>
            </w:r>
            <w:proofErr w:type="gramEnd"/>
          </w:p>
          <w:p w14:paraId="72EA07F0" w14:textId="77777777" w:rsidR="00246ED8" w:rsidRPr="003F763A" w:rsidRDefault="00246ED8" w:rsidP="003F763A">
            <w:pPr>
              <w:pStyle w:val="TableParagraph"/>
              <w:spacing w:before="120"/>
              <w:ind w:left="104" w:right="166"/>
              <w:cnfStyle w:val="000000000000" w:firstRow="0" w:lastRow="0" w:firstColumn="0" w:lastColumn="0" w:oddVBand="0" w:evenVBand="0" w:oddHBand="0" w:evenHBand="0" w:firstRowFirstColumn="0" w:firstRowLastColumn="0" w:lastRowFirstColumn="0" w:lastRowLastColumn="0"/>
              <w:rPr>
                <w:rFonts w:cstheme="minorHAnsi"/>
                <w:w w:val="105"/>
                <w:sz w:val="20"/>
                <w:szCs w:val="20"/>
              </w:rPr>
            </w:pPr>
            <w:r w:rsidRPr="003F763A">
              <w:rPr>
                <w:rFonts w:cstheme="minorHAnsi"/>
                <w:w w:val="105"/>
                <w:sz w:val="20"/>
                <w:szCs w:val="20"/>
              </w:rPr>
              <w:t>- 5 marks</w:t>
            </w:r>
          </w:p>
        </w:tc>
        <w:tc>
          <w:tcPr>
            <w:tcW w:w="2976" w:type="dxa"/>
            <w:tcBorders>
              <w:top w:val="single" w:sz="4" w:space="0" w:color="auto"/>
              <w:bottom w:val="single" w:sz="4" w:space="0" w:color="auto"/>
            </w:tcBorders>
          </w:tcPr>
          <w:p w14:paraId="77102F63" w14:textId="77777777" w:rsidR="00246ED8" w:rsidRPr="003F763A" w:rsidRDefault="00246ED8" w:rsidP="003F763A">
            <w:pPr>
              <w:pStyle w:val="TableParagraph"/>
              <w:spacing w:before="120"/>
              <w:ind w:left="104" w:right="166"/>
              <w:cnfStyle w:val="000000000000" w:firstRow="0" w:lastRow="0" w:firstColumn="0" w:lastColumn="0" w:oddVBand="0" w:evenVBand="0" w:oddHBand="0" w:evenHBand="0" w:firstRowFirstColumn="0" w:firstRowLastColumn="0" w:lastRowFirstColumn="0" w:lastRowLastColumn="0"/>
              <w:rPr>
                <w:rFonts w:cstheme="minorHAnsi"/>
                <w:w w:val="105"/>
                <w:sz w:val="20"/>
                <w:szCs w:val="20"/>
              </w:rPr>
            </w:pPr>
            <w:r w:rsidRPr="003F763A">
              <w:rPr>
                <w:rFonts w:cstheme="minorHAnsi"/>
                <w:w w:val="105"/>
                <w:sz w:val="20"/>
                <w:szCs w:val="20"/>
              </w:rPr>
              <w:t>Applies concepts confidently to address issues/ challenges and recommendations.</w:t>
            </w:r>
          </w:p>
        </w:tc>
        <w:tc>
          <w:tcPr>
            <w:tcW w:w="2977" w:type="dxa"/>
            <w:tcBorders>
              <w:top w:val="single" w:sz="4" w:space="0" w:color="auto"/>
              <w:bottom w:val="single" w:sz="4" w:space="0" w:color="auto"/>
            </w:tcBorders>
          </w:tcPr>
          <w:p w14:paraId="145C13F5" w14:textId="2ECD15A7" w:rsidR="00246ED8" w:rsidRPr="003F763A" w:rsidRDefault="00246ED8" w:rsidP="003F763A">
            <w:pPr>
              <w:pStyle w:val="TableParagraph"/>
              <w:spacing w:before="120"/>
              <w:ind w:left="104" w:right="166"/>
              <w:cnfStyle w:val="000000000000" w:firstRow="0" w:lastRow="0" w:firstColumn="0" w:lastColumn="0" w:oddVBand="0" w:evenVBand="0" w:oddHBand="0" w:evenHBand="0" w:firstRowFirstColumn="0" w:firstRowLastColumn="0" w:lastRowFirstColumn="0" w:lastRowLastColumn="0"/>
              <w:rPr>
                <w:rFonts w:cstheme="minorHAnsi"/>
                <w:w w:val="105"/>
                <w:sz w:val="20"/>
                <w:szCs w:val="20"/>
              </w:rPr>
            </w:pPr>
            <w:r w:rsidRPr="003F763A">
              <w:rPr>
                <w:rFonts w:cstheme="minorHAnsi"/>
                <w:w w:val="105"/>
                <w:sz w:val="20"/>
                <w:szCs w:val="20"/>
              </w:rPr>
              <w:t xml:space="preserve">Applies concepts reasonably to address issues/ challenges to develop </w:t>
            </w:r>
            <w:r w:rsidR="003A1591" w:rsidRPr="003F763A">
              <w:rPr>
                <w:rFonts w:cstheme="minorHAnsi"/>
                <w:b/>
                <w:bCs/>
                <w:w w:val="105"/>
                <w:sz w:val="20"/>
                <w:szCs w:val="20"/>
              </w:rPr>
              <w:t>recommendations</w:t>
            </w:r>
            <w:r w:rsidRPr="003F763A">
              <w:rPr>
                <w:rFonts w:cstheme="minorHAnsi"/>
                <w:w w:val="105"/>
                <w:sz w:val="20"/>
                <w:szCs w:val="20"/>
              </w:rPr>
              <w:t>.</w:t>
            </w:r>
          </w:p>
        </w:tc>
        <w:tc>
          <w:tcPr>
            <w:tcW w:w="2976" w:type="dxa"/>
            <w:tcBorders>
              <w:top w:val="single" w:sz="4" w:space="0" w:color="auto"/>
              <w:bottom w:val="single" w:sz="4" w:space="0" w:color="auto"/>
            </w:tcBorders>
          </w:tcPr>
          <w:p w14:paraId="749F532C" w14:textId="77777777" w:rsidR="00246ED8" w:rsidRPr="003F763A" w:rsidRDefault="00246ED8" w:rsidP="003F763A">
            <w:pPr>
              <w:pStyle w:val="TableParagraph"/>
              <w:spacing w:before="120"/>
              <w:ind w:left="104" w:right="166"/>
              <w:cnfStyle w:val="000000000000" w:firstRow="0" w:lastRow="0" w:firstColumn="0" w:lastColumn="0" w:oddVBand="0" w:evenVBand="0" w:oddHBand="0" w:evenHBand="0" w:firstRowFirstColumn="0" w:firstRowLastColumn="0" w:lastRowFirstColumn="0" w:lastRowLastColumn="0"/>
              <w:rPr>
                <w:rFonts w:cstheme="minorHAnsi"/>
                <w:w w:val="105"/>
                <w:sz w:val="20"/>
                <w:szCs w:val="20"/>
              </w:rPr>
            </w:pPr>
            <w:r w:rsidRPr="003F763A">
              <w:rPr>
                <w:rFonts w:cstheme="minorHAnsi"/>
                <w:w w:val="105"/>
                <w:sz w:val="20"/>
                <w:szCs w:val="20"/>
              </w:rPr>
              <w:t xml:space="preserve">Concepts applied with minor gaps to address issues/ challenges and propose a </w:t>
            </w:r>
            <w:proofErr w:type="gramStart"/>
            <w:r w:rsidRPr="003F763A">
              <w:rPr>
                <w:rFonts w:cstheme="minorHAnsi"/>
                <w:w w:val="105"/>
                <w:sz w:val="20"/>
                <w:szCs w:val="20"/>
              </w:rPr>
              <w:t>recommendations</w:t>
            </w:r>
            <w:proofErr w:type="gramEnd"/>
            <w:r w:rsidRPr="003F763A">
              <w:rPr>
                <w:rFonts w:cstheme="minorHAnsi"/>
                <w:w w:val="105"/>
                <w:sz w:val="20"/>
                <w:szCs w:val="20"/>
              </w:rPr>
              <w:t>.</w:t>
            </w:r>
          </w:p>
        </w:tc>
        <w:tc>
          <w:tcPr>
            <w:tcW w:w="2976" w:type="dxa"/>
            <w:tcBorders>
              <w:top w:val="single" w:sz="4" w:space="0" w:color="auto"/>
              <w:bottom w:val="single" w:sz="4" w:space="0" w:color="auto"/>
            </w:tcBorders>
          </w:tcPr>
          <w:p w14:paraId="1F46B85F" w14:textId="77777777" w:rsidR="00246ED8" w:rsidRPr="003F763A" w:rsidRDefault="00246ED8" w:rsidP="003F763A">
            <w:pPr>
              <w:pStyle w:val="TableParagraph"/>
              <w:spacing w:before="120"/>
              <w:ind w:left="104" w:right="166"/>
              <w:cnfStyle w:val="000000000000" w:firstRow="0" w:lastRow="0" w:firstColumn="0" w:lastColumn="0" w:oddVBand="0" w:evenVBand="0" w:oddHBand="0" w:evenHBand="0" w:firstRowFirstColumn="0" w:firstRowLastColumn="0" w:lastRowFirstColumn="0" w:lastRowLastColumn="0"/>
              <w:rPr>
                <w:rFonts w:cstheme="minorHAnsi"/>
                <w:w w:val="105"/>
                <w:sz w:val="20"/>
                <w:szCs w:val="20"/>
              </w:rPr>
            </w:pPr>
            <w:r w:rsidRPr="003F763A">
              <w:rPr>
                <w:rFonts w:cstheme="minorHAnsi"/>
                <w:w w:val="105"/>
                <w:sz w:val="20"/>
                <w:szCs w:val="20"/>
              </w:rPr>
              <w:t>Concepts mostly applied to address issues/ challenges, there may be some gaps.</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auto"/>
              <w:bottom w:val="single" w:sz="4" w:space="0" w:color="auto"/>
            </w:tcBorders>
          </w:tcPr>
          <w:p w14:paraId="014F7584" w14:textId="77777777" w:rsidR="00246ED8" w:rsidRPr="003F763A" w:rsidRDefault="00246ED8" w:rsidP="003F763A">
            <w:pPr>
              <w:pStyle w:val="TableParagraph"/>
              <w:spacing w:before="120"/>
              <w:ind w:left="104" w:right="166"/>
              <w:rPr>
                <w:rFonts w:cstheme="minorHAnsi"/>
                <w:b w:val="0"/>
                <w:bCs w:val="0"/>
                <w:w w:val="105"/>
                <w:sz w:val="20"/>
                <w:szCs w:val="20"/>
              </w:rPr>
            </w:pPr>
            <w:r w:rsidRPr="003F763A">
              <w:rPr>
                <w:rFonts w:cstheme="minorHAnsi"/>
                <w:b w:val="0"/>
                <w:bCs w:val="0"/>
                <w:w w:val="105"/>
                <w:sz w:val="20"/>
                <w:szCs w:val="20"/>
              </w:rPr>
              <w:t>Unable to/ incorrectly apply concepts to address issues</w:t>
            </w:r>
          </w:p>
        </w:tc>
      </w:tr>
      <w:tr w:rsidR="00A452F0" w:rsidRPr="004523E1" w14:paraId="442B36D2" w14:textId="77777777" w:rsidTr="001462C6">
        <w:trPr>
          <w:cnfStyle w:val="010000000000" w:firstRow="0" w:lastRow="1" w:firstColumn="0" w:lastColumn="0" w:oddVBand="0" w:evenVBand="0" w:oddHBand="0" w:evenHBand="0" w:firstRowFirstColumn="0" w:firstRowLastColumn="0" w:lastRowFirstColumn="0" w:lastRowLastColumn="0"/>
          <w:trHeight w:hRule="exact" w:val="1339"/>
        </w:trPr>
        <w:tc>
          <w:tcPr>
            <w:cnfStyle w:val="001000000000" w:firstRow="0" w:lastRow="0" w:firstColumn="1" w:lastColumn="0" w:oddVBand="0" w:evenVBand="0" w:oddHBand="0" w:evenHBand="0" w:firstRowFirstColumn="0" w:firstRowLastColumn="0" w:lastRowFirstColumn="0" w:lastRowLastColumn="0"/>
            <w:tcW w:w="2059" w:type="dxa"/>
            <w:vMerge/>
            <w:tcBorders>
              <w:bottom w:val="single" w:sz="4" w:space="0" w:color="auto"/>
            </w:tcBorders>
          </w:tcPr>
          <w:p w14:paraId="42DBE60D" w14:textId="77777777" w:rsidR="00246ED8" w:rsidRPr="004523E1" w:rsidRDefault="00246ED8" w:rsidP="00DC097C">
            <w:pPr>
              <w:rPr>
                <w:b w:val="0"/>
                <w:bCs w:val="0"/>
              </w:rPr>
            </w:pPr>
          </w:p>
        </w:tc>
        <w:tc>
          <w:tcPr>
            <w:tcW w:w="2976" w:type="dxa"/>
            <w:tcBorders>
              <w:top w:val="single" w:sz="4" w:space="0" w:color="auto"/>
              <w:bottom w:val="single" w:sz="4" w:space="0" w:color="auto"/>
            </w:tcBorders>
          </w:tcPr>
          <w:p w14:paraId="10F2D280" w14:textId="6888CD80" w:rsidR="00246ED8" w:rsidRPr="003F763A" w:rsidRDefault="00246ED8" w:rsidP="003F763A">
            <w:pPr>
              <w:pStyle w:val="TableParagraph"/>
              <w:spacing w:before="120"/>
              <w:ind w:left="104" w:right="166"/>
              <w:cnfStyle w:val="010000000000" w:firstRow="0" w:lastRow="1" w:firstColumn="0" w:lastColumn="0" w:oddVBand="0" w:evenVBand="0" w:oddHBand="0" w:evenHBand="0" w:firstRowFirstColumn="0" w:firstRowLastColumn="0" w:lastRowFirstColumn="0" w:lastRowLastColumn="0"/>
              <w:rPr>
                <w:rFonts w:cstheme="minorHAnsi"/>
                <w:b w:val="0"/>
                <w:bCs w:val="0"/>
                <w:w w:val="105"/>
                <w:sz w:val="20"/>
                <w:szCs w:val="20"/>
              </w:rPr>
            </w:pPr>
            <w:r w:rsidRPr="003F763A">
              <w:rPr>
                <w:rFonts w:cstheme="minorHAnsi"/>
                <w:b w:val="0"/>
                <w:bCs w:val="0"/>
                <w:w w:val="105"/>
                <w:sz w:val="20"/>
                <w:szCs w:val="20"/>
              </w:rPr>
              <w:t xml:space="preserve">C3. Defend judgement </w:t>
            </w:r>
            <w:r w:rsidR="00502112" w:rsidRPr="003F763A">
              <w:rPr>
                <w:rFonts w:cstheme="minorHAnsi"/>
                <w:b w:val="0"/>
                <w:bCs w:val="0"/>
                <w:w w:val="105"/>
                <w:sz w:val="20"/>
                <w:szCs w:val="20"/>
              </w:rPr>
              <w:br/>
            </w:r>
            <w:r w:rsidRPr="003F763A">
              <w:rPr>
                <w:rFonts w:cstheme="minorHAnsi"/>
                <w:b w:val="0"/>
                <w:bCs w:val="0"/>
                <w:w w:val="105"/>
                <w:sz w:val="20"/>
                <w:szCs w:val="20"/>
              </w:rPr>
              <w:t>- 5 marks</w:t>
            </w:r>
          </w:p>
        </w:tc>
        <w:tc>
          <w:tcPr>
            <w:tcW w:w="2976" w:type="dxa"/>
            <w:tcBorders>
              <w:top w:val="single" w:sz="4" w:space="0" w:color="auto"/>
              <w:bottom w:val="single" w:sz="4" w:space="0" w:color="auto"/>
            </w:tcBorders>
          </w:tcPr>
          <w:p w14:paraId="4E822C5A" w14:textId="77777777" w:rsidR="00246ED8" w:rsidRPr="003F763A" w:rsidRDefault="00246ED8" w:rsidP="003F763A">
            <w:pPr>
              <w:pStyle w:val="TableParagraph"/>
              <w:spacing w:before="120"/>
              <w:ind w:left="104" w:right="166"/>
              <w:cnfStyle w:val="010000000000" w:firstRow="0" w:lastRow="1" w:firstColumn="0" w:lastColumn="0" w:oddVBand="0" w:evenVBand="0" w:oddHBand="0" w:evenHBand="0" w:firstRowFirstColumn="0" w:firstRowLastColumn="0" w:lastRowFirstColumn="0" w:lastRowLastColumn="0"/>
              <w:rPr>
                <w:rFonts w:cstheme="minorHAnsi"/>
                <w:b w:val="0"/>
                <w:bCs w:val="0"/>
                <w:w w:val="105"/>
                <w:sz w:val="20"/>
                <w:szCs w:val="20"/>
              </w:rPr>
            </w:pPr>
            <w:r w:rsidRPr="003F763A">
              <w:rPr>
                <w:rFonts w:cstheme="minorHAnsi"/>
                <w:b w:val="0"/>
                <w:bCs w:val="0"/>
                <w:w w:val="105"/>
                <w:sz w:val="20"/>
                <w:szCs w:val="20"/>
              </w:rPr>
              <w:t>Defence is accurately and very effectively reasoned, yet open to other</w:t>
            </w:r>
          </w:p>
        </w:tc>
        <w:tc>
          <w:tcPr>
            <w:tcW w:w="2977" w:type="dxa"/>
            <w:tcBorders>
              <w:top w:val="single" w:sz="4" w:space="0" w:color="auto"/>
              <w:bottom w:val="single" w:sz="4" w:space="0" w:color="auto"/>
            </w:tcBorders>
          </w:tcPr>
          <w:p w14:paraId="6D66B79D" w14:textId="77777777" w:rsidR="00246ED8" w:rsidRPr="003F763A" w:rsidRDefault="00246ED8" w:rsidP="003F763A">
            <w:pPr>
              <w:pStyle w:val="TableParagraph"/>
              <w:spacing w:before="120"/>
              <w:ind w:left="104" w:right="166"/>
              <w:cnfStyle w:val="010000000000" w:firstRow="0" w:lastRow="1" w:firstColumn="0" w:lastColumn="0" w:oddVBand="0" w:evenVBand="0" w:oddHBand="0" w:evenHBand="0" w:firstRowFirstColumn="0" w:firstRowLastColumn="0" w:lastRowFirstColumn="0" w:lastRowLastColumn="0"/>
              <w:rPr>
                <w:rFonts w:cstheme="minorHAnsi"/>
                <w:b w:val="0"/>
                <w:bCs w:val="0"/>
                <w:w w:val="105"/>
                <w:sz w:val="20"/>
                <w:szCs w:val="20"/>
              </w:rPr>
            </w:pPr>
            <w:r w:rsidRPr="003F763A">
              <w:rPr>
                <w:rFonts w:cstheme="minorHAnsi"/>
                <w:b w:val="0"/>
                <w:bCs w:val="0"/>
                <w:w w:val="105"/>
                <w:sz w:val="20"/>
                <w:szCs w:val="20"/>
              </w:rPr>
              <w:t>Defence is accurately and effectively reasoned</w:t>
            </w:r>
          </w:p>
        </w:tc>
        <w:tc>
          <w:tcPr>
            <w:tcW w:w="2976" w:type="dxa"/>
            <w:tcBorders>
              <w:top w:val="single" w:sz="4" w:space="0" w:color="auto"/>
              <w:bottom w:val="single" w:sz="4" w:space="0" w:color="auto"/>
            </w:tcBorders>
          </w:tcPr>
          <w:p w14:paraId="25B5C076" w14:textId="77777777" w:rsidR="00246ED8" w:rsidRPr="003F763A" w:rsidRDefault="00246ED8" w:rsidP="003F763A">
            <w:pPr>
              <w:pStyle w:val="TableParagraph"/>
              <w:spacing w:before="120"/>
              <w:ind w:left="104" w:right="166"/>
              <w:cnfStyle w:val="010000000000" w:firstRow="0" w:lastRow="1" w:firstColumn="0" w:lastColumn="0" w:oddVBand="0" w:evenVBand="0" w:oddHBand="0" w:evenHBand="0" w:firstRowFirstColumn="0" w:firstRowLastColumn="0" w:lastRowFirstColumn="0" w:lastRowLastColumn="0"/>
              <w:rPr>
                <w:rFonts w:cstheme="minorHAnsi"/>
                <w:b w:val="0"/>
                <w:bCs w:val="0"/>
                <w:w w:val="105"/>
                <w:sz w:val="20"/>
                <w:szCs w:val="20"/>
              </w:rPr>
            </w:pPr>
            <w:r w:rsidRPr="003F763A">
              <w:rPr>
                <w:rFonts w:cstheme="minorHAnsi"/>
                <w:b w:val="0"/>
                <w:bCs w:val="0"/>
                <w:w w:val="105"/>
                <w:sz w:val="20"/>
                <w:szCs w:val="20"/>
              </w:rPr>
              <w:t>Defence is accurately reasoned</w:t>
            </w:r>
          </w:p>
        </w:tc>
        <w:tc>
          <w:tcPr>
            <w:tcW w:w="2976" w:type="dxa"/>
            <w:tcBorders>
              <w:top w:val="single" w:sz="4" w:space="0" w:color="auto"/>
              <w:bottom w:val="single" w:sz="4" w:space="0" w:color="auto"/>
            </w:tcBorders>
          </w:tcPr>
          <w:p w14:paraId="076D3EBB" w14:textId="2D449732" w:rsidR="00246ED8" w:rsidRPr="003F763A" w:rsidRDefault="00246ED8" w:rsidP="003F763A">
            <w:pPr>
              <w:pStyle w:val="TableParagraph"/>
              <w:spacing w:before="120"/>
              <w:ind w:left="104" w:right="166"/>
              <w:cnfStyle w:val="010000000000" w:firstRow="0" w:lastRow="1" w:firstColumn="0" w:lastColumn="0" w:oddVBand="0" w:evenVBand="0" w:oddHBand="0" w:evenHBand="0" w:firstRowFirstColumn="0" w:firstRowLastColumn="0" w:lastRowFirstColumn="0" w:lastRowLastColumn="0"/>
              <w:rPr>
                <w:rFonts w:cstheme="minorHAnsi"/>
                <w:b w:val="0"/>
                <w:bCs w:val="0"/>
                <w:w w:val="105"/>
                <w:sz w:val="20"/>
                <w:szCs w:val="20"/>
              </w:rPr>
            </w:pPr>
            <w:r w:rsidRPr="003F763A">
              <w:rPr>
                <w:rFonts w:cstheme="minorHAnsi"/>
                <w:b w:val="0"/>
                <w:bCs w:val="0"/>
                <w:w w:val="105"/>
                <w:sz w:val="20"/>
                <w:szCs w:val="20"/>
              </w:rPr>
              <w:t xml:space="preserve">Defence is </w:t>
            </w:r>
            <w:r w:rsidR="00D63791" w:rsidRPr="003F763A">
              <w:rPr>
                <w:rFonts w:cstheme="minorHAnsi"/>
                <w:b w:val="0"/>
                <w:bCs w:val="0"/>
                <w:w w:val="105"/>
                <w:sz w:val="20"/>
                <w:szCs w:val="20"/>
              </w:rPr>
              <w:t>sufficiently</w:t>
            </w:r>
            <w:r w:rsidRPr="003F763A">
              <w:rPr>
                <w:rFonts w:cstheme="minorHAnsi"/>
                <w:b w:val="0"/>
                <w:bCs w:val="0"/>
                <w:w w:val="105"/>
                <w:sz w:val="20"/>
                <w:szCs w:val="20"/>
              </w:rPr>
              <w:t xml:space="preserve"> accurate and makes sense</w:t>
            </w:r>
          </w:p>
        </w:tc>
        <w:tc>
          <w:tcPr>
            <w:cnfStyle w:val="000100000000" w:firstRow="0" w:lastRow="0" w:firstColumn="0" w:lastColumn="1" w:oddVBand="0" w:evenVBand="0" w:oddHBand="0" w:evenHBand="0" w:firstRowFirstColumn="0" w:firstRowLastColumn="0" w:lastRowFirstColumn="0" w:lastRowLastColumn="0"/>
            <w:tcW w:w="2977" w:type="dxa"/>
            <w:tcBorders>
              <w:top w:val="single" w:sz="4" w:space="0" w:color="auto"/>
              <w:bottom w:val="single" w:sz="4" w:space="0" w:color="auto"/>
            </w:tcBorders>
          </w:tcPr>
          <w:p w14:paraId="050C4E79" w14:textId="77777777" w:rsidR="00246ED8" w:rsidRPr="003F763A" w:rsidRDefault="00246ED8" w:rsidP="003F763A">
            <w:pPr>
              <w:pStyle w:val="TableParagraph"/>
              <w:spacing w:before="120"/>
              <w:ind w:left="104" w:right="166"/>
              <w:rPr>
                <w:rFonts w:cstheme="minorHAnsi"/>
                <w:b w:val="0"/>
                <w:bCs w:val="0"/>
                <w:w w:val="105"/>
                <w:sz w:val="20"/>
                <w:szCs w:val="20"/>
              </w:rPr>
            </w:pPr>
            <w:r w:rsidRPr="003F763A">
              <w:rPr>
                <w:rFonts w:cstheme="minorHAnsi"/>
                <w:b w:val="0"/>
                <w:bCs w:val="0"/>
                <w:w w:val="105"/>
                <w:sz w:val="20"/>
                <w:szCs w:val="20"/>
              </w:rPr>
              <w:t>Defence lacks accuracy or is a little meaningless or absent</w:t>
            </w:r>
          </w:p>
        </w:tc>
      </w:tr>
    </w:tbl>
    <w:p w14:paraId="48E2FF57" w14:textId="77777777" w:rsidR="00246ED8" w:rsidRDefault="00246ED8" w:rsidP="00246ED8"/>
    <w:p w14:paraId="5A0F3168" w14:textId="77777777" w:rsidR="007971A9" w:rsidRDefault="007971A9">
      <w:pPr>
        <w:spacing w:after="160" w:line="259" w:lineRule="auto"/>
      </w:pPr>
    </w:p>
    <w:sectPr w:rsidR="007971A9" w:rsidSect="00462C89">
      <w:pgSz w:w="23811" w:h="16838" w:orient="landscape" w:code="8"/>
      <w:pgMar w:top="1134" w:right="1134" w:bottom="1134" w:left="1134"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7FA5" w14:textId="77777777" w:rsidR="007A483C" w:rsidRDefault="007A483C" w:rsidP="00C37A29">
      <w:pPr>
        <w:spacing w:after="0"/>
      </w:pPr>
      <w:r>
        <w:separator/>
      </w:r>
    </w:p>
    <w:p w14:paraId="4321B01D" w14:textId="77777777" w:rsidR="007A483C" w:rsidRDefault="007A483C"/>
  </w:endnote>
  <w:endnote w:type="continuationSeparator" w:id="0">
    <w:p w14:paraId="5FFBE7A2" w14:textId="77777777" w:rsidR="007A483C" w:rsidRDefault="007A483C" w:rsidP="00C37A29">
      <w:pPr>
        <w:spacing w:after="0"/>
      </w:pPr>
      <w:r>
        <w:continuationSeparator/>
      </w:r>
    </w:p>
    <w:p w14:paraId="5DF22B75" w14:textId="77777777" w:rsidR="007A483C" w:rsidRDefault="007A4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80F6" w14:textId="77777777" w:rsidR="00AC09AB" w:rsidRDefault="00AC0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628369545"/>
      <w:lock w:val="contentLocked"/>
      <w:placeholder>
        <w:docPart w:val="45AECCBD2A5E4D0589F650FCF23C8BBC"/>
      </w:placeholder>
      <w:group/>
    </w:sdtPr>
    <w:sdtEndPr/>
    <w:sdtContent>
      <w:p w14:paraId="40A72045" w14:textId="77777777" w:rsidR="00A11DC6" w:rsidRDefault="001C4343" w:rsidP="00AC1685">
        <w:pPr>
          <w:pStyle w:val="Footer"/>
          <w:spacing w:after="0"/>
          <w:jc w:val="left"/>
        </w:pPr>
        <w:r>
          <w:rPr>
            <w:noProof/>
            <w:lang w:eastAsia="en-AU"/>
          </w:rPr>
          <mc:AlternateContent>
            <mc:Choice Requires="wps">
              <w:drawing>
                <wp:anchor distT="0" distB="0" distL="114300" distR="114300" simplePos="0" relativeHeight="251665408" behindDoc="0" locked="0" layoutInCell="1" allowOverlap="1" wp14:anchorId="0D5764D1" wp14:editId="6CC34FF5">
                  <wp:simplePos x="0" y="0"/>
                  <wp:positionH relativeFrom="column">
                    <wp:posOffset>673769</wp:posOffset>
                  </wp:positionH>
                  <wp:positionV relativeFrom="paragraph">
                    <wp:posOffset>-165301</wp:posOffset>
                  </wp:positionV>
                  <wp:extent cx="890337" cy="505326"/>
                  <wp:effectExtent l="0" t="0" r="5080" b="9525"/>
                  <wp:wrapNone/>
                  <wp:docPr id="7" name="Text Box 7"/>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076859132"/>
                                <w:lock w:val="sdtLocked"/>
                                <w:placeholder>
                                  <w:docPart w:val="06B09233F9C645BBA0FABFBBED13EC4C"/>
                                </w:placeholder>
                                <w:showingPlcHdr/>
                                <w15:appearance w15:val="hidden"/>
                              </w:sdtPr>
                              <w:sdtEndPr/>
                              <w:sdtContent>
                                <w:p w14:paraId="60703BDD" w14:textId="77777777" w:rsidR="001C4343" w:rsidRDefault="001C4343" w:rsidP="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5764D1" id="_x0000_t202" coordsize="21600,21600" o:spt="202" path="m,l,21600r21600,l21600,xe">
                  <v:stroke joinstyle="miter"/>
                  <v:path gradientshapeok="t" o:connecttype="rect"/>
                </v:shapetype>
                <v:shape id="Text Box 7" o:spid="_x0000_s1027" type="#_x0000_t202" style="position:absolute;margin-left:53.05pt;margin-top:-13pt;width:70.1pt;height:3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" fillcolor="white [3201]" stroked="f" strokeweight=".5pt">
                  <v:textbox>
                    <w:txbxContent>
                      <w:sdt>
                        <w:sdtPr>
                          <w:id w:val="1076859132"/>
                          <w:lock w:val="sdtLocked"/>
                          <w:placeholder>
                            <w:docPart w:val="06B09233F9C645BBA0FABFBBED13EC4C"/>
                          </w:placeholder>
                          <w:showingPlcHdr/>
                          <w15:appearance w15:val="hidden"/>
                        </w:sdtPr>
                        <w:sdtEndPr/>
                        <w:sdtContent>
                          <w:p w14:paraId="60703BDD" w14:textId="77777777" w:rsidR="001C4343" w:rsidRDefault="001C4343" w:rsidP="001C4343">
                            <w:r>
                              <w:t xml:space="preserve">  </w:t>
                            </w:r>
                          </w:p>
                        </w:sdtContent>
                      </w:sdt>
                    </w:txbxContent>
                  </v:textbox>
                </v:shape>
              </w:pict>
            </mc:Fallback>
          </mc:AlternateContent>
        </w:r>
        <w:r w:rsidR="00C70853">
          <w:rPr>
            <w:noProof/>
            <w:lang w:eastAsia="en-AU"/>
          </w:rPr>
          <mc:AlternateContent>
            <mc:Choice Requires="wpg">
              <w:drawing>
                <wp:anchor distT="0" distB="0" distL="114300" distR="114300" simplePos="0" relativeHeight="251662336" behindDoc="0" locked="0" layoutInCell="1" allowOverlap="1" wp14:anchorId="1BDF6663" wp14:editId="6467AB85">
                  <wp:simplePos x="724395" y="9844644"/>
                  <wp:positionH relativeFrom="page">
                    <wp:posOffset>720090</wp:posOffset>
                  </wp:positionH>
                  <wp:positionV relativeFrom="page">
                    <wp:align>bottom</wp:align>
                  </wp:positionV>
                  <wp:extent cx="338400" cy="78840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9" name="Picture 8">
                              <a:extLst>
                                <a:ext uri="{FF2B5EF4-FFF2-40B4-BE49-F238E27FC236}">
                                  <a16:creationId xmlns:a16="http://schemas.microsoft.com/office/drawing/2014/main" id="{BCB6EC1E-174F-42F0-B93B-5607C03BA1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8" name="Rectangle 8"/>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5E0AD4" id="Group 5" o:spid="_x0000_s1026" style="position:absolute;margin-left:56.7pt;margin-top:0;width:26.65pt;height:62.1pt;z-index:251662336;mso-position-horizontal-relative:page;mso-position-vertical:bottom;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">
                    <v:imagedata r:id="rId2" o:title=""/>
                  </v:shape>
                  <v:rect id="Rectangle 8"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w10:wrap type="topAndBottom" anchorx="page" anchory="page"/>
                </v:group>
              </w:pict>
            </mc:Fallback>
          </mc:AlternateContent>
        </w:r>
      </w:p>
      <w:sdt>
        <w:sdtPr>
          <w:id w:val="-1273710270"/>
          <w:docPartObj>
            <w:docPartGallery w:val="Page Numbers (Bottom of Page)"/>
            <w:docPartUnique/>
          </w:docPartObj>
        </w:sdtPr>
        <w:sdtEndPr/>
        <w:sdtContent>
          <w:p w14:paraId="668DD4A6" w14:textId="77777777" w:rsidR="00A11DC6" w:rsidRDefault="00A11DC6" w:rsidP="00C70853">
            <w:pPr>
              <w:pStyle w:val="FooterPageNumber"/>
              <w:framePr w:wrap="around"/>
              <w:rPr>
                <w:noProof w:val="0"/>
              </w:rPr>
            </w:pPr>
            <w:r w:rsidRPr="001D13AB">
              <w:t xml:space="preserve"> </w:t>
            </w:r>
            <w:sdt>
              <w:sdtPr>
                <w:id w:val="-1769616900"/>
                <w:docPartObj>
                  <w:docPartGallery w:val="Page Numbers (Top of Page)"/>
                  <w:docPartUnique/>
                </w:docPartObj>
              </w:sdtPr>
              <w:sdtEndPr/>
              <w:sdtContent>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A91F04">
                  <w:t>2</w:t>
                </w:r>
                <w:r w:rsidRPr="0042508F">
                  <w:rPr>
                    <w:sz w:val="24"/>
                    <w:szCs w:val="24"/>
                  </w:rPr>
                  <w:fldChar w:fldCharType="end"/>
                </w:r>
                <w:r w:rsidRPr="0042508F">
                  <w:t xml:space="preserve"> of </w:t>
                </w:r>
                <w:r>
                  <w:fldChar w:fldCharType="begin"/>
                </w:r>
                <w:r>
                  <w:instrText xml:space="preserve"> NUMPAGES  </w:instrText>
                </w:r>
                <w:r>
                  <w:fldChar w:fldCharType="separate"/>
                </w:r>
                <w:r w:rsidR="00A91F04">
                  <w:t>2</w:t>
                </w:r>
                <w:r>
                  <w:fldChar w:fldCharType="end"/>
                </w:r>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8CD9" w14:textId="77777777" w:rsidR="00F93875" w:rsidRDefault="003F7491" w:rsidP="00AC09AB">
    <w:pPr>
      <w:pStyle w:val="FooterPageNumber"/>
      <w:framePr w:h="231" w:wrap="around" w:hAnchor="page" w:x="14731" w:y="10686"/>
      <w:rPr>
        <w:noProof w:val="0"/>
      </w:rPr>
    </w:pPr>
    <w:sdt>
      <w:sdtPr>
        <w:id w:val="-1437904954"/>
        <w:docPartObj>
          <w:docPartGallery w:val="Page Numbers (Bottom of Page)"/>
          <w:docPartUnique/>
        </w:docPartObj>
      </w:sdtPr>
      <w:sdtEndPr/>
      <w:sdtContent>
        <w:r w:rsidR="00F93875" w:rsidRPr="001D13AB">
          <w:t xml:space="preserve"> </w:t>
        </w:r>
        <w:sdt>
          <w:sdtPr>
            <w:id w:val="-1514373581"/>
            <w:docPartObj>
              <w:docPartGallery w:val="Page Numbers (Top of Page)"/>
              <w:docPartUnique/>
            </w:docPartObj>
          </w:sdtPr>
          <w:sdtEndPr/>
          <w:sdtContent>
            <w:r w:rsidR="00F93875" w:rsidRPr="0042508F">
              <w:t xml:space="preserve">Page </w:t>
            </w:r>
            <w:r w:rsidR="00F93875" w:rsidRPr="0042508F">
              <w:rPr>
                <w:sz w:val="24"/>
                <w:szCs w:val="24"/>
              </w:rPr>
              <w:fldChar w:fldCharType="begin"/>
            </w:r>
            <w:r w:rsidR="00F93875" w:rsidRPr="0042508F">
              <w:instrText xml:space="preserve"> PAGE </w:instrText>
            </w:r>
            <w:r w:rsidR="00F93875" w:rsidRPr="0042508F">
              <w:rPr>
                <w:sz w:val="24"/>
                <w:szCs w:val="24"/>
              </w:rPr>
              <w:fldChar w:fldCharType="separate"/>
            </w:r>
            <w:r w:rsidR="00A91F04">
              <w:t>1</w:t>
            </w:r>
            <w:r w:rsidR="00F93875" w:rsidRPr="0042508F">
              <w:rPr>
                <w:sz w:val="24"/>
                <w:szCs w:val="24"/>
              </w:rPr>
              <w:fldChar w:fldCharType="end"/>
            </w:r>
            <w:r w:rsidR="00F93875" w:rsidRPr="0042508F">
              <w:t xml:space="preserve"> of </w:t>
            </w:r>
            <w:r w:rsidR="00F93875">
              <w:fldChar w:fldCharType="begin"/>
            </w:r>
            <w:r w:rsidR="00F93875">
              <w:instrText xml:space="preserve"> NUMPAGES  </w:instrText>
            </w:r>
            <w:r w:rsidR="00F93875">
              <w:fldChar w:fldCharType="separate"/>
            </w:r>
            <w:r w:rsidR="00A91F04">
              <w:t>2</w:t>
            </w:r>
            <w:r w:rsidR="00F93875">
              <w:fldChar w:fldCharType="end"/>
            </w:r>
          </w:sdtContent>
        </w:sdt>
      </w:sdtContent>
    </w:sdt>
  </w:p>
  <w:p w14:paraId="388B4A68" w14:textId="77777777" w:rsidR="002D6827" w:rsidRDefault="002D6827">
    <w:pPr>
      <w:pStyle w:val="Footer"/>
    </w:pPr>
  </w:p>
  <w:p w14:paraId="52B24F12" w14:textId="77777777" w:rsidR="00AC09AB" w:rsidRPr="00AC09AB" w:rsidRDefault="00AC09AB" w:rsidP="00AC09AB">
    <w:pPr>
      <w:pStyle w:val="Footer"/>
      <w:rPr>
        <w:sz w:val="14"/>
      </w:rPr>
    </w:pPr>
    <w:r w:rsidRPr="00AC09AB">
      <w:rPr>
        <w:sz w:val="14"/>
      </w:rPr>
      <w:t>Charles Sturt University - TEQSA Provider Identification: PRV12018 (Australian Unive</w:t>
    </w:r>
    <w:r>
      <w:rPr>
        <w:sz w:val="14"/>
      </w:rPr>
      <w:t>rsity). CRICOS Provider: 00005F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7C8A" w14:textId="77777777" w:rsidR="007A483C" w:rsidRDefault="007A483C" w:rsidP="00C37A29">
      <w:pPr>
        <w:spacing w:after="0"/>
      </w:pPr>
      <w:r>
        <w:separator/>
      </w:r>
    </w:p>
    <w:p w14:paraId="15F3A2E3" w14:textId="77777777" w:rsidR="007A483C" w:rsidRDefault="007A483C"/>
  </w:footnote>
  <w:footnote w:type="continuationSeparator" w:id="0">
    <w:p w14:paraId="62DBA05C" w14:textId="77777777" w:rsidR="007A483C" w:rsidRDefault="007A483C" w:rsidP="00C37A29">
      <w:pPr>
        <w:spacing w:after="0"/>
      </w:pPr>
      <w:r>
        <w:continuationSeparator/>
      </w:r>
    </w:p>
    <w:p w14:paraId="1EA3D399" w14:textId="77777777" w:rsidR="007A483C" w:rsidRDefault="007A4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90ED" w14:textId="77777777" w:rsidR="00AC09AB" w:rsidRDefault="00AC0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E21D" w14:textId="77777777" w:rsidR="00DA25FB" w:rsidRDefault="001C4343">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898F" w14:textId="77777777" w:rsidR="0070497E" w:rsidRDefault="0070497E" w:rsidP="008D1ABD">
    <w:pPr>
      <w:pStyle w:val="Header"/>
    </w:pPr>
  </w:p>
  <w:p w14:paraId="56473A45" w14:textId="77777777" w:rsidR="005141E8" w:rsidRDefault="008F728C" w:rsidP="008D1ABD">
    <w:pPr>
      <w:pStyle w:val="Header"/>
    </w:pPr>
    <w:r w:rsidRPr="008F728C">
      <w:rPr>
        <w:noProof/>
        <w:lang w:eastAsia="en-AU"/>
      </w:rPr>
      <w:drawing>
        <wp:anchor distT="360045" distB="180340" distL="114300" distR="114300" simplePos="0" relativeHeight="251660288" behindDoc="0" locked="1" layoutInCell="1" allowOverlap="1" wp14:anchorId="782BF90F" wp14:editId="49FEBC4B">
          <wp:simplePos x="0" y="0"/>
          <wp:positionH relativeFrom="column">
            <wp:posOffset>3810</wp:posOffset>
          </wp:positionH>
          <wp:positionV relativeFrom="page">
            <wp:posOffset>720090</wp:posOffset>
          </wp:positionV>
          <wp:extent cx="2203200" cy="633600"/>
          <wp:effectExtent l="0" t="0" r="6985" b="0"/>
          <wp:wrapTopAndBottom/>
          <wp:docPr id="19" name="Picture 19">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FC89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E45F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68C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BE4CF1"/>
    <w:multiLevelType w:val="hybridMultilevel"/>
    <w:tmpl w:val="01B03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7DAEA0E"/>
    <w:numStyleLink w:val="Numbering"/>
  </w:abstractNum>
  <w:abstractNum w:abstractNumId="15" w15:restartNumberingAfterBreak="0">
    <w:nsid w:val="0D5A5E93"/>
    <w:multiLevelType w:val="multilevel"/>
    <w:tmpl w:val="D77AE808"/>
    <w:numStyleLink w:val="Bullets"/>
  </w:abstractNum>
  <w:abstractNum w:abstractNumId="16" w15:restartNumberingAfterBreak="0">
    <w:nsid w:val="0E0178A6"/>
    <w:multiLevelType w:val="multilevel"/>
    <w:tmpl w:val="D77AE808"/>
    <w:numStyleLink w:val="Bullets"/>
  </w:abstractNum>
  <w:abstractNum w:abstractNumId="1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32D53ED"/>
    <w:multiLevelType w:val="multilevel"/>
    <w:tmpl w:val="97DAEA0E"/>
    <w:numStyleLink w:val="Numbering"/>
  </w:abstractNum>
  <w:abstractNum w:abstractNumId="19"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A2313"/>
    <w:multiLevelType w:val="hybridMultilevel"/>
    <w:tmpl w:val="7FA45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D142E1"/>
    <w:multiLevelType w:val="multilevel"/>
    <w:tmpl w:val="13EE19C0"/>
    <w:numStyleLink w:val="AppendixList"/>
  </w:abstractNum>
  <w:abstractNum w:abstractNumId="22" w15:restartNumberingAfterBreak="0">
    <w:nsid w:val="1D322B09"/>
    <w:multiLevelType w:val="multilevel"/>
    <w:tmpl w:val="97DAEA0E"/>
    <w:numStyleLink w:val="Numbering"/>
  </w:abstractNum>
  <w:abstractNum w:abstractNumId="23" w15:restartNumberingAfterBreak="0">
    <w:nsid w:val="26955B98"/>
    <w:multiLevelType w:val="hybridMultilevel"/>
    <w:tmpl w:val="0284E2B4"/>
    <w:lvl w:ilvl="0" w:tplc="DAE4DA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07559D"/>
    <w:multiLevelType w:val="hybridMultilevel"/>
    <w:tmpl w:val="7270CDA8"/>
    <w:lvl w:ilvl="0" w:tplc="DAE4DA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626CFF"/>
    <w:multiLevelType w:val="multilevel"/>
    <w:tmpl w:val="3CF271DE"/>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1F1D0F"/>
    <w:multiLevelType w:val="multilevel"/>
    <w:tmpl w:val="D77AE808"/>
    <w:numStyleLink w:val="Bullets"/>
  </w:abstractNum>
  <w:abstractNum w:abstractNumId="27" w15:restartNumberingAfterBreak="0">
    <w:nsid w:val="36395961"/>
    <w:multiLevelType w:val="hybridMultilevel"/>
    <w:tmpl w:val="2AFA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2B4304"/>
    <w:multiLevelType w:val="hybridMultilevel"/>
    <w:tmpl w:val="5EF43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397427"/>
    <w:multiLevelType w:val="multilevel"/>
    <w:tmpl w:val="97DAEA0E"/>
    <w:numStyleLink w:val="Numbering"/>
  </w:abstractNum>
  <w:abstractNum w:abstractNumId="30" w15:restartNumberingAfterBreak="0">
    <w:nsid w:val="4B471F85"/>
    <w:multiLevelType w:val="hybridMultilevel"/>
    <w:tmpl w:val="DAD01F58"/>
    <w:lvl w:ilvl="0" w:tplc="DAE4DA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7F1CD0"/>
    <w:multiLevelType w:val="multilevel"/>
    <w:tmpl w:val="97DAEA0E"/>
    <w:numStyleLink w:val="Numbering"/>
  </w:abstractNum>
  <w:abstractNum w:abstractNumId="32" w15:restartNumberingAfterBreak="0">
    <w:nsid w:val="53855356"/>
    <w:multiLevelType w:val="hybridMultilevel"/>
    <w:tmpl w:val="8910A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714FE1"/>
    <w:multiLevelType w:val="hybridMultilevel"/>
    <w:tmpl w:val="4F201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B73D84"/>
    <w:multiLevelType w:val="multilevel"/>
    <w:tmpl w:val="50041352"/>
    <w:numStyleLink w:val="ListHeadings"/>
  </w:abstractNum>
  <w:abstractNum w:abstractNumId="35" w15:restartNumberingAfterBreak="0">
    <w:nsid w:val="596A0C8C"/>
    <w:multiLevelType w:val="multilevel"/>
    <w:tmpl w:val="97DAEA0E"/>
    <w:numStyleLink w:val="Numbering"/>
  </w:abstractNum>
  <w:abstractNum w:abstractNumId="36" w15:restartNumberingAfterBreak="0">
    <w:nsid w:val="5A6D5134"/>
    <w:multiLevelType w:val="hybridMultilevel"/>
    <w:tmpl w:val="12B2B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FA4614"/>
    <w:multiLevelType w:val="hybridMultilevel"/>
    <w:tmpl w:val="7B9C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E1502C"/>
    <w:multiLevelType w:val="multilevel"/>
    <w:tmpl w:val="D77AE808"/>
    <w:styleLink w:val="Bullets"/>
    <w:lvl w:ilvl="0">
      <w:start w:val="1"/>
      <w:numFmt w:val="bullet"/>
      <w:pStyle w:val="List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9" w15:restartNumberingAfterBreak="0">
    <w:nsid w:val="643520E2"/>
    <w:multiLevelType w:val="multilevel"/>
    <w:tmpl w:val="D77AE808"/>
    <w:numStyleLink w:val="Bullets"/>
  </w:abstractNum>
  <w:abstractNum w:abstractNumId="40" w15:restartNumberingAfterBreak="0">
    <w:nsid w:val="660D51AD"/>
    <w:multiLevelType w:val="multilevel"/>
    <w:tmpl w:val="97DAEA0E"/>
    <w:numStyleLink w:val="Numbering"/>
  </w:abstractNum>
  <w:abstractNum w:abstractNumId="41" w15:restartNumberingAfterBreak="0">
    <w:nsid w:val="686E06E1"/>
    <w:multiLevelType w:val="hybridMultilevel"/>
    <w:tmpl w:val="39D65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4D0736"/>
    <w:multiLevelType w:val="multilevel"/>
    <w:tmpl w:val="97DAEA0E"/>
    <w:numStyleLink w:val="Numbering"/>
  </w:abstractNum>
  <w:abstractNum w:abstractNumId="43" w15:restartNumberingAfterBreak="0">
    <w:nsid w:val="7A17264B"/>
    <w:multiLevelType w:val="hybridMultilevel"/>
    <w:tmpl w:val="8FDA0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065B0B"/>
    <w:multiLevelType w:val="hybridMultilevel"/>
    <w:tmpl w:val="1CCAD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6022969">
    <w:abstractNumId w:val="9"/>
  </w:num>
  <w:num w:numId="2" w16cid:durableId="1434784063">
    <w:abstractNumId w:val="7"/>
  </w:num>
  <w:num w:numId="3" w16cid:durableId="804933693">
    <w:abstractNumId w:val="6"/>
  </w:num>
  <w:num w:numId="4" w16cid:durableId="174811986">
    <w:abstractNumId w:val="5"/>
  </w:num>
  <w:num w:numId="5" w16cid:durableId="648897758">
    <w:abstractNumId w:val="4"/>
  </w:num>
  <w:num w:numId="6" w16cid:durableId="171991920">
    <w:abstractNumId w:val="8"/>
  </w:num>
  <w:num w:numId="7" w16cid:durableId="573782284">
    <w:abstractNumId w:val="3"/>
  </w:num>
  <w:num w:numId="8" w16cid:durableId="1526098386">
    <w:abstractNumId w:val="2"/>
  </w:num>
  <w:num w:numId="9" w16cid:durableId="1756977922">
    <w:abstractNumId w:val="1"/>
  </w:num>
  <w:num w:numId="10" w16cid:durableId="646055365">
    <w:abstractNumId w:val="0"/>
  </w:num>
  <w:num w:numId="11" w16cid:durableId="1597521417">
    <w:abstractNumId w:val="38"/>
  </w:num>
  <w:num w:numId="12" w16cid:durableId="1746033402">
    <w:abstractNumId w:val="39"/>
  </w:num>
  <w:num w:numId="13" w16cid:durableId="590240972">
    <w:abstractNumId w:val="26"/>
  </w:num>
  <w:num w:numId="14" w16cid:durableId="514076909">
    <w:abstractNumId w:val="17"/>
  </w:num>
  <w:num w:numId="15" w16cid:durableId="143276294">
    <w:abstractNumId w:val="42"/>
  </w:num>
  <w:num w:numId="16" w16cid:durableId="1827670986">
    <w:abstractNumId w:val="31"/>
  </w:num>
  <w:num w:numId="17" w16cid:durableId="1994602244">
    <w:abstractNumId w:val="40"/>
  </w:num>
  <w:num w:numId="18" w16cid:durableId="1137333916">
    <w:abstractNumId w:val="10"/>
  </w:num>
  <w:num w:numId="19" w16cid:durableId="2043087429">
    <w:abstractNumId w:val="14"/>
  </w:num>
  <w:num w:numId="20" w16cid:durableId="407923129">
    <w:abstractNumId w:val="29"/>
  </w:num>
  <w:num w:numId="21" w16cid:durableId="819273907">
    <w:abstractNumId w:val="18"/>
  </w:num>
  <w:num w:numId="22" w16cid:durableId="1205094894">
    <w:abstractNumId w:val="12"/>
  </w:num>
  <w:num w:numId="23" w16cid:durableId="72431433">
    <w:abstractNumId w:val="15"/>
  </w:num>
  <w:num w:numId="24" w16cid:durableId="1503159793">
    <w:abstractNumId w:val="13"/>
  </w:num>
  <w:num w:numId="25" w16cid:durableId="1026979406">
    <w:abstractNumId w:val="22"/>
  </w:num>
  <w:num w:numId="26" w16cid:durableId="535043460">
    <w:abstractNumId w:val="35"/>
  </w:num>
  <w:num w:numId="27" w16cid:durableId="249772773">
    <w:abstractNumId w:val="34"/>
  </w:num>
  <w:num w:numId="28" w16cid:durableId="969088089">
    <w:abstractNumId w:val="25"/>
  </w:num>
  <w:num w:numId="29" w16cid:durableId="272439175">
    <w:abstractNumId w:val="19"/>
  </w:num>
  <w:num w:numId="30" w16cid:durableId="1257597572">
    <w:abstractNumId w:val="21"/>
  </w:num>
  <w:num w:numId="31" w16cid:durableId="1314411698">
    <w:abstractNumId w:val="16"/>
  </w:num>
  <w:num w:numId="32" w16cid:durableId="703529435">
    <w:abstractNumId w:val="32"/>
  </w:num>
  <w:num w:numId="33" w16cid:durableId="483274954">
    <w:abstractNumId w:val="23"/>
  </w:num>
  <w:num w:numId="34" w16cid:durableId="1288513447">
    <w:abstractNumId w:val="41"/>
  </w:num>
  <w:num w:numId="35" w16cid:durableId="502352739">
    <w:abstractNumId w:val="28"/>
  </w:num>
  <w:num w:numId="36" w16cid:durableId="1703284538">
    <w:abstractNumId w:val="27"/>
  </w:num>
  <w:num w:numId="37" w16cid:durableId="1436754171">
    <w:abstractNumId w:val="20"/>
  </w:num>
  <w:num w:numId="38" w16cid:durableId="2103986083">
    <w:abstractNumId w:val="43"/>
  </w:num>
  <w:num w:numId="39" w16cid:durableId="41442765">
    <w:abstractNumId w:val="37"/>
  </w:num>
  <w:num w:numId="40" w16cid:durableId="1182207042">
    <w:abstractNumId w:val="44"/>
  </w:num>
  <w:num w:numId="41" w16cid:durableId="1766876075">
    <w:abstractNumId w:val="36"/>
  </w:num>
  <w:num w:numId="42" w16cid:durableId="1831673321">
    <w:abstractNumId w:val="11"/>
  </w:num>
  <w:num w:numId="43" w16cid:durableId="807013683">
    <w:abstractNumId w:val="33"/>
  </w:num>
  <w:num w:numId="44" w16cid:durableId="1322738561">
    <w:abstractNumId w:val="24"/>
  </w:num>
  <w:num w:numId="45" w16cid:durableId="6687568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0B"/>
    <w:rsid w:val="0004601D"/>
    <w:rsid w:val="00061A24"/>
    <w:rsid w:val="000724AE"/>
    <w:rsid w:val="00073C74"/>
    <w:rsid w:val="00123A3E"/>
    <w:rsid w:val="001268BC"/>
    <w:rsid w:val="001462C6"/>
    <w:rsid w:val="001666AD"/>
    <w:rsid w:val="00184324"/>
    <w:rsid w:val="00184F24"/>
    <w:rsid w:val="001A0D77"/>
    <w:rsid w:val="001A5E0B"/>
    <w:rsid w:val="001C4343"/>
    <w:rsid w:val="001D13AB"/>
    <w:rsid w:val="001E7515"/>
    <w:rsid w:val="001F13C1"/>
    <w:rsid w:val="001F446D"/>
    <w:rsid w:val="00216245"/>
    <w:rsid w:val="00233DEB"/>
    <w:rsid w:val="00246435"/>
    <w:rsid w:val="00246BCF"/>
    <w:rsid w:val="00246ED8"/>
    <w:rsid w:val="002509D8"/>
    <w:rsid w:val="00281CEC"/>
    <w:rsid w:val="00285AB5"/>
    <w:rsid w:val="002938F2"/>
    <w:rsid w:val="002B3AF6"/>
    <w:rsid w:val="002D6827"/>
    <w:rsid w:val="002E2EA6"/>
    <w:rsid w:val="002E3DEC"/>
    <w:rsid w:val="002F604E"/>
    <w:rsid w:val="00300277"/>
    <w:rsid w:val="00305171"/>
    <w:rsid w:val="0034680A"/>
    <w:rsid w:val="00355091"/>
    <w:rsid w:val="00363FF8"/>
    <w:rsid w:val="0037324D"/>
    <w:rsid w:val="0037721D"/>
    <w:rsid w:val="003A1591"/>
    <w:rsid w:val="003A23A2"/>
    <w:rsid w:val="003D23A3"/>
    <w:rsid w:val="003D5856"/>
    <w:rsid w:val="003F7491"/>
    <w:rsid w:val="003F763A"/>
    <w:rsid w:val="00404E4F"/>
    <w:rsid w:val="00414BA8"/>
    <w:rsid w:val="00421CCE"/>
    <w:rsid w:val="0042339A"/>
    <w:rsid w:val="0043270A"/>
    <w:rsid w:val="004523E1"/>
    <w:rsid w:val="00462C89"/>
    <w:rsid w:val="004635FD"/>
    <w:rsid w:val="00480DCB"/>
    <w:rsid w:val="0049725B"/>
    <w:rsid w:val="004E28C6"/>
    <w:rsid w:val="004E41B3"/>
    <w:rsid w:val="004F138F"/>
    <w:rsid w:val="00502112"/>
    <w:rsid w:val="00510C44"/>
    <w:rsid w:val="005141E8"/>
    <w:rsid w:val="00537003"/>
    <w:rsid w:val="00547066"/>
    <w:rsid w:val="00561A72"/>
    <w:rsid w:val="0058369E"/>
    <w:rsid w:val="00594496"/>
    <w:rsid w:val="005B2340"/>
    <w:rsid w:val="005E3B36"/>
    <w:rsid w:val="005E5951"/>
    <w:rsid w:val="00601215"/>
    <w:rsid w:val="00601F22"/>
    <w:rsid w:val="00603FD5"/>
    <w:rsid w:val="00625861"/>
    <w:rsid w:val="00677398"/>
    <w:rsid w:val="006A0DAB"/>
    <w:rsid w:val="006A280E"/>
    <w:rsid w:val="006C4AF4"/>
    <w:rsid w:val="006D3F2F"/>
    <w:rsid w:val="006E3536"/>
    <w:rsid w:val="0070497E"/>
    <w:rsid w:val="007127B9"/>
    <w:rsid w:val="00714488"/>
    <w:rsid w:val="007305AA"/>
    <w:rsid w:val="00740C52"/>
    <w:rsid w:val="00752E81"/>
    <w:rsid w:val="007618BE"/>
    <w:rsid w:val="007654AC"/>
    <w:rsid w:val="00784910"/>
    <w:rsid w:val="0078530C"/>
    <w:rsid w:val="00796589"/>
    <w:rsid w:val="007971A9"/>
    <w:rsid w:val="007A0363"/>
    <w:rsid w:val="007A483C"/>
    <w:rsid w:val="007B6823"/>
    <w:rsid w:val="00820380"/>
    <w:rsid w:val="008272D6"/>
    <w:rsid w:val="00837786"/>
    <w:rsid w:val="0085439B"/>
    <w:rsid w:val="0085504F"/>
    <w:rsid w:val="00881837"/>
    <w:rsid w:val="00893A8C"/>
    <w:rsid w:val="008B4965"/>
    <w:rsid w:val="008B6B9F"/>
    <w:rsid w:val="008D1ABD"/>
    <w:rsid w:val="008F59B6"/>
    <w:rsid w:val="008F728C"/>
    <w:rsid w:val="00936068"/>
    <w:rsid w:val="009517FB"/>
    <w:rsid w:val="009615D4"/>
    <w:rsid w:val="00974677"/>
    <w:rsid w:val="009A2F17"/>
    <w:rsid w:val="009A72A7"/>
    <w:rsid w:val="009B21AC"/>
    <w:rsid w:val="009F1A6D"/>
    <w:rsid w:val="00A00467"/>
    <w:rsid w:val="00A07995"/>
    <w:rsid w:val="00A11DC6"/>
    <w:rsid w:val="00A12441"/>
    <w:rsid w:val="00A13664"/>
    <w:rsid w:val="00A166E9"/>
    <w:rsid w:val="00A452F0"/>
    <w:rsid w:val="00A52C5B"/>
    <w:rsid w:val="00A57244"/>
    <w:rsid w:val="00A90151"/>
    <w:rsid w:val="00A91F04"/>
    <w:rsid w:val="00A9262B"/>
    <w:rsid w:val="00A92D81"/>
    <w:rsid w:val="00A9359B"/>
    <w:rsid w:val="00AC09AB"/>
    <w:rsid w:val="00AC1685"/>
    <w:rsid w:val="00AE3DD6"/>
    <w:rsid w:val="00AF3022"/>
    <w:rsid w:val="00B23603"/>
    <w:rsid w:val="00B3749D"/>
    <w:rsid w:val="00B41827"/>
    <w:rsid w:val="00B42133"/>
    <w:rsid w:val="00B429E6"/>
    <w:rsid w:val="00B45C22"/>
    <w:rsid w:val="00B65DAA"/>
    <w:rsid w:val="00B66B2F"/>
    <w:rsid w:val="00B87859"/>
    <w:rsid w:val="00B91D47"/>
    <w:rsid w:val="00BA7623"/>
    <w:rsid w:val="00BF68C8"/>
    <w:rsid w:val="00C01E68"/>
    <w:rsid w:val="00C02AB0"/>
    <w:rsid w:val="00C11924"/>
    <w:rsid w:val="00C2316F"/>
    <w:rsid w:val="00C2470D"/>
    <w:rsid w:val="00C30CFA"/>
    <w:rsid w:val="00C326F9"/>
    <w:rsid w:val="00C37A29"/>
    <w:rsid w:val="00C577E9"/>
    <w:rsid w:val="00C60D5B"/>
    <w:rsid w:val="00C66DD7"/>
    <w:rsid w:val="00C70853"/>
    <w:rsid w:val="00C85E52"/>
    <w:rsid w:val="00CD61EB"/>
    <w:rsid w:val="00CE5859"/>
    <w:rsid w:val="00CF02F0"/>
    <w:rsid w:val="00D03A7A"/>
    <w:rsid w:val="00D172D6"/>
    <w:rsid w:val="00D40B92"/>
    <w:rsid w:val="00D54D5B"/>
    <w:rsid w:val="00D60649"/>
    <w:rsid w:val="00D63791"/>
    <w:rsid w:val="00D64EE1"/>
    <w:rsid w:val="00D83923"/>
    <w:rsid w:val="00D8791A"/>
    <w:rsid w:val="00D9419D"/>
    <w:rsid w:val="00DA25FB"/>
    <w:rsid w:val="00DE3C3F"/>
    <w:rsid w:val="00DE6210"/>
    <w:rsid w:val="00DF4E3E"/>
    <w:rsid w:val="00E021A3"/>
    <w:rsid w:val="00E03AE9"/>
    <w:rsid w:val="00E16FB0"/>
    <w:rsid w:val="00E32F93"/>
    <w:rsid w:val="00E44C56"/>
    <w:rsid w:val="00E4642A"/>
    <w:rsid w:val="00E54B2B"/>
    <w:rsid w:val="00E61C1A"/>
    <w:rsid w:val="00E93497"/>
    <w:rsid w:val="00EB22B4"/>
    <w:rsid w:val="00EC1AD1"/>
    <w:rsid w:val="00EC3E47"/>
    <w:rsid w:val="00ED5576"/>
    <w:rsid w:val="00EE6F14"/>
    <w:rsid w:val="00EF0206"/>
    <w:rsid w:val="00EF2D9A"/>
    <w:rsid w:val="00F162D4"/>
    <w:rsid w:val="00F21A5A"/>
    <w:rsid w:val="00F43FE4"/>
    <w:rsid w:val="00F4702C"/>
    <w:rsid w:val="00F83886"/>
    <w:rsid w:val="00F87B07"/>
    <w:rsid w:val="00F93875"/>
    <w:rsid w:val="00F97903"/>
    <w:rsid w:val="00FC2D8B"/>
    <w:rsid w:val="00FD348F"/>
    <w:rsid w:val="00FF77F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6C83E"/>
  <w15:docId w15:val="{2CF76E0F-B912-49AE-9001-64B3B693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74"/>
    <w:pPr>
      <w:spacing w:after="120" w:line="240" w:lineRule="auto"/>
    </w:pPr>
    <w:rPr>
      <w:sz w:val="20"/>
    </w:rPr>
  </w:style>
  <w:style w:type="paragraph" w:styleId="Heading1">
    <w:name w:val="heading 1"/>
    <w:basedOn w:val="Normal"/>
    <w:next w:val="Normal"/>
    <w:link w:val="Heading1Char"/>
    <w:uiPriority w:val="9"/>
    <w:qFormat/>
    <w:rsid w:val="00073C74"/>
    <w:pPr>
      <w:keepNext/>
      <w:keepLines/>
      <w:spacing w:before="360" w:after="240" w:line="216" w:lineRule="auto"/>
      <w:outlineLvl w:val="0"/>
    </w:pPr>
    <w:rPr>
      <w:rFonts w:asciiTheme="majorHAnsi" w:eastAsiaTheme="majorEastAsia" w:hAnsiTheme="majorHAnsi" w:cstheme="majorBidi"/>
      <w:b/>
      <w:color w:val="F0572A" w:themeColor="text2"/>
      <w:sz w:val="24"/>
      <w:szCs w:val="32"/>
    </w:rPr>
  </w:style>
  <w:style w:type="paragraph" w:styleId="Heading2">
    <w:name w:val="heading 2"/>
    <w:basedOn w:val="Normal"/>
    <w:next w:val="Normal"/>
    <w:link w:val="Heading2Char"/>
    <w:uiPriority w:val="9"/>
    <w:unhideWhenUsed/>
    <w:qFormat/>
    <w:rsid w:val="00073C74"/>
    <w:pPr>
      <w:keepNext/>
      <w:keepLines/>
      <w:spacing w:before="360"/>
      <w:outlineLvl w:val="1"/>
    </w:pPr>
    <w:rPr>
      <w:rFonts w:asciiTheme="majorHAnsi" w:eastAsiaTheme="majorEastAsia" w:hAnsiTheme="majorHAnsi" w:cstheme="majorBidi"/>
      <w:b/>
      <w:color w:val="736858" w:themeColor="accent2"/>
      <w:sz w:val="24"/>
      <w:szCs w:val="26"/>
    </w:rPr>
  </w:style>
  <w:style w:type="paragraph" w:styleId="Heading3">
    <w:name w:val="heading 3"/>
    <w:basedOn w:val="Normal"/>
    <w:next w:val="Normal"/>
    <w:link w:val="Heading3Char"/>
    <w:uiPriority w:val="9"/>
    <w:unhideWhenUsed/>
    <w:qFormat/>
    <w:rsid w:val="00073C74"/>
    <w:pPr>
      <w:keepNext/>
      <w:keepLines/>
      <w:spacing w:before="240"/>
      <w:outlineLvl w:val="2"/>
    </w:pPr>
    <w:rPr>
      <w:rFonts w:asciiTheme="majorHAnsi" w:eastAsiaTheme="majorEastAsia" w:hAnsiTheme="majorHAnsi" w:cstheme="majorBidi"/>
      <w:b/>
      <w:color w:val="222222" w:themeColor="text1"/>
      <w:sz w:val="21"/>
      <w:szCs w:val="24"/>
    </w:rPr>
  </w:style>
  <w:style w:type="paragraph" w:styleId="Heading4">
    <w:name w:val="heading 4"/>
    <w:basedOn w:val="Normal"/>
    <w:next w:val="Normal"/>
    <w:link w:val="Heading4Char"/>
    <w:uiPriority w:val="9"/>
    <w:unhideWhenUsed/>
    <w:qFormat/>
    <w:rsid w:val="00073C74"/>
    <w:pPr>
      <w:keepNext/>
      <w:keepLines/>
      <w:spacing w:before="240" w:after="60"/>
      <w:outlineLvl w:val="3"/>
    </w:pPr>
    <w:rPr>
      <w:rFonts w:asciiTheme="majorHAnsi" w:eastAsiaTheme="majorEastAsia" w:hAnsiTheme="majorHAnsi" w:cstheme="majorBidi"/>
      <w:iCs/>
      <w:caps/>
      <w:color w:val="F0572A" w:themeColor="text2"/>
      <w:sz w:val="19"/>
    </w:rPr>
  </w:style>
  <w:style w:type="paragraph" w:styleId="Heading5">
    <w:name w:val="heading 5"/>
    <w:basedOn w:val="Normal"/>
    <w:next w:val="Normal"/>
    <w:link w:val="Heading5Char"/>
    <w:uiPriority w:val="9"/>
    <w:semiHidden/>
    <w:qFormat/>
    <w:rsid w:val="00073C74"/>
    <w:pPr>
      <w:keepNext/>
      <w:keepLines/>
      <w:spacing w:before="120"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rsid w:val="00073C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3C74"/>
  </w:style>
  <w:style w:type="character" w:styleId="PlaceholderText">
    <w:name w:val="Placeholder Text"/>
    <w:basedOn w:val="DefaultParagraphFont"/>
    <w:uiPriority w:val="99"/>
    <w:semiHidden/>
    <w:rsid w:val="00073C74"/>
    <w:rPr>
      <w:color w:val="808080"/>
    </w:rPr>
  </w:style>
  <w:style w:type="paragraph" w:styleId="Date">
    <w:name w:val="Date"/>
    <w:basedOn w:val="Normal"/>
    <w:next w:val="Normal"/>
    <w:link w:val="DateChar"/>
    <w:uiPriority w:val="99"/>
    <w:unhideWhenUsed/>
    <w:rsid w:val="00073C74"/>
    <w:pPr>
      <w:framePr w:w="9639" w:h="1134" w:wrap="around" w:vAnchor="page" w:hAnchor="text" w:y="2836" w:anchorLock="1"/>
      <w:spacing w:after="200"/>
    </w:pPr>
  </w:style>
  <w:style w:type="character" w:customStyle="1" w:styleId="DateChar">
    <w:name w:val="Date Char"/>
    <w:basedOn w:val="DefaultParagraphFont"/>
    <w:link w:val="Date"/>
    <w:uiPriority w:val="99"/>
    <w:rsid w:val="00073C74"/>
    <w:rPr>
      <w:sz w:val="20"/>
    </w:rPr>
  </w:style>
  <w:style w:type="paragraph" w:styleId="NoSpacing">
    <w:name w:val="No Spacing"/>
    <w:uiPriority w:val="1"/>
    <w:qFormat/>
    <w:rsid w:val="00073C74"/>
    <w:pPr>
      <w:spacing w:after="0" w:line="240" w:lineRule="auto"/>
    </w:pPr>
    <w:rPr>
      <w:sz w:val="20"/>
    </w:rPr>
  </w:style>
  <w:style w:type="paragraph" w:customStyle="1" w:styleId="Address">
    <w:name w:val="Address"/>
    <w:basedOn w:val="Date"/>
    <w:next w:val="Normal"/>
    <w:uiPriority w:val="99"/>
    <w:rsid w:val="00073C74"/>
    <w:pPr>
      <w:framePr w:wrap="around"/>
      <w:contextualSpacing/>
    </w:pPr>
  </w:style>
  <w:style w:type="paragraph" w:customStyle="1" w:styleId="Sign-off">
    <w:name w:val="Sign-off"/>
    <w:basedOn w:val="NoSpacing"/>
    <w:next w:val="Normal"/>
    <w:rsid w:val="00073C74"/>
    <w:rPr>
      <w:b/>
    </w:rPr>
  </w:style>
  <w:style w:type="paragraph" w:styleId="ListBullet">
    <w:name w:val="List Bullet"/>
    <w:basedOn w:val="Normal"/>
    <w:uiPriority w:val="99"/>
    <w:unhideWhenUsed/>
    <w:qFormat/>
    <w:rsid w:val="00073C74"/>
    <w:pPr>
      <w:numPr>
        <w:numId w:val="31"/>
      </w:numPr>
      <w:contextualSpacing/>
    </w:pPr>
  </w:style>
  <w:style w:type="paragraph" w:styleId="ListBullet2">
    <w:name w:val="List Bullet 2"/>
    <w:basedOn w:val="Normal"/>
    <w:uiPriority w:val="99"/>
    <w:unhideWhenUsed/>
    <w:qFormat/>
    <w:rsid w:val="00073C74"/>
    <w:pPr>
      <w:numPr>
        <w:ilvl w:val="1"/>
        <w:numId w:val="31"/>
      </w:numPr>
      <w:contextualSpacing/>
    </w:pPr>
  </w:style>
  <w:style w:type="paragraph" w:styleId="ListNumber">
    <w:name w:val="List Number"/>
    <w:basedOn w:val="Normal"/>
    <w:uiPriority w:val="99"/>
    <w:unhideWhenUsed/>
    <w:qFormat/>
    <w:rsid w:val="00073C74"/>
    <w:pPr>
      <w:numPr>
        <w:numId w:val="26"/>
      </w:numPr>
      <w:contextualSpacing/>
    </w:pPr>
  </w:style>
  <w:style w:type="numbering" w:customStyle="1" w:styleId="Bullets">
    <w:name w:val="Bullets"/>
    <w:uiPriority w:val="99"/>
    <w:rsid w:val="00073C74"/>
    <w:pPr>
      <w:numPr>
        <w:numId w:val="11"/>
      </w:numPr>
    </w:pPr>
  </w:style>
  <w:style w:type="character" w:customStyle="1" w:styleId="Heading1Char">
    <w:name w:val="Heading 1 Char"/>
    <w:basedOn w:val="DefaultParagraphFont"/>
    <w:link w:val="Heading1"/>
    <w:uiPriority w:val="9"/>
    <w:rsid w:val="00073C74"/>
    <w:rPr>
      <w:rFonts w:asciiTheme="majorHAnsi" w:eastAsiaTheme="majorEastAsia" w:hAnsiTheme="majorHAnsi" w:cstheme="majorBidi"/>
      <w:b/>
      <w:color w:val="F0572A" w:themeColor="text2"/>
      <w:sz w:val="24"/>
      <w:szCs w:val="32"/>
    </w:rPr>
  </w:style>
  <w:style w:type="paragraph" w:styleId="ListNumber2">
    <w:name w:val="List Number 2"/>
    <w:basedOn w:val="Normal"/>
    <w:uiPriority w:val="99"/>
    <w:unhideWhenUsed/>
    <w:qFormat/>
    <w:rsid w:val="00073C74"/>
    <w:pPr>
      <w:numPr>
        <w:ilvl w:val="1"/>
        <w:numId w:val="26"/>
      </w:numPr>
      <w:contextualSpacing/>
    </w:pPr>
  </w:style>
  <w:style w:type="character" w:customStyle="1" w:styleId="Heading2Char">
    <w:name w:val="Heading 2 Char"/>
    <w:basedOn w:val="DefaultParagraphFont"/>
    <w:link w:val="Heading2"/>
    <w:uiPriority w:val="9"/>
    <w:rsid w:val="00073C74"/>
    <w:rPr>
      <w:rFonts w:asciiTheme="majorHAnsi" w:eastAsiaTheme="majorEastAsia" w:hAnsiTheme="majorHAnsi" w:cstheme="majorBidi"/>
      <w:b/>
      <w:color w:val="736858" w:themeColor="accent2"/>
      <w:sz w:val="24"/>
      <w:szCs w:val="26"/>
    </w:rPr>
  </w:style>
  <w:style w:type="paragraph" w:styleId="ListParagraph">
    <w:name w:val="List Paragraph"/>
    <w:basedOn w:val="Normal"/>
    <w:uiPriority w:val="34"/>
    <w:qFormat/>
    <w:rsid w:val="00073C74"/>
    <w:pPr>
      <w:ind w:left="284"/>
      <w:contextualSpacing/>
    </w:pPr>
  </w:style>
  <w:style w:type="paragraph" w:styleId="Header">
    <w:name w:val="header"/>
    <w:basedOn w:val="Normal"/>
    <w:link w:val="HeaderChar"/>
    <w:uiPriority w:val="99"/>
    <w:semiHidden/>
    <w:rsid w:val="00073C74"/>
    <w:pPr>
      <w:tabs>
        <w:tab w:val="center" w:pos="4513"/>
        <w:tab w:val="right" w:pos="9026"/>
      </w:tabs>
      <w:spacing w:after="0"/>
    </w:pPr>
  </w:style>
  <w:style w:type="character" w:customStyle="1" w:styleId="HeaderChar">
    <w:name w:val="Header Char"/>
    <w:basedOn w:val="DefaultParagraphFont"/>
    <w:link w:val="Header"/>
    <w:uiPriority w:val="99"/>
    <w:semiHidden/>
    <w:rsid w:val="00073C74"/>
    <w:rPr>
      <w:sz w:val="20"/>
    </w:rPr>
  </w:style>
  <w:style w:type="paragraph" w:styleId="Footer">
    <w:name w:val="footer"/>
    <w:basedOn w:val="Normal"/>
    <w:link w:val="FooterChar"/>
    <w:uiPriority w:val="99"/>
    <w:rsid w:val="00073C74"/>
    <w:pPr>
      <w:tabs>
        <w:tab w:val="center" w:pos="4513"/>
        <w:tab w:val="right" w:pos="9026"/>
      </w:tabs>
      <w:spacing w:after="40"/>
      <w:jc w:val="right"/>
    </w:pPr>
    <w:rPr>
      <w:color w:val="F0572A" w:themeColor="text2"/>
      <w:sz w:val="18"/>
    </w:rPr>
  </w:style>
  <w:style w:type="character" w:customStyle="1" w:styleId="FooterChar">
    <w:name w:val="Footer Char"/>
    <w:basedOn w:val="DefaultParagraphFont"/>
    <w:link w:val="Footer"/>
    <w:uiPriority w:val="99"/>
    <w:rsid w:val="00073C74"/>
    <w:rPr>
      <w:color w:val="F0572A" w:themeColor="text2"/>
      <w:sz w:val="18"/>
    </w:rPr>
  </w:style>
  <w:style w:type="numbering" w:customStyle="1" w:styleId="Numbering">
    <w:name w:val="Numbering"/>
    <w:uiPriority w:val="99"/>
    <w:rsid w:val="00073C74"/>
    <w:pPr>
      <w:numPr>
        <w:numId w:val="14"/>
      </w:numPr>
    </w:pPr>
  </w:style>
  <w:style w:type="paragraph" w:styleId="ListBullet3">
    <w:name w:val="List Bullet 3"/>
    <w:basedOn w:val="Normal"/>
    <w:uiPriority w:val="99"/>
    <w:unhideWhenUsed/>
    <w:rsid w:val="00073C74"/>
    <w:pPr>
      <w:numPr>
        <w:ilvl w:val="2"/>
        <w:numId w:val="31"/>
      </w:numPr>
      <w:contextualSpacing/>
    </w:pPr>
  </w:style>
  <w:style w:type="paragraph" w:styleId="ListContinue2">
    <w:name w:val="List Continue 2"/>
    <w:basedOn w:val="Normal"/>
    <w:uiPriority w:val="99"/>
    <w:unhideWhenUsed/>
    <w:qFormat/>
    <w:rsid w:val="00073C74"/>
    <w:pPr>
      <w:ind w:left="566"/>
      <w:contextualSpacing/>
    </w:pPr>
  </w:style>
  <w:style w:type="paragraph" w:styleId="ListNumber3">
    <w:name w:val="List Number 3"/>
    <w:basedOn w:val="Normal"/>
    <w:uiPriority w:val="99"/>
    <w:unhideWhenUsed/>
    <w:qFormat/>
    <w:rsid w:val="00073C74"/>
    <w:pPr>
      <w:numPr>
        <w:ilvl w:val="2"/>
        <w:numId w:val="26"/>
      </w:numPr>
      <w:contextualSpacing/>
    </w:pPr>
  </w:style>
  <w:style w:type="paragraph" w:styleId="ListNumber4">
    <w:name w:val="List Number 4"/>
    <w:basedOn w:val="Normal"/>
    <w:uiPriority w:val="99"/>
    <w:unhideWhenUsed/>
    <w:rsid w:val="00073C74"/>
    <w:pPr>
      <w:numPr>
        <w:ilvl w:val="3"/>
        <w:numId w:val="26"/>
      </w:numPr>
      <w:contextualSpacing/>
    </w:pPr>
  </w:style>
  <w:style w:type="paragraph" w:styleId="ListNumber5">
    <w:name w:val="List Number 5"/>
    <w:basedOn w:val="Normal"/>
    <w:uiPriority w:val="99"/>
    <w:unhideWhenUsed/>
    <w:rsid w:val="00073C74"/>
    <w:pPr>
      <w:numPr>
        <w:ilvl w:val="4"/>
        <w:numId w:val="26"/>
      </w:numPr>
      <w:contextualSpacing/>
    </w:pPr>
  </w:style>
  <w:style w:type="paragraph" w:styleId="ListContinue">
    <w:name w:val="List Continue"/>
    <w:basedOn w:val="Normal"/>
    <w:uiPriority w:val="99"/>
    <w:unhideWhenUsed/>
    <w:qFormat/>
    <w:rsid w:val="00073C74"/>
    <w:pPr>
      <w:ind w:left="283"/>
      <w:contextualSpacing/>
    </w:pPr>
  </w:style>
  <w:style w:type="paragraph" w:styleId="ListContinue3">
    <w:name w:val="List Continue 3"/>
    <w:basedOn w:val="Normal"/>
    <w:uiPriority w:val="99"/>
    <w:unhideWhenUsed/>
    <w:qFormat/>
    <w:rsid w:val="00073C74"/>
    <w:pPr>
      <w:ind w:left="849"/>
      <w:contextualSpacing/>
    </w:pPr>
  </w:style>
  <w:style w:type="paragraph" w:styleId="ListContinue4">
    <w:name w:val="List Continue 4"/>
    <w:basedOn w:val="Normal"/>
    <w:uiPriority w:val="99"/>
    <w:unhideWhenUsed/>
    <w:qFormat/>
    <w:rsid w:val="00073C74"/>
    <w:pPr>
      <w:ind w:left="1132"/>
      <w:contextualSpacing/>
    </w:pPr>
  </w:style>
  <w:style w:type="character" w:customStyle="1" w:styleId="Heading3Char">
    <w:name w:val="Heading 3 Char"/>
    <w:basedOn w:val="DefaultParagraphFont"/>
    <w:link w:val="Heading3"/>
    <w:uiPriority w:val="9"/>
    <w:rsid w:val="00073C74"/>
    <w:rPr>
      <w:rFonts w:asciiTheme="majorHAnsi" w:eastAsiaTheme="majorEastAsia" w:hAnsiTheme="majorHAnsi" w:cstheme="majorBidi"/>
      <w:b/>
      <w:color w:val="222222" w:themeColor="text1"/>
      <w:sz w:val="21"/>
      <w:szCs w:val="24"/>
    </w:rPr>
  </w:style>
  <w:style w:type="character" w:customStyle="1" w:styleId="Heading4Char">
    <w:name w:val="Heading 4 Char"/>
    <w:basedOn w:val="DefaultParagraphFont"/>
    <w:link w:val="Heading4"/>
    <w:uiPriority w:val="9"/>
    <w:rsid w:val="00073C74"/>
    <w:rPr>
      <w:rFonts w:asciiTheme="majorHAnsi" w:eastAsiaTheme="majorEastAsia" w:hAnsiTheme="majorHAnsi" w:cstheme="majorBidi"/>
      <w:iCs/>
      <w:caps/>
      <w:color w:val="F0572A" w:themeColor="text2"/>
      <w:sz w:val="19"/>
    </w:rPr>
  </w:style>
  <w:style w:type="character" w:customStyle="1" w:styleId="Heading5Char">
    <w:name w:val="Heading 5 Char"/>
    <w:basedOn w:val="DefaultParagraphFont"/>
    <w:link w:val="Heading5"/>
    <w:uiPriority w:val="9"/>
    <w:semiHidden/>
    <w:rsid w:val="00073C74"/>
    <w:rPr>
      <w:rFonts w:asciiTheme="majorHAnsi" w:eastAsiaTheme="majorEastAsia" w:hAnsiTheme="majorHAnsi" w:cstheme="majorBidi"/>
      <w:b/>
      <w:sz w:val="18"/>
    </w:rPr>
  </w:style>
  <w:style w:type="numbering" w:customStyle="1" w:styleId="NumberedLists">
    <w:name w:val="Numbered Lists"/>
    <w:uiPriority w:val="99"/>
    <w:rsid w:val="00073C74"/>
    <w:pPr>
      <w:numPr>
        <w:numId w:val="22"/>
      </w:numPr>
    </w:pPr>
  </w:style>
  <w:style w:type="character" w:styleId="Strong">
    <w:name w:val="Strong"/>
    <w:basedOn w:val="DefaultParagraphFont"/>
    <w:uiPriority w:val="22"/>
    <w:qFormat/>
    <w:rsid w:val="00073C74"/>
    <w:rPr>
      <w:b/>
      <w:bCs/>
    </w:rPr>
  </w:style>
  <w:style w:type="paragraph" w:customStyle="1" w:styleId="School-Division">
    <w:name w:val="School-Division"/>
    <w:basedOn w:val="Date"/>
    <w:uiPriority w:val="11"/>
    <w:qFormat/>
    <w:rsid w:val="00073C74"/>
    <w:pPr>
      <w:framePr w:w="0" w:hRule="auto" w:wrap="auto" w:vAnchor="margin" w:yAlign="inline"/>
      <w:spacing w:after="0"/>
      <w:jc w:val="right"/>
    </w:pPr>
    <w:rPr>
      <w:b/>
      <w:color w:val="F0572A" w:themeColor="text2"/>
      <w:sz w:val="16"/>
    </w:rPr>
  </w:style>
  <w:style w:type="paragraph" w:customStyle="1" w:styleId="Faculty">
    <w:name w:val="Faculty"/>
    <w:basedOn w:val="School-Division"/>
    <w:uiPriority w:val="11"/>
    <w:qFormat/>
    <w:rsid w:val="00073C74"/>
    <w:rPr>
      <w:b w:val="0"/>
    </w:rPr>
  </w:style>
  <w:style w:type="table" w:styleId="TableGrid">
    <w:name w:val="Table Grid"/>
    <w:basedOn w:val="TableNormal"/>
    <w:uiPriority w:val="39"/>
    <w:rsid w:val="0007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073C74"/>
    <w:pPr>
      <w:spacing w:after="0" w:line="240" w:lineRule="auto"/>
    </w:pPr>
    <w:tblPr>
      <w:tblCellMar>
        <w:left w:w="0" w:type="dxa"/>
        <w:right w:w="0" w:type="dxa"/>
      </w:tblCellMar>
    </w:tblPr>
  </w:style>
  <w:style w:type="numbering" w:customStyle="1" w:styleId="ListHeadings">
    <w:name w:val="List Headings"/>
    <w:uiPriority w:val="99"/>
    <w:rsid w:val="00073C74"/>
    <w:pPr>
      <w:numPr>
        <w:numId w:val="24"/>
      </w:numPr>
    </w:pPr>
  </w:style>
  <w:style w:type="paragraph" w:styleId="Title">
    <w:name w:val="Title"/>
    <w:basedOn w:val="Normal"/>
    <w:next w:val="Normal"/>
    <w:link w:val="TitleChar"/>
    <w:uiPriority w:val="10"/>
    <w:rsid w:val="00073C74"/>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073C74"/>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semiHidden/>
    <w:qFormat/>
    <w:rsid w:val="00073C74"/>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113" w:right="113"/>
    </w:pPr>
  </w:style>
  <w:style w:type="paragraph" w:customStyle="1" w:styleId="Pull-outQuoteHeading">
    <w:name w:val="Pull-out Quote Heading"/>
    <w:basedOn w:val="Pull-outQuote"/>
    <w:next w:val="Pull-outQuote"/>
    <w:link w:val="Pull-outQuoteHeadingChar"/>
    <w:uiPriority w:val="19"/>
    <w:semiHidden/>
    <w:qFormat/>
    <w:rsid w:val="00073C74"/>
    <w:rPr>
      <w:b/>
    </w:rPr>
  </w:style>
  <w:style w:type="character" w:customStyle="1" w:styleId="Pull-outQuoteChar">
    <w:name w:val="Pull-out Quote Char"/>
    <w:basedOn w:val="DefaultParagraphFont"/>
    <w:link w:val="Pull-outQuote"/>
    <w:uiPriority w:val="19"/>
    <w:semiHidden/>
    <w:rsid w:val="00073C74"/>
    <w:rPr>
      <w:sz w:val="20"/>
      <w:shd w:val="clear" w:color="auto" w:fill="D9D9D9" w:themeFill="background1" w:themeFillShade="D9"/>
    </w:rPr>
  </w:style>
  <w:style w:type="character" w:customStyle="1" w:styleId="Pull-outQuoteHeadingChar">
    <w:name w:val="Pull-out Quote Heading Char"/>
    <w:basedOn w:val="Pull-outQuoteChar"/>
    <w:link w:val="Pull-outQuoteHeading"/>
    <w:uiPriority w:val="19"/>
    <w:semiHidden/>
    <w:rsid w:val="00073C74"/>
    <w:rPr>
      <w:b/>
      <w:sz w:val="20"/>
      <w:shd w:val="clear" w:color="auto" w:fill="D9D9D9" w:themeFill="background1" w:themeFillShade="D9"/>
    </w:rPr>
  </w:style>
  <w:style w:type="paragraph" w:customStyle="1" w:styleId="NumberedHeading1">
    <w:name w:val="Numbered Heading 1"/>
    <w:basedOn w:val="Heading1"/>
    <w:next w:val="Normal"/>
    <w:link w:val="NumberedHeading1Char"/>
    <w:uiPriority w:val="12"/>
    <w:semiHidden/>
    <w:qFormat/>
    <w:rsid w:val="00073C74"/>
    <w:pPr>
      <w:numPr>
        <w:numId w:val="27"/>
      </w:numPr>
    </w:pPr>
  </w:style>
  <w:style w:type="paragraph" w:customStyle="1" w:styleId="NumberedHeading2">
    <w:name w:val="Numbered Heading 2"/>
    <w:basedOn w:val="Heading2"/>
    <w:next w:val="Normal"/>
    <w:link w:val="NumberedHeading2Char"/>
    <w:uiPriority w:val="12"/>
    <w:semiHidden/>
    <w:qFormat/>
    <w:rsid w:val="00073C74"/>
    <w:pPr>
      <w:numPr>
        <w:ilvl w:val="1"/>
        <w:numId w:val="27"/>
      </w:numPr>
    </w:pPr>
  </w:style>
  <w:style w:type="character" w:customStyle="1" w:styleId="NumberedHeading1Char">
    <w:name w:val="Numbered Heading 1 Char"/>
    <w:basedOn w:val="Heading1Char"/>
    <w:link w:val="NumberedHeading1"/>
    <w:uiPriority w:val="12"/>
    <w:semiHidden/>
    <w:rsid w:val="00073C74"/>
    <w:rPr>
      <w:rFonts w:asciiTheme="majorHAnsi" w:eastAsiaTheme="majorEastAsia" w:hAnsiTheme="majorHAnsi" w:cstheme="majorBidi"/>
      <w:b/>
      <w:color w:val="F0572A" w:themeColor="text2"/>
      <w:sz w:val="24"/>
      <w:szCs w:val="32"/>
    </w:rPr>
  </w:style>
  <w:style w:type="character" w:customStyle="1" w:styleId="NumberedHeading2Char">
    <w:name w:val="Numbered Heading 2 Char"/>
    <w:basedOn w:val="Heading2Char"/>
    <w:link w:val="NumberedHeading2"/>
    <w:uiPriority w:val="12"/>
    <w:semiHidden/>
    <w:rsid w:val="00073C74"/>
    <w:rPr>
      <w:rFonts w:asciiTheme="majorHAnsi" w:eastAsiaTheme="majorEastAsia" w:hAnsiTheme="majorHAnsi" w:cstheme="majorBidi"/>
      <w:b/>
      <w:color w:val="736858" w:themeColor="accent2"/>
      <w:sz w:val="24"/>
      <w:szCs w:val="26"/>
    </w:rPr>
  </w:style>
  <w:style w:type="paragraph" w:styleId="ListContinue5">
    <w:name w:val="List Continue 5"/>
    <w:basedOn w:val="Normal"/>
    <w:uiPriority w:val="99"/>
    <w:unhideWhenUsed/>
    <w:qFormat/>
    <w:rsid w:val="00073C74"/>
    <w:pPr>
      <w:ind w:left="1415"/>
      <w:contextualSpacing/>
    </w:pPr>
  </w:style>
  <w:style w:type="paragraph" w:styleId="Subtitle">
    <w:name w:val="Subtitle"/>
    <w:basedOn w:val="Normal"/>
    <w:next w:val="Normal"/>
    <w:link w:val="SubtitleChar"/>
    <w:uiPriority w:val="11"/>
    <w:rsid w:val="00073C74"/>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073C74"/>
    <w:rPr>
      <w:rFonts w:eastAsiaTheme="minorEastAsia"/>
      <w:color w:val="FFFFFF" w:themeColor="background1"/>
      <w:sz w:val="32"/>
    </w:rPr>
  </w:style>
  <w:style w:type="paragraph" w:styleId="TOCHeading">
    <w:name w:val="TOC Heading"/>
    <w:basedOn w:val="Normal"/>
    <w:next w:val="Normal"/>
    <w:uiPriority w:val="39"/>
    <w:unhideWhenUsed/>
    <w:rsid w:val="00073C74"/>
    <w:pPr>
      <w:spacing w:before="240" w:after="720" w:line="216" w:lineRule="auto"/>
    </w:pPr>
    <w:rPr>
      <w:color w:val="0E3A32" w:themeColor="accent5"/>
      <w:sz w:val="52"/>
    </w:rPr>
  </w:style>
  <w:style w:type="paragraph" w:customStyle="1" w:styleId="Covertextbox">
    <w:name w:val="Cover text box"/>
    <w:basedOn w:val="Normal"/>
    <w:semiHidden/>
    <w:rsid w:val="00073C74"/>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semiHidden/>
    <w:rsid w:val="00073C74"/>
    <w:pPr>
      <w:framePr w:w="5103" w:h="5103" w:hRule="exact" w:wrap="around" w:vAnchor="page" w:hAnchor="page" w:x="5955" w:y="10207" w:anchorLock="1"/>
      <w:spacing w:after="60"/>
      <w:ind w:left="113"/>
    </w:pPr>
    <w:rPr>
      <w:color w:val="FFFFFF" w:themeColor="background1"/>
      <w:sz w:val="32"/>
    </w:rPr>
  </w:style>
  <w:style w:type="character" w:customStyle="1" w:styleId="UnresolvedMention1">
    <w:name w:val="Unresolved Mention1"/>
    <w:basedOn w:val="DefaultParagraphFont"/>
    <w:uiPriority w:val="99"/>
    <w:semiHidden/>
    <w:unhideWhenUsed/>
    <w:rsid w:val="00073C74"/>
    <w:rPr>
      <w:color w:val="605E5C"/>
      <w:shd w:val="clear" w:color="auto" w:fill="E1DFDD"/>
    </w:rPr>
  </w:style>
  <w:style w:type="paragraph" w:customStyle="1" w:styleId="CoverHeading2">
    <w:name w:val="Cover Heading 2"/>
    <w:basedOn w:val="CoverHeading1"/>
    <w:next w:val="Normal"/>
    <w:uiPriority w:val="11"/>
    <w:semiHidden/>
    <w:rsid w:val="00073C74"/>
    <w:pPr>
      <w:framePr w:w="0" w:hRule="auto" w:hSpace="181" w:wrap="around" w:vAnchor="margin" w:hAnchor="text" w:x="710" w:yAlign="bottom" w:anchorLock="0"/>
    </w:pPr>
    <w:rPr>
      <w:sz w:val="20"/>
    </w:rPr>
  </w:style>
  <w:style w:type="paragraph" w:styleId="List">
    <w:name w:val="List"/>
    <w:basedOn w:val="Normal"/>
    <w:uiPriority w:val="99"/>
    <w:unhideWhenUsed/>
    <w:qFormat/>
    <w:rsid w:val="00073C74"/>
    <w:pPr>
      <w:numPr>
        <w:numId w:val="28"/>
      </w:numPr>
      <w:contextualSpacing/>
    </w:pPr>
  </w:style>
  <w:style w:type="paragraph" w:styleId="List2">
    <w:name w:val="List 2"/>
    <w:basedOn w:val="Normal"/>
    <w:uiPriority w:val="99"/>
    <w:unhideWhenUsed/>
    <w:qFormat/>
    <w:rsid w:val="00073C74"/>
    <w:pPr>
      <w:numPr>
        <w:ilvl w:val="1"/>
        <w:numId w:val="28"/>
      </w:numPr>
      <w:contextualSpacing/>
    </w:pPr>
  </w:style>
  <w:style w:type="paragraph" w:styleId="List3">
    <w:name w:val="List 3"/>
    <w:basedOn w:val="Normal"/>
    <w:uiPriority w:val="99"/>
    <w:semiHidden/>
    <w:rsid w:val="00073C74"/>
    <w:pPr>
      <w:ind w:left="849" w:hanging="283"/>
      <w:contextualSpacing/>
    </w:pPr>
  </w:style>
  <w:style w:type="numbering" w:customStyle="1" w:styleId="LetteredList">
    <w:name w:val="Lettered List"/>
    <w:uiPriority w:val="99"/>
    <w:rsid w:val="00073C74"/>
    <w:pPr>
      <w:numPr>
        <w:numId w:val="28"/>
      </w:numPr>
    </w:pPr>
  </w:style>
  <w:style w:type="paragraph" w:customStyle="1" w:styleId="AppendixHeading1">
    <w:name w:val="Appendix Heading 1"/>
    <w:basedOn w:val="Heading1"/>
    <w:next w:val="Normal"/>
    <w:link w:val="AppendixHeading1Char"/>
    <w:uiPriority w:val="10"/>
    <w:semiHidden/>
    <w:qFormat/>
    <w:rsid w:val="00073C74"/>
    <w:pPr>
      <w:pageBreakBefore/>
      <w:numPr>
        <w:numId w:val="30"/>
      </w:numPr>
    </w:pPr>
  </w:style>
  <w:style w:type="numbering" w:customStyle="1" w:styleId="AppendixList">
    <w:name w:val="Appendix List"/>
    <w:uiPriority w:val="99"/>
    <w:rsid w:val="00073C74"/>
    <w:pPr>
      <w:numPr>
        <w:numId w:val="29"/>
      </w:numPr>
    </w:pPr>
  </w:style>
  <w:style w:type="character" w:customStyle="1" w:styleId="AppendixHeading1Char">
    <w:name w:val="Appendix Heading 1 Char"/>
    <w:basedOn w:val="Heading1Char"/>
    <w:link w:val="AppendixHeading1"/>
    <w:uiPriority w:val="10"/>
    <w:semiHidden/>
    <w:rsid w:val="00073C74"/>
    <w:rPr>
      <w:rFonts w:asciiTheme="majorHAnsi" w:eastAsiaTheme="majorEastAsia" w:hAnsiTheme="majorHAnsi" w:cstheme="majorBidi"/>
      <w:b/>
      <w:color w:val="F0572A" w:themeColor="text2"/>
      <w:sz w:val="24"/>
      <w:szCs w:val="32"/>
    </w:rPr>
  </w:style>
  <w:style w:type="paragraph" w:styleId="Caption">
    <w:name w:val="caption"/>
    <w:basedOn w:val="Normal"/>
    <w:next w:val="Normal"/>
    <w:uiPriority w:val="35"/>
    <w:unhideWhenUsed/>
    <w:qFormat/>
    <w:rsid w:val="00073C74"/>
    <w:pPr>
      <w:spacing w:before="120" w:after="360"/>
    </w:pPr>
    <w:rPr>
      <w:i/>
      <w:iCs/>
      <w:color w:val="0E3A32" w:themeColor="accent5"/>
      <w:sz w:val="18"/>
      <w:szCs w:val="18"/>
    </w:rPr>
  </w:style>
  <w:style w:type="paragraph" w:styleId="TOC1">
    <w:name w:val="toc 1"/>
    <w:basedOn w:val="Normal"/>
    <w:next w:val="Normal"/>
    <w:autoRedefine/>
    <w:uiPriority w:val="39"/>
    <w:unhideWhenUsed/>
    <w:rsid w:val="00073C74"/>
    <w:pPr>
      <w:tabs>
        <w:tab w:val="right" w:leader="dot" w:pos="9628"/>
      </w:tabs>
      <w:spacing w:before="240" w:after="100"/>
    </w:pPr>
    <w:rPr>
      <w:b/>
    </w:rPr>
  </w:style>
  <w:style w:type="paragraph" w:styleId="TOC2">
    <w:name w:val="toc 2"/>
    <w:basedOn w:val="Normal"/>
    <w:next w:val="Normal"/>
    <w:autoRedefine/>
    <w:uiPriority w:val="39"/>
    <w:unhideWhenUsed/>
    <w:rsid w:val="00073C74"/>
    <w:pPr>
      <w:spacing w:after="100"/>
      <w:ind w:left="200"/>
    </w:pPr>
  </w:style>
  <w:style w:type="character" w:styleId="Hyperlink">
    <w:name w:val="Hyperlink"/>
    <w:basedOn w:val="DefaultParagraphFont"/>
    <w:uiPriority w:val="99"/>
    <w:unhideWhenUsed/>
    <w:rsid w:val="00073C74"/>
    <w:rPr>
      <w:color w:val="567DC3" w:themeColor="hyperlink"/>
      <w:u w:val="single"/>
    </w:rPr>
  </w:style>
  <w:style w:type="table" w:customStyle="1" w:styleId="CSUTable">
    <w:name w:val="CSU Table"/>
    <w:basedOn w:val="TableNormal"/>
    <w:uiPriority w:val="99"/>
    <w:rsid w:val="00073C74"/>
    <w:pPr>
      <w:spacing w:after="0" w:line="240" w:lineRule="auto"/>
    </w:pPr>
    <w:tblPr>
      <w:tblStyleRowBandSize w:val="1"/>
      <w:tblBorders>
        <w:bottom w:val="single" w:sz="12" w:space="0" w:color="F0572A" w:themeColor="text2"/>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F0572A" w:themeColor="text2"/>
      </w:rPr>
      <w:tblPr/>
      <w:tcPr>
        <w:tcBorders>
          <w:top w:val="nil"/>
          <w:left w:val="nil"/>
          <w:bottom w:val="single" w:sz="12" w:space="0" w:color="F0572A" w:themeColor="text2"/>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Footercontactdetails">
    <w:name w:val="Footer contact details"/>
    <w:basedOn w:val="Normal"/>
    <w:semiHidden/>
    <w:rsid w:val="00073C74"/>
    <w:pPr>
      <w:framePr w:w="9639" w:h="1701" w:vSpace="284" w:wrap="around" w:vAnchor="page" w:hAnchor="margin" w:xAlign="right" w:yAlign="bottom" w:anchorLock="1"/>
      <w:spacing w:before="480" w:after="80"/>
      <w:contextualSpacing/>
      <w:jc w:val="right"/>
    </w:pPr>
    <w:rPr>
      <w:color w:val="F0572A" w:themeColor="text2"/>
    </w:rPr>
  </w:style>
  <w:style w:type="paragraph" w:customStyle="1" w:styleId="Footerdetails">
    <w:name w:val="Footer details"/>
    <w:basedOn w:val="Footercontactdetails"/>
    <w:semiHidden/>
    <w:rsid w:val="00073C74"/>
    <w:pPr>
      <w:framePr w:wrap="around"/>
      <w:spacing w:before="0"/>
    </w:pPr>
    <w:rPr>
      <w:sz w:val="12"/>
      <w:szCs w:val="12"/>
    </w:rPr>
  </w:style>
  <w:style w:type="paragraph" w:customStyle="1" w:styleId="Smallspace">
    <w:name w:val="Small space"/>
    <w:basedOn w:val="NoSpacing"/>
    <w:rsid w:val="00073C74"/>
    <w:rPr>
      <w:sz w:val="10"/>
    </w:rPr>
  </w:style>
  <w:style w:type="paragraph" w:customStyle="1" w:styleId="FooterPageNumber">
    <w:name w:val="Footer Page Number"/>
    <w:basedOn w:val="Footer"/>
    <w:rsid w:val="00073C74"/>
    <w:pPr>
      <w:framePr w:h="851" w:wrap="around" w:vAnchor="page" w:hAnchor="margin" w:xAlign="right" w:yAlign="bottom" w:anchorLock="1"/>
      <w:spacing w:after="0"/>
    </w:pPr>
    <w:rPr>
      <w:noProof/>
    </w:rPr>
  </w:style>
  <w:style w:type="character" w:customStyle="1" w:styleId="normaltextrun">
    <w:name w:val="normaltextrun"/>
    <w:basedOn w:val="DefaultParagraphFont"/>
    <w:rsid w:val="00123A3E"/>
  </w:style>
  <w:style w:type="table" w:styleId="GridTable1Light">
    <w:name w:val="Grid Table 1 Light"/>
    <w:basedOn w:val="TableNormal"/>
    <w:uiPriority w:val="46"/>
    <w:rsid w:val="00355091"/>
    <w:pPr>
      <w:spacing w:after="0" w:line="240" w:lineRule="auto"/>
    </w:pPr>
    <w:tblPr>
      <w:tblStyleRowBandSize w:val="1"/>
      <w:tblStyleColBandSize w:val="1"/>
      <w:tblBorders>
        <w:top w:val="single" w:sz="4" w:space="0" w:color="A6A6A6" w:themeColor="text1" w:themeTint="66"/>
        <w:left w:val="single" w:sz="4" w:space="0" w:color="A6A6A6" w:themeColor="text1" w:themeTint="66"/>
        <w:bottom w:val="single" w:sz="4" w:space="0" w:color="A6A6A6" w:themeColor="text1" w:themeTint="66"/>
        <w:right w:val="single" w:sz="4" w:space="0" w:color="A6A6A6" w:themeColor="text1" w:themeTint="66"/>
        <w:insideH w:val="single" w:sz="4" w:space="0" w:color="A6A6A6" w:themeColor="text1" w:themeTint="66"/>
        <w:insideV w:val="single" w:sz="4" w:space="0" w:color="A6A6A6" w:themeColor="text1" w:themeTint="66"/>
      </w:tblBorders>
    </w:tblPr>
    <w:tblStylePr w:type="firstRow">
      <w:rPr>
        <w:b/>
        <w:bCs/>
      </w:rPr>
      <w:tblPr/>
      <w:tcPr>
        <w:tcBorders>
          <w:bottom w:val="single" w:sz="12" w:space="0" w:color="7A7A7A" w:themeColor="text1" w:themeTint="99"/>
        </w:tcBorders>
      </w:tcPr>
    </w:tblStylePr>
    <w:tblStylePr w:type="lastRow">
      <w:rPr>
        <w:b/>
        <w:bCs/>
      </w:rPr>
      <w:tblPr/>
      <w:tcPr>
        <w:tcBorders>
          <w:top w:val="double" w:sz="2" w:space="0" w:color="7A7A7A"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00467"/>
    <w:pPr>
      <w:spacing w:after="0" w:line="240" w:lineRule="auto"/>
    </w:pPr>
    <w:tblPr>
      <w:tblStyleRowBandSize w:val="1"/>
      <w:tblStyleColBandSize w:val="1"/>
      <w:tblBorders>
        <w:top w:val="single" w:sz="4" w:space="0" w:color="C9C3B9" w:themeColor="accent2" w:themeTint="66"/>
        <w:left w:val="single" w:sz="4" w:space="0" w:color="C9C3B9" w:themeColor="accent2" w:themeTint="66"/>
        <w:bottom w:val="single" w:sz="4" w:space="0" w:color="C9C3B9" w:themeColor="accent2" w:themeTint="66"/>
        <w:right w:val="single" w:sz="4" w:space="0" w:color="C9C3B9" w:themeColor="accent2" w:themeTint="66"/>
        <w:insideH w:val="single" w:sz="4" w:space="0" w:color="C9C3B9" w:themeColor="accent2" w:themeTint="66"/>
        <w:insideV w:val="single" w:sz="4" w:space="0" w:color="C9C3B9" w:themeColor="accent2" w:themeTint="66"/>
      </w:tblBorders>
    </w:tblPr>
    <w:tblStylePr w:type="firstRow">
      <w:rPr>
        <w:b/>
        <w:bCs/>
      </w:rPr>
      <w:tblPr/>
      <w:tcPr>
        <w:tcBorders>
          <w:bottom w:val="single" w:sz="12" w:space="0" w:color="AFA596" w:themeColor="accent2" w:themeTint="99"/>
        </w:tcBorders>
      </w:tcPr>
    </w:tblStylePr>
    <w:tblStylePr w:type="lastRow">
      <w:rPr>
        <w:b/>
        <w:bCs/>
      </w:rPr>
      <w:tblPr/>
      <w:tcPr>
        <w:tcBorders>
          <w:top w:val="double" w:sz="2" w:space="0" w:color="AFA596" w:themeColor="accent2"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61A24"/>
    <w:rPr>
      <w:color w:val="605E5C"/>
      <w:shd w:val="clear" w:color="auto" w:fill="E1DFDD"/>
    </w:rPr>
  </w:style>
  <w:style w:type="paragraph" w:customStyle="1" w:styleId="TableParagraph">
    <w:name w:val="Table Paragraph"/>
    <w:basedOn w:val="Normal"/>
    <w:uiPriority w:val="1"/>
    <w:qFormat/>
    <w:rsid w:val="004E41B3"/>
    <w:pPr>
      <w:widowControl w:val="0"/>
      <w:spacing w:after="0"/>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u.edu.au/division/learning-teaching/assessments/rubrics-and-marking-criteri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oal\Downloads\Simple-Landscape%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AECCBD2A5E4D0589F650FCF23C8BBC"/>
        <w:category>
          <w:name w:val="General"/>
          <w:gallery w:val="placeholder"/>
        </w:category>
        <w:types>
          <w:type w:val="bbPlcHdr"/>
        </w:types>
        <w:behaviors>
          <w:behavior w:val="content"/>
        </w:behaviors>
        <w:guid w:val="{4470EC94-5DB3-4BD0-B1A3-720ED4E0AF37}"/>
      </w:docPartPr>
      <w:docPartBody>
        <w:p w:rsidR="00CA25EC" w:rsidRDefault="00CA25EC">
          <w:pPr>
            <w:pStyle w:val="45AECCBD2A5E4D0589F650FCF23C8BBC"/>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
      <w:docPartPr>
        <w:name w:val="06B09233F9C645BBA0FABFBBED13EC4C"/>
        <w:category>
          <w:name w:val="General"/>
          <w:gallery w:val="placeholder"/>
        </w:category>
        <w:types>
          <w:type w:val="bbPlcHdr"/>
        </w:types>
        <w:behaviors>
          <w:behavior w:val="content"/>
        </w:behaviors>
        <w:guid w:val="{1B37789D-3EAE-4F5A-834C-5862DB141610}"/>
      </w:docPartPr>
      <w:docPartBody>
        <w:p w:rsidR="00CA25EC" w:rsidRDefault="00CA25EC">
          <w:pPr>
            <w:pStyle w:val="06B09233F9C645BBA0FABFBBED13EC4C"/>
          </w:pPr>
          <w:r>
            <w:t xml:space="preserve">  </w:t>
          </w:r>
        </w:p>
      </w:docPartBody>
    </w:docPart>
    <w:docPart>
      <w:docPartPr>
        <w:name w:val="E639CAE391C94612B03A57518F7C7B3B"/>
        <w:category>
          <w:name w:val="General"/>
          <w:gallery w:val="placeholder"/>
        </w:category>
        <w:types>
          <w:type w:val="bbPlcHdr"/>
        </w:types>
        <w:behaviors>
          <w:behavior w:val="content"/>
        </w:behaviors>
        <w:guid w:val="{C9925DAA-A061-4DE2-9BB2-691EAA44C330}"/>
      </w:docPartPr>
      <w:docPartBody>
        <w:p w:rsidR="00CA25EC" w:rsidRDefault="00974BF0" w:rsidP="00974BF0">
          <w:pPr>
            <w:pStyle w:val="E639CAE391C94612B03A57518F7C7B3B"/>
          </w:pPr>
          <w:r w:rsidRPr="005B2340">
            <w:rPr>
              <w:highlight w:val="lightGray"/>
            </w:rPr>
            <w:t>[Click to add School/Division]</w:t>
          </w:r>
        </w:p>
      </w:docPartBody>
    </w:docPart>
    <w:docPart>
      <w:docPartPr>
        <w:name w:val="005A13B6C75C4B3FB888861070C48D96"/>
        <w:category>
          <w:name w:val="General"/>
          <w:gallery w:val="placeholder"/>
        </w:category>
        <w:types>
          <w:type w:val="bbPlcHdr"/>
        </w:types>
        <w:behaviors>
          <w:behavior w:val="content"/>
        </w:behaviors>
        <w:guid w:val="{8C622BD9-869D-4AB0-8BC4-5F0BDED10A55}"/>
      </w:docPartPr>
      <w:docPartBody>
        <w:p w:rsidR="00CA25EC" w:rsidRDefault="00974BF0" w:rsidP="00974BF0">
          <w:pPr>
            <w:pStyle w:val="005A13B6C75C4B3FB888861070C48D96"/>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F0"/>
    <w:rsid w:val="005116A8"/>
    <w:rsid w:val="00974BF0"/>
    <w:rsid w:val="00CA25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BF0"/>
    <w:rPr>
      <w:color w:val="808080"/>
    </w:rPr>
  </w:style>
  <w:style w:type="paragraph" w:customStyle="1" w:styleId="45AECCBD2A5E4D0589F650FCF23C8BBC">
    <w:name w:val="45AECCBD2A5E4D0589F650FCF23C8BBC"/>
  </w:style>
  <w:style w:type="paragraph" w:customStyle="1" w:styleId="06B09233F9C645BBA0FABFBBED13EC4C">
    <w:name w:val="06B09233F9C645BBA0FABFBBED13EC4C"/>
  </w:style>
  <w:style w:type="paragraph" w:customStyle="1" w:styleId="E639CAE391C94612B03A57518F7C7B3B">
    <w:name w:val="E639CAE391C94612B03A57518F7C7B3B"/>
    <w:rsid w:val="00974BF0"/>
  </w:style>
  <w:style w:type="paragraph" w:customStyle="1" w:styleId="005A13B6C75C4B3FB888861070C48D96">
    <w:name w:val="005A13B6C75C4B3FB888861070C48D96"/>
    <w:rsid w:val="00974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ARLES STYRT UNI-url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4DAB3500E8244AB058CE0EB8A6AEE" ma:contentTypeVersion="12" ma:contentTypeDescription="Create a new document." ma:contentTypeScope="" ma:versionID="e4d0d3c0e312cf4cf652f12a2dd8e23e">
  <xsd:schema xmlns:xsd="http://www.w3.org/2001/XMLSchema" xmlns:xs="http://www.w3.org/2001/XMLSchema" xmlns:p="http://schemas.microsoft.com/office/2006/metadata/properties" xmlns:ns2="bd96b852-9c89-4781-b080-d9b74b33cf67" xmlns:ns3="60d249fd-d07c-4a58-b31f-106836504dff" targetNamespace="http://schemas.microsoft.com/office/2006/metadata/properties" ma:root="true" ma:fieldsID="26bdb6d5d77f3ba3f9b8d24c7318398c" ns2:_="" ns3:_="">
    <xsd:import namespace="bd96b852-9c89-4781-b080-d9b74b33cf67"/>
    <xsd:import namespace="60d249fd-d07c-4a58-b31f-106836504d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6b852-9c89-4781-b080-d9b74b33cf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ec26c16-d8da-4c0a-97f4-62b4595ccce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d249fd-d07c-4a58-b31f-106836504d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d7a824e-f217-4ff9-90fa-9610e88148b0}" ma:internalName="TaxCatchAll" ma:showField="CatchAllData" ma:web="60d249fd-d07c-4a58-b31f-106836504df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0d249fd-d07c-4a58-b31f-106836504dff" xsi:nil="true"/>
    <lcf76f155ced4ddcb4097134ff3c332f xmlns="bd96b852-9c89-4781-b080-d9b74b33cf6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55838D-2864-492A-8A22-740391636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6b852-9c89-4781-b080-d9b74b33cf67"/>
    <ds:schemaRef ds:uri="60d249fd-d07c-4a58-b31f-106836504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7A555-AC06-4BC9-91DD-68CAF3FBA15F}">
  <ds:schemaRefs>
    <ds:schemaRef ds:uri="http://schemas.openxmlformats.org/officeDocument/2006/bibliography"/>
  </ds:schemaRefs>
</ds:datastoreItem>
</file>

<file path=customXml/itemProps3.xml><?xml version="1.0" encoding="utf-8"?>
<ds:datastoreItem xmlns:ds="http://schemas.openxmlformats.org/officeDocument/2006/customXml" ds:itemID="{CABF06D5-1D16-48C0-986D-BC028DE9B913}">
  <ds:schemaRefs>
    <ds:schemaRef ds:uri="http://schemas.microsoft.com/office/2006/metadata/properties"/>
    <ds:schemaRef ds:uri="http://schemas.microsoft.com/office/infopath/2007/PartnerControls"/>
    <ds:schemaRef ds:uri="60d249fd-d07c-4a58-b31f-106836504dff"/>
    <ds:schemaRef ds:uri="bd96b852-9c89-4781-b080-d9b74b33cf67"/>
  </ds:schemaRefs>
</ds:datastoreItem>
</file>

<file path=customXml/itemProps4.xml><?xml version="1.0" encoding="utf-8"?>
<ds:datastoreItem xmlns:ds="http://schemas.openxmlformats.org/officeDocument/2006/customXml" ds:itemID="{600752BF-9223-493E-9E23-CD50D890B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Simple-Landscape (10).dotx</Template>
  <TotalTime>70</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Toal, Kerrilyn</dc:creator>
  <cp:keywords/>
  <dc:description/>
  <cp:lastModifiedBy>Toal, Kerrilyn</cp:lastModifiedBy>
  <cp:revision>40</cp:revision>
  <dcterms:created xsi:type="dcterms:W3CDTF">2023-08-31T00:41:00Z</dcterms:created>
  <dcterms:modified xsi:type="dcterms:W3CDTF">2023-08-31T01:59:00Z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0x0101009EA4DAB3500E8244AB058CE0EB8A6AEE</vt:lpwstr>
  </property>
  <property fmtid="{D5CDD505-2E9C-101B-9397-08002B2CF9AE}" pid="3" name="MediaServiceImageTags">
    <vt:lpwstr/>
  </property>
</Properties>
</file>